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B42" w:rsidRDefault="007A2B42" w:rsidP="007A2B42">
      <w:pPr>
        <w:spacing w:line="360" w:lineRule="auto"/>
        <w:rPr>
          <w:rFonts w:ascii="宋体"/>
          <w:color w:val="000000"/>
          <w:sz w:val="24"/>
          <w:lang w:eastAsia="zh-CN"/>
        </w:rPr>
      </w:pPr>
      <w:r>
        <w:rPr>
          <w:rFonts w:ascii="宋体" w:hint="eastAsia"/>
          <w:color w:val="000000"/>
          <w:sz w:val="24"/>
          <w:lang w:eastAsia="zh-CN"/>
        </w:rPr>
        <w:t xml:space="preserve">文档控制号： </w:t>
      </w:r>
    </w:p>
    <w:p w:rsidR="007A2B42" w:rsidRDefault="007A2B42" w:rsidP="007A2B42">
      <w:pPr>
        <w:spacing w:line="360" w:lineRule="auto"/>
        <w:rPr>
          <w:rFonts w:ascii="宋体"/>
          <w:color w:val="000000"/>
          <w:sz w:val="24"/>
          <w:lang w:eastAsia="zh-CN"/>
        </w:rPr>
      </w:pPr>
      <w:r>
        <w:rPr>
          <w:rFonts w:ascii="宋体" w:hint="eastAsia"/>
          <w:color w:val="000000"/>
          <w:sz w:val="24"/>
          <w:lang w:eastAsia="zh-CN"/>
        </w:rPr>
        <w:t>作者：天津开合</w:t>
      </w:r>
      <w:r w:rsidRPr="001F6402">
        <w:rPr>
          <w:rFonts w:ascii="宋体" w:hint="eastAsia"/>
          <w:color w:val="000000"/>
          <w:sz w:val="24"/>
          <w:lang w:eastAsia="zh-CN"/>
        </w:rPr>
        <w:t>智能制造系统项目</w:t>
      </w:r>
      <w:r>
        <w:rPr>
          <w:rFonts w:ascii="宋体" w:hint="eastAsia"/>
          <w:color w:val="000000"/>
          <w:sz w:val="24"/>
          <w:lang w:eastAsia="zh-CN"/>
        </w:rPr>
        <w:t>组</w:t>
      </w: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52"/>
          <w:szCs w:val="44"/>
          <w:lang w:eastAsia="zh-CN"/>
        </w:rPr>
      </w:pPr>
      <w:r w:rsidRPr="001F6402">
        <w:rPr>
          <w:rFonts w:hint="eastAsia"/>
          <w:b/>
          <w:sz w:val="52"/>
          <w:szCs w:val="44"/>
          <w:lang w:eastAsia="zh-CN"/>
        </w:rPr>
        <w:t>天津开合</w:t>
      </w:r>
      <w:r>
        <w:rPr>
          <w:rFonts w:hint="eastAsia"/>
          <w:b/>
          <w:sz w:val="52"/>
          <w:szCs w:val="44"/>
          <w:lang w:eastAsia="zh-CN"/>
        </w:rPr>
        <w:t>电力</w:t>
      </w:r>
      <w:r>
        <w:rPr>
          <w:b/>
          <w:sz w:val="52"/>
          <w:szCs w:val="44"/>
          <w:lang w:eastAsia="zh-CN"/>
        </w:rPr>
        <w:t>科技有限公司</w:t>
      </w:r>
    </w:p>
    <w:p w:rsidR="007A2B42" w:rsidRDefault="007A2B42" w:rsidP="007A2B42">
      <w:pPr>
        <w:spacing w:line="360" w:lineRule="auto"/>
        <w:jc w:val="center"/>
        <w:rPr>
          <w:b/>
          <w:sz w:val="44"/>
          <w:szCs w:val="44"/>
        </w:rPr>
      </w:pPr>
      <w:r w:rsidRPr="001F6402">
        <w:rPr>
          <w:rFonts w:hint="eastAsia"/>
          <w:b/>
          <w:sz w:val="44"/>
          <w:szCs w:val="44"/>
        </w:rPr>
        <w:t>智能制造系统</w:t>
      </w:r>
    </w:p>
    <w:p w:rsidR="007A2B42" w:rsidRDefault="007A2B42" w:rsidP="007A2B42">
      <w:pPr>
        <w:spacing w:line="360" w:lineRule="auto"/>
        <w:jc w:val="center"/>
        <w:rPr>
          <w:b/>
          <w:sz w:val="52"/>
          <w:szCs w:val="44"/>
        </w:rPr>
      </w:pPr>
      <w:r>
        <w:rPr>
          <w:rFonts w:hint="eastAsia"/>
          <w:b/>
          <w:sz w:val="44"/>
          <w:szCs w:val="44"/>
        </w:rPr>
        <w:t>蓝图设计</w:t>
      </w: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r>
        <w:rPr>
          <w:rFonts w:hint="eastAsia"/>
          <w:b/>
          <w:noProof/>
          <w:sz w:val="44"/>
          <w:szCs w:val="44"/>
        </w:rPr>
        <w:drawing>
          <wp:inline distT="0" distB="0" distL="0" distR="0" wp14:anchorId="62C35D1D" wp14:editId="7BD805C9">
            <wp:extent cx="914400" cy="904875"/>
            <wp:effectExtent l="0" t="0" r="0"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通用电气智能设备（上海）有限公司</w:t>
      </w:r>
    </w:p>
    <w:p w:rsidR="007A2B42" w:rsidRDefault="007A2B42" w:rsidP="007A2B42">
      <w:pPr>
        <w:spacing w:line="360" w:lineRule="auto"/>
        <w:jc w:val="center"/>
        <w:rPr>
          <w:b/>
          <w:sz w:val="44"/>
          <w:szCs w:val="44"/>
          <w:lang w:eastAsia="zh-CN"/>
        </w:rPr>
      </w:pPr>
      <w:r>
        <w:rPr>
          <w:rFonts w:ascii="黑体" w:eastAsia="黑体" w:hAnsi="宋体" w:hint="eastAsia"/>
          <w:b/>
          <w:color w:val="000000"/>
          <w:sz w:val="32"/>
          <w:lang w:eastAsia="zh-CN"/>
        </w:rPr>
        <w:t>2017年</w:t>
      </w:r>
      <w:r>
        <w:rPr>
          <w:rFonts w:ascii="黑体" w:eastAsia="黑体" w:hAnsi="宋体"/>
          <w:b/>
          <w:color w:val="000000"/>
          <w:sz w:val="32"/>
          <w:lang w:eastAsia="zh-CN"/>
        </w:rPr>
        <w:t>1</w:t>
      </w:r>
      <w:r w:rsidR="00662EFC">
        <w:rPr>
          <w:rFonts w:ascii="黑体" w:eastAsia="黑体" w:hAnsi="宋体"/>
          <w:b/>
          <w:color w:val="000000"/>
          <w:sz w:val="32"/>
          <w:lang w:eastAsia="zh-CN"/>
        </w:rPr>
        <w:t>2</w:t>
      </w:r>
      <w:r>
        <w:rPr>
          <w:rFonts w:ascii="黑体" w:eastAsia="黑体" w:hAnsi="宋体" w:hint="eastAsia"/>
          <w:b/>
          <w:color w:val="000000"/>
          <w:sz w:val="32"/>
          <w:lang w:eastAsia="zh-CN"/>
        </w:rPr>
        <w:t>月</w:t>
      </w:r>
    </w:p>
    <w:p w:rsidR="007A2B42" w:rsidRDefault="007A2B42" w:rsidP="007A2B42">
      <w:pPr>
        <w:spacing w:before="200" w:line="360" w:lineRule="auto"/>
        <w:rPr>
          <w:rFonts w:ascii="Times New Roman" w:hAnsi="Times New Roman"/>
          <w:kern w:val="44"/>
          <w:sz w:val="44"/>
          <w:szCs w:val="44"/>
          <w:lang w:eastAsia="zh-CN"/>
        </w:rPr>
      </w:pP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版本</w:t>
      </w:r>
      <w:r>
        <w:rPr>
          <w:rFonts w:ascii="黑体" w:eastAsia="黑体" w:hAnsi="宋体"/>
          <w:b/>
          <w:color w:val="000000"/>
          <w:sz w:val="32"/>
          <w:lang w:eastAsia="zh-CN"/>
        </w:rPr>
        <w:t>v1.</w:t>
      </w:r>
      <w:r w:rsidR="00662EFC">
        <w:rPr>
          <w:rFonts w:ascii="黑体" w:eastAsia="黑体" w:hAnsi="宋体"/>
          <w:b/>
          <w:color w:val="000000"/>
          <w:sz w:val="32"/>
          <w:lang w:eastAsia="zh-CN"/>
        </w:rPr>
        <w:t>4</w:t>
      </w:r>
    </w:p>
    <w:p w:rsidR="007A2B42" w:rsidRDefault="007A2B42" w:rsidP="007A2B42">
      <w:pPr>
        <w:spacing w:line="360" w:lineRule="auto"/>
        <w:jc w:val="center"/>
        <w:rPr>
          <w:rFonts w:ascii="黑体" w:eastAsia="黑体" w:hAnsi="宋体"/>
          <w:b/>
          <w:color w:val="000000"/>
          <w:sz w:val="32"/>
          <w:lang w:eastAsia="zh-CN"/>
        </w:rPr>
      </w:pPr>
    </w:p>
    <w:p w:rsidR="008B7769" w:rsidRDefault="008B7769" w:rsidP="007A2B42">
      <w:pPr>
        <w:spacing w:line="360" w:lineRule="auto"/>
        <w:jc w:val="center"/>
        <w:rPr>
          <w:rFonts w:ascii="黑体" w:eastAsia="黑体" w:hAnsi="宋体"/>
          <w:b/>
          <w:color w:val="000000"/>
          <w:sz w:val="32"/>
          <w:lang w:eastAsia="zh-CN"/>
        </w:rPr>
      </w:pPr>
    </w:p>
    <w:p w:rsidR="007A2B42" w:rsidRDefault="007A2B42" w:rsidP="007A2B42">
      <w:pPr>
        <w:pStyle w:val="Title"/>
        <w:spacing w:line="360" w:lineRule="auto"/>
        <w:outlineLvl w:val="0"/>
        <w:rPr>
          <w:rFonts w:ascii="宋体" w:hAnsi="宋体"/>
          <w:sz w:val="28"/>
          <w:szCs w:val="28"/>
          <w:lang w:eastAsia="zh-CN"/>
        </w:rPr>
      </w:pPr>
      <w:bookmarkStart w:id="0" w:name="_Toc414030187"/>
      <w:bookmarkStart w:id="1" w:name="_Toc480271759"/>
      <w:bookmarkStart w:id="2" w:name="_Toc479625670"/>
      <w:bookmarkStart w:id="3" w:name="_Toc375314245"/>
      <w:bookmarkStart w:id="4" w:name="_Toc398239354"/>
      <w:bookmarkStart w:id="5" w:name="_Toc375316488"/>
      <w:bookmarkStart w:id="6" w:name="_Toc496215441"/>
      <w:bookmarkStart w:id="7" w:name="_Toc500087450"/>
      <w:r>
        <w:rPr>
          <w:rFonts w:ascii="宋体" w:hAnsi="宋体" w:hint="eastAsia"/>
          <w:sz w:val="28"/>
          <w:szCs w:val="28"/>
          <w:lang w:eastAsia="zh-CN"/>
        </w:rPr>
        <w:lastRenderedPageBreak/>
        <w:t>版本历史记录</w:t>
      </w:r>
      <w:bookmarkEnd w:id="0"/>
      <w:bookmarkEnd w:id="1"/>
      <w:bookmarkEnd w:id="2"/>
      <w:bookmarkEnd w:id="3"/>
      <w:bookmarkEnd w:id="4"/>
      <w:bookmarkEnd w:id="5"/>
      <w:bookmarkEnd w:id="6"/>
      <w:bookmarkEnd w:id="7"/>
    </w:p>
    <w:p w:rsidR="007A2B42" w:rsidRDefault="007A2B42" w:rsidP="007A2B42">
      <w:pPr>
        <w:pStyle w:val="Header"/>
        <w:spacing w:line="360" w:lineRule="auto"/>
        <w:rPr>
          <w:rFonts w:ascii="宋体" w:hAnsi="宋体"/>
          <w:lang w:eastAsia="zh-CN"/>
        </w:rPr>
      </w:pPr>
    </w:p>
    <w:p w:rsidR="007A2B42" w:rsidRDefault="007A2B42" w:rsidP="007A2B42">
      <w:pPr>
        <w:spacing w:line="360" w:lineRule="auto"/>
        <w:jc w:val="center"/>
        <w:rPr>
          <w:rFonts w:ascii="宋体" w:hAnsi="宋体"/>
        </w:rPr>
      </w:pPr>
      <w:bookmarkStart w:id="8" w:name="_Toc451849144"/>
      <w:bookmarkStart w:id="9" w:name="_Toc451847376"/>
      <w:bookmarkStart w:id="10" w:name="_Toc451906392"/>
      <w:bookmarkStart w:id="11" w:name="_Toc451907211"/>
      <w:bookmarkStart w:id="12" w:name="_Toc451907503"/>
      <w:bookmarkStart w:id="13" w:name="_Toc451907602"/>
      <w:bookmarkStart w:id="14" w:name="_Toc451907748"/>
      <w:bookmarkStart w:id="15" w:name="_Toc451907906"/>
      <w:bookmarkStart w:id="16" w:name="_Toc451908020"/>
      <w:r>
        <w:rPr>
          <w:rFonts w:ascii="宋体" w:hAnsi="宋体"/>
        </w:rPr>
        <w:t>Revision History</w:t>
      </w:r>
      <w:bookmarkEnd w:id="8"/>
      <w:bookmarkEnd w:id="9"/>
      <w:bookmarkEnd w:id="10"/>
      <w:bookmarkEnd w:id="11"/>
      <w:bookmarkEnd w:id="12"/>
      <w:bookmarkEnd w:id="13"/>
      <w:bookmarkEnd w:id="14"/>
      <w:bookmarkEnd w:id="15"/>
      <w:bookmarkEnd w:id="16"/>
    </w:p>
    <w:p w:rsidR="007A2B42" w:rsidRDefault="007A2B42" w:rsidP="007A2B42">
      <w:pPr>
        <w:spacing w:line="360" w:lineRule="auto"/>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7A2B42" w:rsidTr="00893623">
        <w:tc>
          <w:tcPr>
            <w:tcW w:w="189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893623">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版本号</w:t>
            </w:r>
          </w:p>
          <w:p w:rsidR="007A2B42" w:rsidRDefault="007A2B42" w:rsidP="00893623">
            <w:pPr>
              <w:pStyle w:val="Table"/>
              <w:spacing w:line="360" w:lineRule="auto"/>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893623">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更新日期</w:t>
            </w:r>
          </w:p>
          <w:p w:rsidR="007A2B42" w:rsidRDefault="007A2B42" w:rsidP="00893623">
            <w:pPr>
              <w:pStyle w:val="Table"/>
              <w:spacing w:line="360" w:lineRule="auto"/>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893623">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作者</w:t>
            </w:r>
          </w:p>
          <w:p w:rsidR="007A2B42" w:rsidRDefault="007A2B42" w:rsidP="00893623">
            <w:pPr>
              <w:pStyle w:val="Table"/>
              <w:spacing w:line="360" w:lineRule="auto"/>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893623">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变更简述</w:t>
            </w:r>
          </w:p>
          <w:p w:rsidR="007A2B42" w:rsidRDefault="007A2B42" w:rsidP="00893623">
            <w:pPr>
              <w:pStyle w:val="Table"/>
              <w:spacing w:line="360" w:lineRule="auto"/>
              <w:jc w:val="both"/>
              <w:rPr>
                <w:rFonts w:ascii="宋体" w:hAnsi="宋体"/>
                <w:b/>
                <w:bCs/>
                <w:sz w:val="22"/>
                <w:szCs w:val="22"/>
              </w:rPr>
            </w:pPr>
            <w:r>
              <w:rPr>
                <w:rFonts w:ascii="宋体" w:hAnsi="宋体"/>
                <w:b/>
                <w:bCs/>
                <w:sz w:val="22"/>
                <w:szCs w:val="22"/>
              </w:rPr>
              <w:t>Brief Description of Changes</w:t>
            </w:r>
          </w:p>
        </w:tc>
      </w:tr>
      <w:tr w:rsidR="007A2B42" w:rsidTr="00893623">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rPr>
            </w:pPr>
            <w:r>
              <w:rPr>
                <w:rFonts w:ascii="宋体" w:hAnsi="宋体" w:hint="eastAsia"/>
              </w:rPr>
              <w:t>初稿</w:t>
            </w:r>
          </w:p>
        </w:tc>
      </w:tr>
      <w:tr w:rsidR="007A2B42" w:rsidTr="00893623">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第3章</w:t>
            </w:r>
            <w:r>
              <w:rPr>
                <w:rFonts w:ascii="宋体" w:hAnsi="宋体"/>
                <w:lang w:eastAsia="zh-CN"/>
              </w:rPr>
              <w:t>厂房布局</w:t>
            </w:r>
            <w:r>
              <w:rPr>
                <w:rFonts w:ascii="宋体" w:hAnsi="宋体" w:hint="eastAsia"/>
                <w:lang w:eastAsia="zh-CN"/>
              </w:rPr>
              <w:t>和</w:t>
            </w:r>
            <w:r>
              <w:rPr>
                <w:rFonts w:ascii="宋体" w:hAnsi="宋体"/>
                <w:lang w:eastAsia="zh-CN"/>
              </w:rPr>
              <w:t>第</w:t>
            </w:r>
            <w:r>
              <w:rPr>
                <w:rFonts w:ascii="宋体" w:hAnsi="宋体" w:hint="eastAsia"/>
                <w:lang w:eastAsia="zh-CN"/>
              </w:rPr>
              <w:t>4章</w:t>
            </w:r>
            <w:r>
              <w:rPr>
                <w:rFonts w:ascii="宋体" w:hAnsi="宋体"/>
                <w:lang w:eastAsia="zh-CN"/>
              </w:rPr>
              <w:t>物流编码</w:t>
            </w:r>
          </w:p>
        </w:tc>
      </w:tr>
      <w:tr w:rsidR="007A2B42" w:rsidTr="00893623">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rPr>
              <w:t>V</w:t>
            </w:r>
            <w:r>
              <w:rPr>
                <w:rFonts w:ascii="宋体" w:hAnsi="宋体" w:hint="eastAsia"/>
              </w:rPr>
              <w:t>1</w:t>
            </w:r>
            <w:r>
              <w:rPr>
                <w:rFonts w:ascii="宋体" w:hAnsi="宋体"/>
              </w:rPr>
              <w:t>.2</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hint="eastAsia"/>
              </w:rPr>
              <w:t>2017-</w:t>
            </w:r>
            <w:r>
              <w:rPr>
                <w:rFonts w:ascii="宋体" w:hAnsi="宋体"/>
              </w:rPr>
              <w:t>10</w:t>
            </w:r>
            <w:r>
              <w:rPr>
                <w:rFonts w:ascii="宋体" w:hAnsi="宋体" w:hint="eastAsia"/>
              </w:rPr>
              <w:t>-</w:t>
            </w:r>
            <w:r>
              <w:rPr>
                <w:rFonts w:ascii="宋体" w:hAnsi="宋体"/>
              </w:rPr>
              <w:t>18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第7</w:t>
            </w:r>
            <w:r>
              <w:rPr>
                <w:rFonts w:ascii="宋体" w:hAnsi="宋体" w:hint="eastAsia"/>
                <w:lang w:eastAsia="zh-CN"/>
              </w:rPr>
              <w:t>章配料及第8章成套</w:t>
            </w:r>
          </w:p>
        </w:tc>
      </w:tr>
      <w:tr w:rsidR="007A2B42" w:rsidTr="00893623">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rPr>
              <w:t>V</w:t>
            </w:r>
            <w:r>
              <w:rPr>
                <w:rFonts w:ascii="宋体" w:hAnsi="宋体" w:hint="eastAsia"/>
              </w:rPr>
              <w:t>1</w:t>
            </w:r>
            <w:r>
              <w:rPr>
                <w:rFonts w:ascii="宋体" w:hAnsi="宋体"/>
              </w:rPr>
              <w:t>.3</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rPr>
            </w:pPr>
            <w:r>
              <w:rPr>
                <w:rFonts w:ascii="宋体" w:hAnsi="宋体" w:hint="eastAsia"/>
              </w:rPr>
              <w:t>2017-</w:t>
            </w:r>
            <w:r>
              <w:rPr>
                <w:rFonts w:ascii="宋体" w:hAnsi="宋体"/>
              </w:rPr>
              <w:t>11</w:t>
            </w:r>
            <w:r>
              <w:rPr>
                <w:rFonts w:ascii="宋体" w:hAnsi="宋体" w:hint="eastAsia"/>
              </w:rPr>
              <w:t>-</w:t>
            </w:r>
            <w:r>
              <w:rPr>
                <w:rFonts w:ascii="宋体" w:hAnsi="宋体"/>
              </w:rPr>
              <w:t>14</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jc w:val="center"/>
              <w:rPr>
                <w:rFonts w:ascii="宋体" w:hAnsi="宋体"/>
                <w:lang w:eastAsia="zh-CN"/>
              </w:rPr>
            </w:pPr>
            <w:r>
              <w:rPr>
                <w:rFonts w:ascii="宋体" w:hAnsi="宋体"/>
                <w:lang w:eastAsia="zh-CN"/>
              </w:rPr>
              <w:t>龙彪、汤治钢</w:t>
            </w:r>
            <w:r>
              <w:rPr>
                <w:rFonts w:ascii="宋体" w:hAnsi="宋体" w:hint="eastAsia"/>
                <w:lang w:eastAsia="zh-CN"/>
              </w:rPr>
              <w:t>、张志亮、厉江龙</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893623">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第9</w:t>
            </w:r>
            <w:r>
              <w:rPr>
                <w:rFonts w:ascii="宋体" w:hAnsi="宋体" w:hint="eastAsia"/>
                <w:lang w:eastAsia="zh-CN"/>
              </w:rPr>
              <w:t>章配料及第</w:t>
            </w:r>
            <w:r>
              <w:rPr>
                <w:rFonts w:ascii="宋体" w:hAnsi="宋体"/>
                <w:lang w:eastAsia="zh-CN"/>
              </w:rPr>
              <w:t>11</w:t>
            </w:r>
            <w:r>
              <w:rPr>
                <w:rFonts w:ascii="宋体" w:hAnsi="宋体" w:hint="eastAsia"/>
                <w:lang w:eastAsia="zh-CN"/>
              </w:rPr>
              <w:t>章成套</w:t>
            </w:r>
          </w:p>
        </w:tc>
      </w:tr>
      <w:tr w:rsidR="00662EFC" w:rsidTr="00893623">
        <w:tc>
          <w:tcPr>
            <w:tcW w:w="189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rPr>
              <w:t>V</w:t>
            </w:r>
            <w:r>
              <w:rPr>
                <w:rFonts w:ascii="宋体" w:hAnsi="宋体" w:hint="eastAsia"/>
              </w:rPr>
              <w:t>1</w:t>
            </w:r>
            <w:r>
              <w:rPr>
                <w:rFonts w:ascii="宋体" w:hAnsi="宋体"/>
              </w:rPr>
              <w:t>.</w:t>
            </w:r>
            <w:r>
              <w:rPr>
                <w:rFonts w:ascii="宋体" w:hAnsi="宋体"/>
              </w:rPr>
              <w:t>4</w:t>
            </w:r>
          </w:p>
        </w:tc>
        <w:tc>
          <w:tcPr>
            <w:tcW w:w="18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hint="eastAsia"/>
              </w:rPr>
              <w:t>2017-</w:t>
            </w:r>
            <w:r>
              <w:rPr>
                <w:rFonts w:ascii="宋体" w:hAnsi="宋体"/>
              </w:rPr>
              <w:t>1</w:t>
            </w:r>
            <w:r>
              <w:rPr>
                <w:rFonts w:ascii="宋体" w:hAnsi="宋体"/>
              </w:rPr>
              <w:t>2</w:t>
            </w:r>
            <w:r>
              <w:rPr>
                <w:rFonts w:ascii="宋体" w:hAnsi="宋体" w:hint="eastAsia"/>
              </w:rPr>
              <w:t>-</w:t>
            </w:r>
            <w:r>
              <w:rPr>
                <w:rFonts w:ascii="宋体" w:hAnsi="宋体"/>
              </w:rPr>
              <w:t>03</w:t>
            </w:r>
          </w:p>
        </w:tc>
        <w:tc>
          <w:tcPr>
            <w:tcW w:w="27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lang w:eastAsia="zh-CN"/>
              </w:rPr>
            </w:pPr>
            <w:r>
              <w:rPr>
                <w:rFonts w:ascii="宋体" w:hAnsi="宋体"/>
                <w:lang w:eastAsia="zh-CN"/>
              </w:rPr>
              <w:t>汤治钢</w:t>
            </w:r>
            <w:r>
              <w:rPr>
                <w:rFonts w:ascii="宋体" w:hAnsi="宋体" w:hint="eastAsia"/>
                <w:lang w:eastAsia="zh-CN"/>
              </w:rPr>
              <w:t>、张志亮</w:t>
            </w:r>
          </w:p>
        </w:tc>
        <w:tc>
          <w:tcPr>
            <w:tcW w:w="342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rPr>
                <w:rFonts w:ascii="宋体" w:hAnsi="宋体" w:hint="eastAsia"/>
                <w:lang w:eastAsia="zh-CN"/>
              </w:rPr>
            </w:pPr>
            <w:r>
              <w:rPr>
                <w:rFonts w:ascii="宋体" w:hAnsi="宋体" w:hint="eastAsia"/>
                <w:lang w:eastAsia="zh-CN"/>
              </w:rPr>
              <w:t>根据</w:t>
            </w:r>
            <w:r>
              <w:rPr>
                <w:rFonts w:ascii="宋体" w:hAnsi="宋体"/>
                <w:lang w:eastAsia="zh-CN"/>
              </w:rPr>
              <w:t>开合意见，</w:t>
            </w:r>
            <w:r>
              <w:rPr>
                <w:rFonts w:ascii="宋体" w:hAnsi="宋体" w:hint="eastAsia"/>
                <w:lang w:eastAsia="zh-CN"/>
              </w:rPr>
              <w:t>将原有</w:t>
            </w:r>
            <w:r>
              <w:rPr>
                <w:rFonts w:ascii="宋体" w:hAnsi="宋体"/>
                <w:lang w:eastAsia="zh-CN"/>
              </w:rPr>
              <w:t>第</w:t>
            </w:r>
            <w:r>
              <w:rPr>
                <w:rFonts w:ascii="宋体" w:hAnsi="宋体" w:hint="eastAsia"/>
                <w:lang w:eastAsia="zh-CN"/>
              </w:rPr>
              <w:t>5章</w:t>
            </w:r>
            <w:r>
              <w:rPr>
                <w:rFonts w:ascii="宋体" w:hAnsi="宋体"/>
                <w:lang w:eastAsia="zh-CN"/>
              </w:rPr>
              <w:t>、</w:t>
            </w:r>
            <w:r>
              <w:rPr>
                <w:rFonts w:ascii="宋体" w:hAnsi="宋体" w:hint="eastAsia"/>
                <w:lang w:eastAsia="zh-CN"/>
              </w:rPr>
              <w:t>第6章</w:t>
            </w:r>
            <w:r>
              <w:rPr>
                <w:rFonts w:ascii="宋体" w:hAnsi="宋体"/>
                <w:lang w:eastAsia="zh-CN"/>
              </w:rPr>
              <w:t>、第7章，整合成两章节：</w:t>
            </w:r>
            <w:r>
              <w:rPr>
                <w:rFonts w:ascii="宋体" w:hAnsi="宋体" w:hint="eastAsia"/>
                <w:lang w:eastAsia="zh-CN"/>
              </w:rPr>
              <w:t>第</w:t>
            </w:r>
            <w:r>
              <w:rPr>
                <w:rFonts w:ascii="宋体" w:hAnsi="宋体"/>
                <w:lang w:eastAsia="zh-CN"/>
              </w:rPr>
              <w:t>5</w:t>
            </w:r>
            <w:r>
              <w:rPr>
                <w:rFonts w:ascii="宋体" w:hAnsi="宋体" w:hint="eastAsia"/>
                <w:lang w:eastAsia="zh-CN"/>
              </w:rPr>
              <w:t>章钣金</w:t>
            </w:r>
            <w:r>
              <w:rPr>
                <w:rFonts w:ascii="宋体" w:hAnsi="宋体"/>
                <w:lang w:eastAsia="zh-CN"/>
              </w:rPr>
              <w:t>生产</w:t>
            </w:r>
            <w:r>
              <w:rPr>
                <w:rFonts w:ascii="宋体" w:hAnsi="宋体" w:hint="eastAsia"/>
                <w:lang w:eastAsia="zh-CN"/>
              </w:rPr>
              <w:t>和</w:t>
            </w:r>
            <w:r>
              <w:rPr>
                <w:rFonts w:ascii="宋体" w:hAnsi="宋体"/>
                <w:lang w:eastAsia="zh-CN"/>
              </w:rPr>
              <w:t>第</w:t>
            </w:r>
            <w:r>
              <w:rPr>
                <w:rFonts w:ascii="宋体" w:hAnsi="宋体"/>
                <w:lang w:eastAsia="zh-CN"/>
              </w:rPr>
              <w:t>6</w:t>
            </w:r>
            <w:r>
              <w:rPr>
                <w:rFonts w:ascii="宋体" w:hAnsi="宋体" w:hint="eastAsia"/>
                <w:lang w:eastAsia="zh-CN"/>
              </w:rPr>
              <w:t>章</w:t>
            </w:r>
            <w:r>
              <w:rPr>
                <w:rFonts w:ascii="宋体" w:hAnsi="宋体" w:hint="eastAsia"/>
                <w:lang w:eastAsia="zh-CN"/>
              </w:rPr>
              <w:t>壳体装配</w:t>
            </w:r>
            <w:r>
              <w:rPr>
                <w:rFonts w:ascii="宋体" w:hAnsi="宋体"/>
                <w:lang w:eastAsia="zh-CN"/>
              </w:rPr>
              <w:t>生产</w:t>
            </w:r>
          </w:p>
        </w:tc>
      </w:tr>
    </w:tbl>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r w:rsidRPr="001E55B7">
        <w:rPr>
          <w:rFonts w:ascii="宋体" w:hAnsi="宋体"/>
          <w:lang w:eastAsia="zh-CN"/>
        </w:rPr>
        <w:br w:type="page"/>
      </w:r>
    </w:p>
    <w:p w:rsidR="00B263E3" w:rsidRDefault="00E27184" w:rsidP="008E5F87">
      <w:pPr>
        <w:pStyle w:val="Title"/>
        <w:outlineLvl w:val="0"/>
        <w:rPr>
          <w:noProof/>
        </w:rPr>
      </w:pPr>
      <w:bookmarkStart w:id="17" w:name="_Toc375314246"/>
      <w:bookmarkStart w:id="18" w:name="_Toc500087451"/>
      <w:r w:rsidRPr="009A398C">
        <w:rPr>
          <w:rFonts w:ascii="宋体" w:hAnsi="宋体" w:hint="eastAsia"/>
          <w:sz w:val="32"/>
          <w:szCs w:val="32"/>
          <w:lang w:eastAsia="zh-CN"/>
        </w:rPr>
        <w:lastRenderedPageBreak/>
        <w:t>目录</w:t>
      </w:r>
      <w:bookmarkEnd w:id="17"/>
      <w:bookmarkEnd w:id="18"/>
      <w:r w:rsidR="00D91D91" w:rsidRPr="005B2547">
        <w:rPr>
          <w:rFonts w:ascii="宋体" w:hAnsi="宋体"/>
          <w:sz w:val="32"/>
          <w:szCs w:val="32"/>
          <w:lang w:eastAsia="zh-CN"/>
        </w:rPr>
        <w:fldChar w:fldCharType="begin"/>
      </w:r>
      <w:r w:rsidR="00AF3484" w:rsidRPr="005B2547">
        <w:rPr>
          <w:rFonts w:ascii="宋体" w:hAnsi="宋体"/>
          <w:sz w:val="32"/>
          <w:szCs w:val="32"/>
          <w:lang w:eastAsia="zh-CN"/>
        </w:rPr>
        <w:instrText xml:space="preserve"> TOC \o "1-3" \h \z \u </w:instrText>
      </w:r>
      <w:r w:rsidR="00D91D91" w:rsidRPr="005B2547">
        <w:rPr>
          <w:rFonts w:ascii="宋体" w:hAnsi="宋体"/>
          <w:sz w:val="32"/>
          <w:szCs w:val="32"/>
          <w:lang w:eastAsia="zh-CN"/>
        </w:rPr>
        <w:fldChar w:fldCharType="separate"/>
      </w:r>
    </w:p>
    <w:bookmarkStart w:id="19" w:name="_GoBack"/>
    <w:bookmarkEnd w:id="19"/>
    <w:p w:rsidR="00B263E3" w:rsidRDefault="00B263E3">
      <w:pPr>
        <w:pStyle w:val="TOC1"/>
        <w:tabs>
          <w:tab w:val="right" w:leader="dot" w:pos="9395"/>
        </w:tabs>
        <w:rPr>
          <w:rFonts w:asciiTheme="minorHAnsi" w:eastAsiaTheme="minorEastAsia" w:hAnsiTheme="minorHAnsi" w:cstheme="minorBidi"/>
          <w:bCs w:val="0"/>
          <w:caps w:val="0"/>
          <w:noProof/>
          <w:sz w:val="22"/>
          <w:szCs w:val="22"/>
          <w:lang w:eastAsia="zh-CN"/>
        </w:rPr>
      </w:pPr>
      <w:r w:rsidRPr="00247765">
        <w:rPr>
          <w:rStyle w:val="Hyperlink"/>
          <w:noProof/>
        </w:rPr>
        <w:fldChar w:fldCharType="begin"/>
      </w:r>
      <w:r w:rsidRPr="00247765">
        <w:rPr>
          <w:rStyle w:val="Hyperlink"/>
          <w:noProof/>
        </w:rPr>
        <w:instrText xml:space="preserve"> </w:instrText>
      </w:r>
      <w:r>
        <w:rPr>
          <w:noProof/>
        </w:rPr>
        <w:instrText>HYPERLINK \l "_Toc500087450"</w:instrText>
      </w:r>
      <w:r w:rsidRPr="00247765">
        <w:rPr>
          <w:rStyle w:val="Hyperlink"/>
          <w:noProof/>
        </w:rPr>
        <w:instrText xml:space="preserve"> </w:instrText>
      </w:r>
      <w:r w:rsidRPr="00247765">
        <w:rPr>
          <w:rStyle w:val="Hyperlink"/>
          <w:noProof/>
        </w:rPr>
      </w:r>
      <w:r w:rsidRPr="00247765">
        <w:rPr>
          <w:rStyle w:val="Hyperlink"/>
          <w:noProof/>
        </w:rPr>
        <w:fldChar w:fldCharType="separate"/>
      </w:r>
      <w:r w:rsidRPr="00247765">
        <w:rPr>
          <w:rStyle w:val="Hyperlink"/>
          <w:rFonts w:ascii="宋体" w:hAnsi="宋体" w:hint="eastAsia"/>
          <w:noProof/>
          <w:lang w:eastAsia="zh-CN"/>
        </w:rPr>
        <w:t>版本历史记录</w:t>
      </w:r>
      <w:r>
        <w:rPr>
          <w:noProof/>
          <w:webHidden/>
        </w:rPr>
        <w:tab/>
      </w:r>
      <w:r>
        <w:rPr>
          <w:noProof/>
          <w:webHidden/>
        </w:rPr>
        <w:fldChar w:fldCharType="begin"/>
      </w:r>
      <w:r>
        <w:rPr>
          <w:noProof/>
          <w:webHidden/>
        </w:rPr>
        <w:instrText xml:space="preserve"> PAGEREF _Toc500087450 \h </w:instrText>
      </w:r>
      <w:r>
        <w:rPr>
          <w:noProof/>
          <w:webHidden/>
        </w:rPr>
      </w:r>
      <w:r>
        <w:rPr>
          <w:noProof/>
          <w:webHidden/>
        </w:rPr>
        <w:fldChar w:fldCharType="separate"/>
      </w:r>
      <w:r>
        <w:rPr>
          <w:noProof/>
          <w:webHidden/>
        </w:rPr>
        <w:t>2</w:t>
      </w:r>
      <w:r>
        <w:rPr>
          <w:noProof/>
          <w:webHidden/>
        </w:rPr>
        <w:fldChar w:fldCharType="end"/>
      </w:r>
      <w:r w:rsidRPr="00247765">
        <w:rPr>
          <w:rStyle w:val="Hyperlink"/>
          <w:noProof/>
        </w:rPr>
        <w:fldChar w:fldCharType="end"/>
      </w:r>
    </w:p>
    <w:p w:rsidR="00B263E3" w:rsidRDefault="00B263E3">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500087451" w:history="1">
        <w:r w:rsidRPr="00247765">
          <w:rPr>
            <w:rStyle w:val="Hyperlink"/>
            <w:rFonts w:ascii="宋体" w:hAnsi="宋体" w:hint="eastAsia"/>
            <w:noProof/>
            <w:lang w:eastAsia="zh-CN"/>
          </w:rPr>
          <w:t>目录</w:t>
        </w:r>
        <w:r>
          <w:rPr>
            <w:noProof/>
            <w:webHidden/>
          </w:rPr>
          <w:tab/>
        </w:r>
        <w:r>
          <w:rPr>
            <w:noProof/>
            <w:webHidden/>
          </w:rPr>
          <w:fldChar w:fldCharType="begin"/>
        </w:r>
        <w:r>
          <w:rPr>
            <w:noProof/>
            <w:webHidden/>
          </w:rPr>
          <w:instrText xml:space="preserve"> PAGEREF _Toc500087451 \h </w:instrText>
        </w:r>
        <w:r>
          <w:rPr>
            <w:noProof/>
            <w:webHidden/>
          </w:rPr>
        </w:r>
        <w:r>
          <w:rPr>
            <w:noProof/>
            <w:webHidden/>
          </w:rPr>
          <w:fldChar w:fldCharType="separate"/>
        </w:r>
        <w:r>
          <w:rPr>
            <w:noProof/>
            <w:webHidden/>
          </w:rPr>
          <w:t>3</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452" w:history="1">
        <w:r w:rsidRPr="00247765">
          <w:rPr>
            <w:rStyle w:val="Hyperlink"/>
            <w:rFonts w:ascii="宋体" w:hAnsi="宋体"/>
            <w:noProof/>
            <w:lang w:eastAsia="zh-CN"/>
          </w:rPr>
          <w:t>1</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引言</w:t>
        </w:r>
        <w:r>
          <w:rPr>
            <w:noProof/>
            <w:webHidden/>
          </w:rPr>
          <w:tab/>
        </w:r>
        <w:r>
          <w:rPr>
            <w:noProof/>
            <w:webHidden/>
          </w:rPr>
          <w:fldChar w:fldCharType="begin"/>
        </w:r>
        <w:r>
          <w:rPr>
            <w:noProof/>
            <w:webHidden/>
          </w:rPr>
          <w:instrText xml:space="preserve"> PAGEREF _Toc500087452 \h </w:instrText>
        </w:r>
        <w:r>
          <w:rPr>
            <w:noProof/>
            <w:webHidden/>
          </w:rPr>
        </w:r>
        <w:r>
          <w:rPr>
            <w:noProof/>
            <w:webHidden/>
          </w:rPr>
          <w:fldChar w:fldCharType="separate"/>
        </w:r>
        <w:r>
          <w:rPr>
            <w:noProof/>
            <w:webHidden/>
          </w:rPr>
          <w:t>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53" w:history="1">
        <w:r w:rsidRPr="00247765">
          <w:rPr>
            <w:rStyle w:val="Hyperlink"/>
            <w:rFonts w:ascii="宋体" w:hAnsi="宋体"/>
            <w:noProof/>
            <w:lang w:eastAsia="zh-CN"/>
          </w:rPr>
          <w:t>1.1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背景说明</w:t>
        </w:r>
        <w:r>
          <w:rPr>
            <w:noProof/>
            <w:webHidden/>
          </w:rPr>
          <w:tab/>
        </w:r>
        <w:r>
          <w:rPr>
            <w:noProof/>
            <w:webHidden/>
          </w:rPr>
          <w:fldChar w:fldCharType="begin"/>
        </w:r>
        <w:r>
          <w:rPr>
            <w:noProof/>
            <w:webHidden/>
          </w:rPr>
          <w:instrText xml:space="preserve"> PAGEREF _Toc500087453 \h </w:instrText>
        </w:r>
        <w:r>
          <w:rPr>
            <w:noProof/>
            <w:webHidden/>
          </w:rPr>
        </w:r>
        <w:r>
          <w:rPr>
            <w:noProof/>
            <w:webHidden/>
          </w:rPr>
          <w:fldChar w:fldCharType="separate"/>
        </w:r>
        <w:r>
          <w:rPr>
            <w:noProof/>
            <w:webHidden/>
          </w:rPr>
          <w:t>5</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454" w:history="1">
        <w:r w:rsidRPr="00247765">
          <w:rPr>
            <w:rStyle w:val="Hyperlink"/>
            <w:rFonts w:ascii="宋体" w:hAnsi="宋体"/>
            <w:noProof/>
            <w:lang w:eastAsia="zh-CN"/>
          </w:rPr>
          <w:t>2</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系统架构</w:t>
        </w:r>
        <w:r>
          <w:rPr>
            <w:noProof/>
            <w:webHidden/>
          </w:rPr>
          <w:tab/>
        </w:r>
        <w:r>
          <w:rPr>
            <w:noProof/>
            <w:webHidden/>
          </w:rPr>
          <w:fldChar w:fldCharType="begin"/>
        </w:r>
        <w:r>
          <w:rPr>
            <w:noProof/>
            <w:webHidden/>
          </w:rPr>
          <w:instrText xml:space="preserve"> PAGEREF _Toc500087454 \h </w:instrText>
        </w:r>
        <w:r>
          <w:rPr>
            <w:noProof/>
            <w:webHidden/>
          </w:rPr>
        </w:r>
        <w:r>
          <w:rPr>
            <w:noProof/>
            <w:webHidden/>
          </w:rPr>
          <w:fldChar w:fldCharType="separate"/>
        </w:r>
        <w:r>
          <w:rPr>
            <w:noProof/>
            <w:webHidden/>
          </w:rPr>
          <w:t>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55" w:history="1">
        <w:r w:rsidRPr="00247765">
          <w:rPr>
            <w:rStyle w:val="Hyperlink"/>
            <w:rFonts w:ascii="宋体" w:hAnsi="宋体"/>
            <w:noProof/>
            <w:lang w:eastAsia="zh-CN"/>
          </w:rPr>
          <w:t>2.1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硬件架构</w:t>
        </w:r>
        <w:r>
          <w:rPr>
            <w:noProof/>
            <w:webHidden/>
          </w:rPr>
          <w:tab/>
        </w:r>
        <w:r>
          <w:rPr>
            <w:noProof/>
            <w:webHidden/>
          </w:rPr>
          <w:fldChar w:fldCharType="begin"/>
        </w:r>
        <w:r>
          <w:rPr>
            <w:noProof/>
            <w:webHidden/>
          </w:rPr>
          <w:instrText xml:space="preserve"> PAGEREF _Toc500087455 \h </w:instrText>
        </w:r>
        <w:r>
          <w:rPr>
            <w:noProof/>
            <w:webHidden/>
          </w:rPr>
        </w:r>
        <w:r>
          <w:rPr>
            <w:noProof/>
            <w:webHidden/>
          </w:rPr>
          <w:fldChar w:fldCharType="separate"/>
        </w:r>
        <w:r>
          <w:rPr>
            <w:noProof/>
            <w:webHidden/>
          </w:rPr>
          <w:t>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56" w:history="1">
        <w:r w:rsidRPr="00247765">
          <w:rPr>
            <w:rStyle w:val="Hyperlink"/>
            <w:rFonts w:asciiTheme="minorEastAsia" w:hAnsiTheme="minorEastAsia"/>
            <w:noProof/>
            <w:lang w:eastAsia="zh-CN"/>
          </w:rPr>
          <w:t>2.1.1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系统网络架构图</w:t>
        </w:r>
        <w:r>
          <w:rPr>
            <w:noProof/>
            <w:webHidden/>
          </w:rPr>
          <w:tab/>
        </w:r>
        <w:r>
          <w:rPr>
            <w:noProof/>
            <w:webHidden/>
          </w:rPr>
          <w:fldChar w:fldCharType="begin"/>
        </w:r>
        <w:r>
          <w:rPr>
            <w:noProof/>
            <w:webHidden/>
          </w:rPr>
          <w:instrText xml:space="preserve"> PAGEREF _Toc500087456 \h </w:instrText>
        </w:r>
        <w:r>
          <w:rPr>
            <w:noProof/>
            <w:webHidden/>
          </w:rPr>
        </w:r>
        <w:r>
          <w:rPr>
            <w:noProof/>
            <w:webHidden/>
          </w:rPr>
          <w:fldChar w:fldCharType="separate"/>
        </w:r>
        <w:r>
          <w:rPr>
            <w:noProof/>
            <w:webHidden/>
          </w:rPr>
          <w:t>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57" w:history="1">
        <w:r w:rsidRPr="00247765">
          <w:rPr>
            <w:rStyle w:val="Hyperlink"/>
            <w:rFonts w:asciiTheme="minorEastAsia" w:hAnsiTheme="minorEastAsia"/>
            <w:noProof/>
            <w:lang w:eastAsia="zh-CN"/>
          </w:rPr>
          <w:t>2.1.2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系统硬件配置清单</w:t>
        </w:r>
        <w:r>
          <w:rPr>
            <w:noProof/>
            <w:webHidden/>
          </w:rPr>
          <w:tab/>
        </w:r>
        <w:r>
          <w:rPr>
            <w:noProof/>
            <w:webHidden/>
          </w:rPr>
          <w:fldChar w:fldCharType="begin"/>
        </w:r>
        <w:r>
          <w:rPr>
            <w:noProof/>
            <w:webHidden/>
          </w:rPr>
          <w:instrText xml:space="preserve"> PAGEREF _Toc500087457 \h </w:instrText>
        </w:r>
        <w:r>
          <w:rPr>
            <w:noProof/>
            <w:webHidden/>
          </w:rPr>
        </w:r>
        <w:r>
          <w:rPr>
            <w:noProof/>
            <w:webHidden/>
          </w:rPr>
          <w:fldChar w:fldCharType="separate"/>
        </w:r>
        <w:r>
          <w:rPr>
            <w:noProof/>
            <w:webHidden/>
          </w:rPr>
          <w:t>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58" w:history="1">
        <w:r w:rsidRPr="00247765">
          <w:rPr>
            <w:rStyle w:val="Hyperlink"/>
            <w:rFonts w:asciiTheme="minorEastAsia" w:hAnsiTheme="minorEastAsia"/>
            <w:noProof/>
            <w:lang w:eastAsia="zh-CN"/>
          </w:rPr>
          <w:t>2.1.3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noProof/>
            <w:lang w:eastAsia="zh-CN"/>
          </w:rPr>
          <w:t>Andon</w:t>
        </w:r>
        <w:r w:rsidRPr="00247765">
          <w:rPr>
            <w:rStyle w:val="Hyperlink"/>
            <w:rFonts w:ascii="宋体" w:hAnsi="宋体" w:hint="eastAsia"/>
            <w:noProof/>
            <w:lang w:eastAsia="zh-CN"/>
          </w:rPr>
          <w:t>系统</w:t>
        </w:r>
        <w:r>
          <w:rPr>
            <w:noProof/>
            <w:webHidden/>
          </w:rPr>
          <w:tab/>
        </w:r>
        <w:r>
          <w:rPr>
            <w:noProof/>
            <w:webHidden/>
          </w:rPr>
          <w:fldChar w:fldCharType="begin"/>
        </w:r>
        <w:r>
          <w:rPr>
            <w:noProof/>
            <w:webHidden/>
          </w:rPr>
          <w:instrText xml:space="preserve"> PAGEREF _Toc500087458 \h </w:instrText>
        </w:r>
        <w:r>
          <w:rPr>
            <w:noProof/>
            <w:webHidden/>
          </w:rPr>
        </w:r>
        <w:r>
          <w:rPr>
            <w:noProof/>
            <w:webHidden/>
          </w:rPr>
          <w:fldChar w:fldCharType="separate"/>
        </w:r>
        <w:r>
          <w:rPr>
            <w:noProof/>
            <w:webHidden/>
          </w:rPr>
          <w:t>7</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59" w:history="1">
        <w:r w:rsidRPr="00247765">
          <w:rPr>
            <w:rStyle w:val="Hyperlink"/>
            <w:rFonts w:ascii="宋体" w:hAnsi="宋体"/>
            <w:noProof/>
          </w:rPr>
          <w:t>2.2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软件架构</w:t>
        </w:r>
        <w:r>
          <w:rPr>
            <w:noProof/>
            <w:webHidden/>
          </w:rPr>
          <w:tab/>
        </w:r>
        <w:r>
          <w:rPr>
            <w:noProof/>
            <w:webHidden/>
          </w:rPr>
          <w:fldChar w:fldCharType="begin"/>
        </w:r>
        <w:r>
          <w:rPr>
            <w:noProof/>
            <w:webHidden/>
          </w:rPr>
          <w:instrText xml:space="preserve"> PAGEREF _Toc500087459 \h </w:instrText>
        </w:r>
        <w:r>
          <w:rPr>
            <w:noProof/>
            <w:webHidden/>
          </w:rPr>
        </w:r>
        <w:r>
          <w:rPr>
            <w:noProof/>
            <w:webHidden/>
          </w:rPr>
          <w:fldChar w:fldCharType="separate"/>
        </w:r>
        <w:r>
          <w:rPr>
            <w:noProof/>
            <w:webHidden/>
          </w:rPr>
          <w:t>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60" w:history="1">
        <w:r w:rsidRPr="00247765">
          <w:rPr>
            <w:rStyle w:val="Hyperlink"/>
            <w:rFonts w:asciiTheme="minorEastAsia" w:hAnsiTheme="minorEastAsia"/>
            <w:noProof/>
            <w:lang w:eastAsia="zh-CN"/>
          </w:rPr>
          <w:t>2.2.1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系统软件架构图</w:t>
        </w:r>
        <w:r>
          <w:rPr>
            <w:noProof/>
            <w:webHidden/>
          </w:rPr>
          <w:tab/>
        </w:r>
        <w:r>
          <w:rPr>
            <w:noProof/>
            <w:webHidden/>
          </w:rPr>
          <w:fldChar w:fldCharType="begin"/>
        </w:r>
        <w:r>
          <w:rPr>
            <w:noProof/>
            <w:webHidden/>
          </w:rPr>
          <w:instrText xml:space="preserve"> PAGEREF _Toc500087460 \h </w:instrText>
        </w:r>
        <w:r>
          <w:rPr>
            <w:noProof/>
            <w:webHidden/>
          </w:rPr>
        </w:r>
        <w:r>
          <w:rPr>
            <w:noProof/>
            <w:webHidden/>
          </w:rPr>
          <w:fldChar w:fldCharType="separate"/>
        </w:r>
        <w:r>
          <w:rPr>
            <w:noProof/>
            <w:webHidden/>
          </w:rPr>
          <w:t>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61" w:history="1">
        <w:r w:rsidRPr="00247765">
          <w:rPr>
            <w:rStyle w:val="Hyperlink"/>
            <w:rFonts w:ascii="宋体" w:hAnsi="宋体"/>
            <w:noProof/>
          </w:rPr>
          <w:t>2.3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与</w:t>
        </w:r>
        <w:r w:rsidRPr="00247765">
          <w:rPr>
            <w:rStyle w:val="Hyperlink"/>
            <w:rFonts w:cs="Arial"/>
            <w:noProof/>
            <w:lang w:eastAsia="zh-CN"/>
          </w:rPr>
          <w:t>MES</w:t>
        </w:r>
        <w:r w:rsidRPr="00247765">
          <w:rPr>
            <w:rStyle w:val="Hyperlink"/>
            <w:rFonts w:ascii="宋体" w:hAnsi="宋体" w:hint="eastAsia"/>
            <w:noProof/>
            <w:lang w:eastAsia="zh-CN"/>
          </w:rPr>
          <w:t>接口需求</w:t>
        </w:r>
        <w:r>
          <w:rPr>
            <w:noProof/>
            <w:webHidden/>
          </w:rPr>
          <w:tab/>
        </w:r>
        <w:r>
          <w:rPr>
            <w:noProof/>
            <w:webHidden/>
          </w:rPr>
          <w:fldChar w:fldCharType="begin"/>
        </w:r>
        <w:r>
          <w:rPr>
            <w:noProof/>
            <w:webHidden/>
          </w:rPr>
          <w:instrText xml:space="preserve"> PAGEREF _Toc500087461 \h </w:instrText>
        </w:r>
        <w:r>
          <w:rPr>
            <w:noProof/>
            <w:webHidden/>
          </w:rPr>
        </w:r>
        <w:r>
          <w:rPr>
            <w:noProof/>
            <w:webHidden/>
          </w:rPr>
          <w:fldChar w:fldCharType="separate"/>
        </w:r>
        <w:r>
          <w:rPr>
            <w:noProof/>
            <w:webHidden/>
          </w:rPr>
          <w:t>10</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62" w:history="1">
        <w:r w:rsidRPr="00247765">
          <w:rPr>
            <w:rStyle w:val="Hyperlink"/>
            <w:rFonts w:asciiTheme="minorEastAsia" w:hAnsiTheme="minorEastAsia"/>
            <w:noProof/>
            <w:lang w:eastAsia="zh-CN"/>
          </w:rPr>
          <w:t>2.3.1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与</w:t>
        </w:r>
        <w:r w:rsidRPr="00247765">
          <w:rPr>
            <w:rStyle w:val="Hyperlink"/>
            <w:rFonts w:cs="Arial"/>
            <w:noProof/>
            <w:lang w:eastAsia="zh-CN"/>
          </w:rPr>
          <w:t>ERP</w:t>
        </w:r>
        <w:r w:rsidRPr="00247765">
          <w:rPr>
            <w:rStyle w:val="Hyperlink"/>
            <w:rFonts w:ascii="宋体" w:hAnsi="宋体" w:hint="eastAsia"/>
            <w:noProof/>
            <w:lang w:eastAsia="zh-CN"/>
          </w:rPr>
          <w:t>系统接口需求</w:t>
        </w:r>
        <w:r>
          <w:rPr>
            <w:noProof/>
            <w:webHidden/>
          </w:rPr>
          <w:tab/>
        </w:r>
        <w:r>
          <w:rPr>
            <w:noProof/>
            <w:webHidden/>
          </w:rPr>
          <w:fldChar w:fldCharType="begin"/>
        </w:r>
        <w:r>
          <w:rPr>
            <w:noProof/>
            <w:webHidden/>
          </w:rPr>
          <w:instrText xml:space="preserve"> PAGEREF _Toc500087462 \h </w:instrText>
        </w:r>
        <w:r>
          <w:rPr>
            <w:noProof/>
            <w:webHidden/>
          </w:rPr>
        </w:r>
        <w:r>
          <w:rPr>
            <w:noProof/>
            <w:webHidden/>
          </w:rPr>
          <w:fldChar w:fldCharType="separate"/>
        </w:r>
        <w:r>
          <w:rPr>
            <w:noProof/>
            <w:webHidden/>
          </w:rPr>
          <w:t>10</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63" w:history="1">
        <w:r w:rsidRPr="00247765">
          <w:rPr>
            <w:rStyle w:val="Hyperlink"/>
            <w:rFonts w:ascii="宋体" w:hAnsi="宋体"/>
            <w:noProof/>
            <w:lang w:eastAsia="zh-CN"/>
          </w:rPr>
          <w:t>2.4</w:t>
        </w:r>
        <w:r>
          <w:rPr>
            <w:rFonts w:asciiTheme="minorHAnsi" w:eastAsiaTheme="minorEastAsia" w:hAnsiTheme="minorHAnsi" w:cstheme="minorBidi"/>
            <w:smallCaps w:val="0"/>
            <w:noProof/>
            <w:sz w:val="22"/>
            <w:szCs w:val="22"/>
            <w:lang w:eastAsia="zh-CN"/>
          </w:rPr>
          <w:tab/>
        </w:r>
        <w:r w:rsidRPr="00247765">
          <w:rPr>
            <w:rStyle w:val="Hyperlink"/>
            <w:rFonts w:ascii="宋体" w:hAnsi="宋体"/>
            <w:noProof/>
            <w:lang w:eastAsia="zh-CN"/>
          </w:rPr>
          <w:t>MES</w:t>
        </w:r>
        <w:r w:rsidRPr="00247765">
          <w:rPr>
            <w:rStyle w:val="Hyperlink"/>
            <w:rFonts w:ascii="宋体" w:hAnsi="宋体" w:hint="eastAsia"/>
            <w:noProof/>
            <w:lang w:eastAsia="zh-CN"/>
          </w:rPr>
          <w:t>系统中库位管理</w:t>
        </w:r>
        <w:r>
          <w:rPr>
            <w:noProof/>
            <w:webHidden/>
          </w:rPr>
          <w:tab/>
        </w:r>
        <w:r>
          <w:rPr>
            <w:noProof/>
            <w:webHidden/>
          </w:rPr>
          <w:fldChar w:fldCharType="begin"/>
        </w:r>
        <w:r>
          <w:rPr>
            <w:noProof/>
            <w:webHidden/>
          </w:rPr>
          <w:instrText xml:space="preserve"> PAGEREF _Toc500087463 \h </w:instrText>
        </w:r>
        <w:r>
          <w:rPr>
            <w:noProof/>
            <w:webHidden/>
          </w:rPr>
        </w:r>
        <w:r>
          <w:rPr>
            <w:noProof/>
            <w:webHidden/>
          </w:rPr>
          <w:fldChar w:fldCharType="separate"/>
        </w:r>
        <w:r>
          <w:rPr>
            <w:noProof/>
            <w:webHidden/>
          </w:rPr>
          <w:t>10</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464" w:history="1">
        <w:r w:rsidRPr="00247765">
          <w:rPr>
            <w:rStyle w:val="Hyperlink"/>
            <w:rFonts w:ascii="宋体" w:hAnsi="宋体"/>
            <w:noProof/>
            <w:lang w:eastAsia="zh-CN"/>
          </w:rPr>
          <w:t>3</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厂房整体布局</w:t>
        </w:r>
        <w:r>
          <w:rPr>
            <w:noProof/>
            <w:webHidden/>
          </w:rPr>
          <w:tab/>
        </w:r>
        <w:r>
          <w:rPr>
            <w:noProof/>
            <w:webHidden/>
          </w:rPr>
          <w:fldChar w:fldCharType="begin"/>
        </w:r>
        <w:r>
          <w:rPr>
            <w:noProof/>
            <w:webHidden/>
          </w:rPr>
          <w:instrText xml:space="preserve"> PAGEREF _Toc500087464 \h </w:instrText>
        </w:r>
        <w:r>
          <w:rPr>
            <w:noProof/>
            <w:webHidden/>
          </w:rPr>
        </w:r>
        <w:r>
          <w:rPr>
            <w:noProof/>
            <w:webHidden/>
          </w:rPr>
          <w:fldChar w:fldCharType="separate"/>
        </w:r>
        <w:r>
          <w:rPr>
            <w:noProof/>
            <w:webHidden/>
          </w:rPr>
          <w:t>13</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65" w:history="1">
        <w:r w:rsidRPr="00247765">
          <w:rPr>
            <w:rStyle w:val="Hyperlink"/>
            <w:rFonts w:ascii="宋体" w:hAnsi="宋体"/>
            <w:noProof/>
            <w:lang w:eastAsia="zh-CN"/>
          </w:rPr>
          <w:t>3.1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_Toc500087465 \h </w:instrText>
        </w:r>
        <w:r>
          <w:rPr>
            <w:noProof/>
            <w:webHidden/>
          </w:rPr>
        </w:r>
        <w:r>
          <w:rPr>
            <w:noProof/>
            <w:webHidden/>
          </w:rPr>
          <w:fldChar w:fldCharType="separate"/>
        </w:r>
        <w:r>
          <w:rPr>
            <w:noProof/>
            <w:webHidden/>
          </w:rPr>
          <w:t>13</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66" w:history="1">
        <w:r w:rsidRPr="00247765">
          <w:rPr>
            <w:rStyle w:val="Hyperlink"/>
            <w:rFonts w:asciiTheme="minorEastAsia" w:hAnsiTheme="minorEastAsia"/>
            <w:noProof/>
            <w:lang w:eastAsia="zh-CN"/>
          </w:rPr>
          <w:t>3.1.1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功能区划分</w:t>
        </w:r>
        <w:r>
          <w:rPr>
            <w:noProof/>
            <w:webHidden/>
          </w:rPr>
          <w:tab/>
        </w:r>
        <w:r>
          <w:rPr>
            <w:noProof/>
            <w:webHidden/>
          </w:rPr>
          <w:fldChar w:fldCharType="begin"/>
        </w:r>
        <w:r>
          <w:rPr>
            <w:noProof/>
            <w:webHidden/>
          </w:rPr>
          <w:instrText xml:space="preserve"> PAGEREF _Toc500087466 \h </w:instrText>
        </w:r>
        <w:r>
          <w:rPr>
            <w:noProof/>
            <w:webHidden/>
          </w:rPr>
        </w:r>
        <w:r>
          <w:rPr>
            <w:noProof/>
            <w:webHidden/>
          </w:rPr>
          <w:fldChar w:fldCharType="separate"/>
        </w:r>
        <w:r>
          <w:rPr>
            <w:noProof/>
            <w:webHidden/>
          </w:rPr>
          <w:t>13</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67" w:history="1">
        <w:r w:rsidRPr="00247765">
          <w:rPr>
            <w:rStyle w:val="Hyperlink"/>
            <w:rFonts w:ascii="宋体" w:hAnsi="宋体"/>
            <w:noProof/>
            <w:lang w:eastAsia="zh-CN"/>
          </w:rPr>
          <w:t>3.2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物流走向</w:t>
        </w:r>
        <w:r>
          <w:rPr>
            <w:noProof/>
            <w:webHidden/>
          </w:rPr>
          <w:tab/>
        </w:r>
        <w:r>
          <w:rPr>
            <w:noProof/>
            <w:webHidden/>
          </w:rPr>
          <w:fldChar w:fldCharType="begin"/>
        </w:r>
        <w:r>
          <w:rPr>
            <w:noProof/>
            <w:webHidden/>
          </w:rPr>
          <w:instrText xml:space="preserve"> PAGEREF _Toc500087467 \h </w:instrText>
        </w:r>
        <w:r>
          <w:rPr>
            <w:noProof/>
            <w:webHidden/>
          </w:rPr>
        </w:r>
        <w:r>
          <w:rPr>
            <w:noProof/>
            <w:webHidden/>
          </w:rPr>
          <w:fldChar w:fldCharType="separate"/>
        </w:r>
        <w:r>
          <w:rPr>
            <w:noProof/>
            <w:webHidden/>
          </w:rPr>
          <w:t>14</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68" w:history="1">
        <w:r w:rsidRPr="00247765">
          <w:rPr>
            <w:rStyle w:val="Hyperlink"/>
            <w:rFonts w:asciiTheme="minorEastAsia" w:hAnsiTheme="minorEastAsia"/>
            <w:noProof/>
            <w:lang w:eastAsia="zh-CN"/>
          </w:rPr>
          <w:t>3.2.1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钣金物流</w:t>
        </w:r>
        <w:r>
          <w:rPr>
            <w:noProof/>
            <w:webHidden/>
          </w:rPr>
          <w:tab/>
        </w:r>
        <w:r>
          <w:rPr>
            <w:noProof/>
            <w:webHidden/>
          </w:rPr>
          <w:fldChar w:fldCharType="begin"/>
        </w:r>
        <w:r>
          <w:rPr>
            <w:noProof/>
            <w:webHidden/>
          </w:rPr>
          <w:instrText xml:space="preserve"> PAGEREF _Toc500087468 \h </w:instrText>
        </w:r>
        <w:r>
          <w:rPr>
            <w:noProof/>
            <w:webHidden/>
          </w:rPr>
        </w:r>
        <w:r>
          <w:rPr>
            <w:noProof/>
            <w:webHidden/>
          </w:rPr>
          <w:fldChar w:fldCharType="separate"/>
        </w:r>
        <w:r>
          <w:rPr>
            <w:noProof/>
            <w:webHidden/>
          </w:rPr>
          <w:t>14</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69" w:history="1">
        <w:r w:rsidRPr="00247765">
          <w:rPr>
            <w:rStyle w:val="Hyperlink"/>
            <w:rFonts w:asciiTheme="minorEastAsia" w:hAnsiTheme="minorEastAsia"/>
            <w:noProof/>
            <w:lang w:eastAsia="zh-CN"/>
          </w:rPr>
          <w:t>3.2.2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装配物流</w:t>
        </w:r>
        <w:r>
          <w:rPr>
            <w:noProof/>
            <w:webHidden/>
          </w:rPr>
          <w:tab/>
        </w:r>
        <w:r>
          <w:rPr>
            <w:noProof/>
            <w:webHidden/>
          </w:rPr>
          <w:fldChar w:fldCharType="begin"/>
        </w:r>
        <w:r>
          <w:rPr>
            <w:noProof/>
            <w:webHidden/>
          </w:rPr>
          <w:instrText xml:space="preserve"> PAGEREF _Toc500087469 \h </w:instrText>
        </w:r>
        <w:r>
          <w:rPr>
            <w:noProof/>
            <w:webHidden/>
          </w:rPr>
        </w:r>
        <w:r>
          <w:rPr>
            <w:noProof/>
            <w:webHidden/>
          </w:rPr>
          <w:fldChar w:fldCharType="separate"/>
        </w:r>
        <w:r>
          <w:rPr>
            <w:noProof/>
            <w:webHidden/>
          </w:rPr>
          <w:t>15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0" w:history="1">
        <w:r w:rsidRPr="00247765">
          <w:rPr>
            <w:rStyle w:val="Hyperlink"/>
            <w:rFonts w:asciiTheme="minorEastAsia" w:hAnsiTheme="minorEastAsia"/>
            <w:noProof/>
            <w:lang w:eastAsia="zh-CN"/>
          </w:rPr>
          <w:t>3.2.3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母线物流</w:t>
        </w:r>
        <w:r>
          <w:rPr>
            <w:noProof/>
            <w:webHidden/>
          </w:rPr>
          <w:tab/>
        </w:r>
        <w:r>
          <w:rPr>
            <w:noProof/>
            <w:webHidden/>
          </w:rPr>
          <w:fldChar w:fldCharType="begin"/>
        </w:r>
        <w:r>
          <w:rPr>
            <w:noProof/>
            <w:webHidden/>
          </w:rPr>
          <w:instrText xml:space="preserve"> PAGEREF _Toc500087470 \h </w:instrText>
        </w:r>
        <w:r>
          <w:rPr>
            <w:noProof/>
            <w:webHidden/>
          </w:rPr>
        </w:r>
        <w:r>
          <w:rPr>
            <w:noProof/>
            <w:webHidden/>
          </w:rPr>
          <w:fldChar w:fldCharType="separate"/>
        </w:r>
        <w:r>
          <w:rPr>
            <w:noProof/>
            <w:webHidden/>
          </w:rPr>
          <w:t>17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1" w:history="1">
        <w:r w:rsidRPr="00247765">
          <w:rPr>
            <w:rStyle w:val="Hyperlink"/>
            <w:rFonts w:asciiTheme="minorEastAsia" w:hAnsiTheme="minorEastAsia"/>
            <w:noProof/>
            <w:lang w:eastAsia="zh-CN"/>
          </w:rPr>
          <w:t>3.2.4</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人流走向</w:t>
        </w:r>
        <w:r>
          <w:rPr>
            <w:noProof/>
            <w:webHidden/>
          </w:rPr>
          <w:tab/>
        </w:r>
        <w:r>
          <w:rPr>
            <w:noProof/>
            <w:webHidden/>
          </w:rPr>
          <w:fldChar w:fldCharType="begin"/>
        </w:r>
        <w:r>
          <w:rPr>
            <w:noProof/>
            <w:webHidden/>
          </w:rPr>
          <w:instrText xml:space="preserve"> PAGEREF _Toc500087471 \h </w:instrText>
        </w:r>
        <w:r>
          <w:rPr>
            <w:noProof/>
            <w:webHidden/>
          </w:rPr>
        </w:r>
        <w:r>
          <w:rPr>
            <w:noProof/>
            <w:webHidden/>
          </w:rPr>
          <w:fldChar w:fldCharType="separate"/>
        </w:r>
        <w:r>
          <w:rPr>
            <w:noProof/>
            <w:webHidden/>
          </w:rPr>
          <w:t>17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2" w:history="1">
        <w:r w:rsidRPr="00247765">
          <w:rPr>
            <w:rStyle w:val="Hyperlink"/>
            <w:rFonts w:asciiTheme="minorEastAsia" w:hAnsiTheme="minorEastAsia"/>
            <w:noProof/>
            <w:lang w:eastAsia="zh-CN"/>
          </w:rPr>
          <w:t>3.2.5</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过渡方案</w:t>
        </w:r>
        <w:r>
          <w:rPr>
            <w:noProof/>
            <w:webHidden/>
          </w:rPr>
          <w:tab/>
        </w:r>
        <w:r>
          <w:rPr>
            <w:noProof/>
            <w:webHidden/>
          </w:rPr>
          <w:fldChar w:fldCharType="begin"/>
        </w:r>
        <w:r>
          <w:rPr>
            <w:noProof/>
            <w:webHidden/>
          </w:rPr>
          <w:instrText xml:space="preserve"> PAGEREF _Toc500087472 \h </w:instrText>
        </w:r>
        <w:r>
          <w:rPr>
            <w:noProof/>
            <w:webHidden/>
          </w:rPr>
        </w:r>
        <w:r>
          <w:rPr>
            <w:noProof/>
            <w:webHidden/>
          </w:rPr>
          <w:fldChar w:fldCharType="separate"/>
        </w:r>
        <w:r>
          <w:rPr>
            <w:noProof/>
            <w:webHidden/>
          </w:rPr>
          <w:t>18</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473" w:history="1">
        <w:r w:rsidRPr="00247765">
          <w:rPr>
            <w:rStyle w:val="Hyperlink"/>
            <w:rFonts w:ascii="宋体" w:hAnsi="宋体"/>
            <w:noProof/>
            <w:lang w:eastAsia="zh-CN"/>
          </w:rPr>
          <w:t>4</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物料编码规则</w:t>
        </w:r>
        <w:r>
          <w:rPr>
            <w:noProof/>
            <w:webHidden/>
          </w:rPr>
          <w:tab/>
        </w:r>
        <w:r>
          <w:rPr>
            <w:noProof/>
            <w:webHidden/>
          </w:rPr>
          <w:fldChar w:fldCharType="begin"/>
        </w:r>
        <w:r>
          <w:rPr>
            <w:noProof/>
            <w:webHidden/>
          </w:rPr>
          <w:instrText xml:space="preserve"> PAGEREF _Toc500087473 \h </w:instrText>
        </w:r>
        <w:r>
          <w:rPr>
            <w:noProof/>
            <w:webHidden/>
          </w:rPr>
        </w:r>
        <w:r>
          <w:rPr>
            <w:noProof/>
            <w:webHidden/>
          </w:rPr>
          <w:fldChar w:fldCharType="separate"/>
        </w:r>
        <w:r>
          <w:rPr>
            <w:noProof/>
            <w:webHidden/>
          </w:rPr>
          <w:t>20</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74" w:history="1">
        <w:r w:rsidRPr="00247765">
          <w:rPr>
            <w:rStyle w:val="Hyperlink"/>
            <w:rFonts w:ascii="宋体" w:hAnsi="宋体"/>
            <w:noProof/>
            <w:lang w:eastAsia="zh-CN"/>
          </w:rPr>
          <w:t>4.1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_Toc500087474 \h </w:instrText>
        </w:r>
        <w:r>
          <w:rPr>
            <w:noProof/>
            <w:webHidden/>
          </w:rPr>
        </w:r>
        <w:r>
          <w:rPr>
            <w:noProof/>
            <w:webHidden/>
          </w:rPr>
          <w:fldChar w:fldCharType="separate"/>
        </w:r>
        <w:r>
          <w:rPr>
            <w:noProof/>
            <w:webHidden/>
          </w:rPr>
          <w:t>20</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75" w:history="1">
        <w:r w:rsidRPr="00247765">
          <w:rPr>
            <w:rStyle w:val="Hyperlink"/>
            <w:rFonts w:ascii="宋体" w:hAnsi="宋体"/>
            <w:noProof/>
            <w:lang w:eastAsia="zh-CN"/>
          </w:rPr>
          <w:t>4.2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编码规则</w:t>
        </w:r>
        <w:r>
          <w:rPr>
            <w:noProof/>
            <w:webHidden/>
          </w:rPr>
          <w:tab/>
        </w:r>
        <w:r>
          <w:rPr>
            <w:noProof/>
            <w:webHidden/>
          </w:rPr>
          <w:fldChar w:fldCharType="begin"/>
        </w:r>
        <w:r>
          <w:rPr>
            <w:noProof/>
            <w:webHidden/>
          </w:rPr>
          <w:instrText xml:space="preserve"> PAGEREF _Toc500087475 \h </w:instrText>
        </w:r>
        <w:r>
          <w:rPr>
            <w:noProof/>
            <w:webHidden/>
          </w:rPr>
        </w:r>
        <w:r>
          <w:rPr>
            <w:noProof/>
            <w:webHidden/>
          </w:rPr>
          <w:fldChar w:fldCharType="separate"/>
        </w:r>
        <w:r>
          <w:rPr>
            <w:noProof/>
            <w:webHidden/>
          </w:rPr>
          <w:t>20</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76" w:history="1">
        <w:r w:rsidRPr="00247765">
          <w:rPr>
            <w:rStyle w:val="Hyperlink"/>
            <w:rFonts w:ascii="宋体" w:hAnsi="宋体"/>
            <w:noProof/>
            <w:lang w:eastAsia="zh-CN"/>
          </w:rPr>
          <w:t>4.3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各大类编码规则</w:t>
        </w:r>
        <w:r>
          <w:rPr>
            <w:noProof/>
            <w:webHidden/>
          </w:rPr>
          <w:tab/>
        </w:r>
        <w:r>
          <w:rPr>
            <w:noProof/>
            <w:webHidden/>
          </w:rPr>
          <w:fldChar w:fldCharType="begin"/>
        </w:r>
        <w:r>
          <w:rPr>
            <w:noProof/>
            <w:webHidden/>
          </w:rPr>
          <w:instrText xml:space="preserve"> PAGEREF _Toc500087476 \h </w:instrText>
        </w:r>
        <w:r>
          <w:rPr>
            <w:noProof/>
            <w:webHidden/>
          </w:rPr>
        </w:r>
        <w:r>
          <w:rPr>
            <w:noProof/>
            <w:webHidden/>
          </w:rPr>
          <w:fldChar w:fldCharType="separate"/>
        </w:r>
        <w:r>
          <w:rPr>
            <w:noProof/>
            <w:webHidden/>
          </w:rPr>
          <w:t>20</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7" w:history="1">
        <w:r w:rsidRPr="00247765">
          <w:rPr>
            <w:rStyle w:val="Hyperlink"/>
            <w:rFonts w:asciiTheme="minorEastAsia" w:hAnsiTheme="minorEastAsia"/>
            <w:noProof/>
            <w:lang w:eastAsia="zh-CN"/>
          </w:rPr>
          <w:t>4.3.1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原材料说明</w:t>
        </w:r>
        <w:r>
          <w:rPr>
            <w:noProof/>
            <w:webHidden/>
          </w:rPr>
          <w:tab/>
        </w:r>
        <w:r>
          <w:rPr>
            <w:noProof/>
            <w:webHidden/>
          </w:rPr>
          <w:fldChar w:fldCharType="begin"/>
        </w:r>
        <w:r>
          <w:rPr>
            <w:noProof/>
            <w:webHidden/>
          </w:rPr>
          <w:instrText xml:space="preserve"> PAGEREF _Toc500087477 \h </w:instrText>
        </w:r>
        <w:r>
          <w:rPr>
            <w:noProof/>
            <w:webHidden/>
          </w:rPr>
        </w:r>
        <w:r>
          <w:rPr>
            <w:noProof/>
            <w:webHidden/>
          </w:rPr>
          <w:fldChar w:fldCharType="separate"/>
        </w:r>
        <w:r>
          <w:rPr>
            <w:noProof/>
            <w:webHidden/>
          </w:rPr>
          <w:t>21</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8" w:history="1">
        <w:r w:rsidRPr="00247765">
          <w:rPr>
            <w:rStyle w:val="Hyperlink"/>
            <w:rFonts w:asciiTheme="minorEastAsia" w:hAnsiTheme="minorEastAsia"/>
            <w:noProof/>
            <w:lang w:eastAsia="zh-CN"/>
          </w:rPr>
          <w:t>4.3.2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钣金标准件</w:t>
        </w:r>
        <w:r>
          <w:rPr>
            <w:noProof/>
            <w:webHidden/>
          </w:rPr>
          <w:tab/>
        </w:r>
        <w:r>
          <w:rPr>
            <w:noProof/>
            <w:webHidden/>
          </w:rPr>
          <w:fldChar w:fldCharType="begin"/>
        </w:r>
        <w:r>
          <w:rPr>
            <w:noProof/>
            <w:webHidden/>
          </w:rPr>
          <w:instrText xml:space="preserve"> PAGEREF _Toc500087478 \h </w:instrText>
        </w:r>
        <w:r>
          <w:rPr>
            <w:noProof/>
            <w:webHidden/>
          </w:rPr>
        </w:r>
        <w:r>
          <w:rPr>
            <w:noProof/>
            <w:webHidden/>
          </w:rPr>
          <w:fldChar w:fldCharType="separate"/>
        </w:r>
        <w:r>
          <w:rPr>
            <w:noProof/>
            <w:webHidden/>
          </w:rPr>
          <w:t>21</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79" w:history="1">
        <w:r w:rsidRPr="00247765">
          <w:rPr>
            <w:rStyle w:val="Hyperlink"/>
            <w:rFonts w:asciiTheme="minorEastAsia" w:hAnsiTheme="minorEastAsia"/>
            <w:noProof/>
            <w:lang w:eastAsia="zh-CN"/>
          </w:rPr>
          <w:t>4.3.3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电气元件</w:t>
        </w:r>
        <w:r>
          <w:rPr>
            <w:noProof/>
            <w:webHidden/>
          </w:rPr>
          <w:tab/>
        </w:r>
        <w:r>
          <w:rPr>
            <w:noProof/>
            <w:webHidden/>
          </w:rPr>
          <w:fldChar w:fldCharType="begin"/>
        </w:r>
        <w:r>
          <w:rPr>
            <w:noProof/>
            <w:webHidden/>
          </w:rPr>
          <w:instrText xml:space="preserve"> PAGEREF _Toc500087479 \h </w:instrText>
        </w:r>
        <w:r>
          <w:rPr>
            <w:noProof/>
            <w:webHidden/>
          </w:rPr>
        </w:r>
        <w:r>
          <w:rPr>
            <w:noProof/>
            <w:webHidden/>
          </w:rPr>
          <w:fldChar w:fldCharType="separate"/>
        </w:r>
        <w:r>
          <w:rPr>
            <w:noProof/>
            <w:webHidden/>
          </w:rPr>
          <w:t>22</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0" w:history="1">
        <w:r w:rsidRPr="00247765">
          <w:rPr>
            <w:rStyle w:val="Hyperlink"/>
            <w:rFonts w:asciiTheme="minorEastAsia" w:hAnsiTheme="minorEastAsia"/>
            <w:noProof/>
            <w:lang w:eastAsia="zh-CN"/>
          </w:rPr>
          <w:t>4.3.4</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线缆</w:t>
        </w:r>
        <w:r>
          <w:rPr>
            <w:noProof/>
            <w:webHidden/>
          </w:rPr>
          <w:tab/>
        </w:r>
        <w:r>
          <w:rPr>
            <w:noProof/>
            <w:webHidden/>
          </w:rPr>
          <w:fldChar w:fldCharType="begin"/>
        </w:r>
        <w:r>
          <w:rPr>
            <w:noProof/>
            <w:webHidden/>
          </w:rPr>
          <w:instrText xml:space="preserve"> PAGEREF _Toc500087480 \h </w:instrText>
        </w:r>
        <w:r>
          <w:rPr>
            <w:noProof/>
            <w:webHidden/>
          </w:rPr>
        </w:r>
        <w:r>
          <w:rPr>
            <w:noProof/>
            <w:webHidden/>
          </w:rPr>
          <w:fldChar w:fldCharType="separate"/>
        </w:r>
        <w:r>
          <w:rPr>
            <w:noProof/>
            <w:webHidden/>
          </w:rPr>
          <w:t>22</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1" w:history="1">
        <w:r w:rsidRPr="00247765">
          <w:rPr>
            <w:rStyle w:val="Hyperlink"/>
            <w:rFonts w:asciiTheme="minorEastAsia" w:hAnsiTheme="minorEastAsia"/>
            <w:noProof/>
            <w:lang w:eastAsia="zh-CN"/>
          </w:rPr>
          <w:t>4.3.5</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五金</w:t>
        </w:r>
        <w:r>
          <w:rPr>
            <w:noProof/>
            <w:webHidden/>
          </w:rPr>
          <w:tab/>
        </w:r>
        <w:r>
          <w:rPr>
            <w:noProof/>
            <w:webHidden/>
          </w:rPr>
          <w:fldChar w:fldCharType="begin"/>
        </w:r>
        <w:r>
          <w:rPr>
            <w:noProof/>
            <w:webHidden/>
          </w:rPr>
          <w:instrText xml:space="preserve"> PAGEREF _Toc500087481 \h </w:instrText>
        </w:r>
        <w:r>
          <w:rPr>
            <w:noProof/>
            <w:webHidden/>
          </w:rPr>
        </w:r>
        <w:r>
          <w:rPr>
            <w:noProof/>
            <w:webHidden/>
          </w:rPr>
          <w:fldChar w:fldCharType="separate"/>
        </w:r>
        <w:r>
          <w:rPr>
            <w:noProof/>
            <w:webHidden/>
          </w:rPr>
          <w:t>23</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2" w:history="1">
        <w:r w:rsidRPr="00247765">
          <w:rPr>
            <w:rStyle w:val="Hyperlink"/>
            <w:rFonts w:asciiTheme="minorEastAsia" w:hAnsiTheme="minorEastAsia"/>
            <w:noProof/>
            <w:lang w:eastAsia="zh-CN"/>
          </w:rPr>
          <w:t>4.3.6</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辅料</w:t>
        </w:r>
        <w:r>
          <w:rPr>
            <w:noProof/>
            <w:webHidden/>
          </w:rPr>
          <w:tab/>
        </w:r>
        <w:r>
          <w:rPr>
            <w:noProof/>
            <w:webHidden/>
          </w:rPr>
          <w:fldChar w:fldCharType="begin"/>
        </w:r>
        <w:r>
          <w:rPr>
            <w:noProof/>
            <w:webHidden/>
          </w:rPr>
          <w:instrText xml:space="preserve"> PAGEREF _Toc500087482 \h </w:instrText>
        </w:r>
        <w:r>
          <w:rPr>
            <w:noProof/>
            <w:webHidden/>
          </w:rPr>
        </w:r>
        <w:r>
          <w:rPr>
            <w:noProof/>
            <w:webHidden/>
          </w:rPr>
          <w:fldChar w:fldCharType="separate"/>
        </w:r>
        <w:r>
          <w:rPr>
            <w:noProof/>
            <w:webHidden/>
          </w:rPr>
          <w:t>23</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3" w:history="1">
        <w:r w:rsidRPr="00247765">
          <w:rPr>
            <w:rStyle w:val="Hyperlink"/>
            <w:rFonts w:asciiTheme="minorEastAsia" w:hAnsiTheme="minorEastAsia"/>
            <w:noProof/>
            <w:lang w:eastAsia="zh-CN"/>
          </w:rPr>
          <w:t>4.3.7</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合同件</w:t>
        </w:r>
        <w:r>
          <w:rPr>
            <w:noProof/>
            <w:webHidden/>
          </w:rPr>
          <w:tab/>
        </w:r>
        <w:r>
          <w:rPr>
            <w:noProof/>
            <w:webHidden/>
          </w:rPr>
          <w:fldChar w:fldCharType="begin"/>
        </w:r>
        <w:r>
          <w:rPr>
            <w:noProof/>
            <w:webHidden/>
          </w:rPr>
          <w:instrText xml:space="preserve"> PAGEREF _Toc500087483 \h </w:instrText>
        </w:r>
        <w:r>
          <w:rPr>
            <w:noProof/>
            <w:webHidden/>
          </w:rPr>
        </w:r>
        <w:r>
          <w:rPr>
            <w:noProof/>
            <w:webHidden/>
          </w:rPr>
          <w:fldChar w:fldCharType="separate"/>
        </w:r>
        <w:r>
          <w:rPr>
            <w:noProof/>
            <w:webHidden/>
          </w:rPr>
          <w:t>24</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4" w:history="1">
        <w:r w:rsidRPr="00247765">
          <w:rPr>
            <w:rStyle w:val="Hyperlink"/>
            <w:rFonts w:asciiTheme="minorEastAsia" w:hAnsiTheme="minorEastAsia"/>
            <w:noProof/>
            <w:lang w:eastAsia="zh-CN"/>
          </w:rPr>
          <w:t>4.3.8</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成品母线</w:t>
        </w:r>
        <w:r>
          <w:rPr>
            <w:noProof/>
            <w:webHidden/>
          </w:rPr>
          <w:tab/>
        </w:r>
        <w:r>
          <w:rPr>
            <w:noProof/>
            <w:webHidden/>
          </w:rPr>
          <w:fldChar w:fldCharType="begin"/>
        </w:r>
        <w:r>
          <w:rPr>
            <w:noProof/>
            <w:webHidden/>
          </w:rPr>
          <w:instrText xml:space="preserve"> PAGEREF _Toc500087484 \h </w:instrText>
        </w:r>
        <w:r>
          <w:rPr>
            <w:noProof/>
            <w:webHidden/>
          </w:rPr>
        </w:r>
        <w:r>
          <w:rPr>
            <w:noProof/>
            <w:webHidden/>
          </w:rPr>
          <w:fldChar w:fldCharType="separate"/>
        </w:r>
        <w:r>
          <w:rPr>
            <w:noProof/>
            <w:webHidden/>
          </w:rPr>
          <w:t>24</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85" w:history="1">
        <w:r w:rsidRPr="00247765">
          <w:rPr>
            <w:rStyle w:val="Hyperlink"/>
            <w:rFonts w:asciiTheme="minorEastAsia" w:hAnsiTheme="minorEastAsia"/>
            <w:noProof/>
            <w:lang w:eastAsia="zh-CN"/>
          </w:rPr>
          <w:t>4.3.9</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成品柜机</w:t>
        </w:r>
        <w:r>
          <w:rPr>
            <w:noProof/>
            <w:webHidden/>
          </w:rPr>
          <w:tab/>
        </w:r>
        <w:r>
          <w:rPr>
            <w:noProof/>
            <w:webHidden/>
          </w:rPr>
          <w:fldChar w:fldCharType="begin"/>
        </w:r>
        <w:r>
          <w:rPr>
            <w:noProof/>
            <w:webHidden/>
          </w:rPr>
          <w:instrText xml:space="preserve"> PAGEREF _Toc500087485 \h </w:instrText>
        </w:r>
        <w:r>
          <w:rPr>
            <w:noProof/>
            <w:webHidden/>
          </w:rPr>
        </w:r>
        <w:r>
          <w:rPr>
            <w:noProof/>
            <w:webHidden/>
          </w:rPr>
          <w:fldChar w:fldCharType="separate"/>
        </w:r>
        <w:r>
          <w:rPr>
            <w:noProof/>
            <w:webHidden/>
          </w:rPr>
          <w:t>25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86" w:history="1">
        <w:r w:rsidRPr="00247765">
          <w:rPr>
            <w:rStyle w:val="Hyperlink"/>
            <w:rFonts w:ascii="宋体" w:hAnsi="宋体"/>
            <w:noProof/>
            <w:lang w:eastAsia="zh-CN"/>
          </w:rPr>
          <w:t>4.4</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简单查询</w:t>
        </w:r>
        <w:r>
          <w:rPr>
            <w:noProof/>
            <w:webHidden/>
          </w:rPr>
          <w:tab/>
        </w:r>
        <w:r>
          <w:rPr>
            <w:noProof/>
            <w:webHidden/>
          </w:rPr>
          <w:fldChar w:fldCharType="begin"/>
        </w:r>
        <w:r>
          <w:rPr>
            <w:noProof/>
            <w:webHidden/>
          </w:rPr>
          <w:instrText xml:space="preserve"> PAGEREF _Toc500087486 \h </w:instrText>
        </w:r>
        <w:r>
          <w:rPr>
            <w:noProof/>
            <w:webHidden/>
          </w:rPr>
        </w:r>
        <w:r>
          <w:rPr>
            <w:noProof/>
            <w:webHidden/>
          </w:rPr>
          <w:fldChar w:fldCharType="separate"/>
        </w:r>
        <w:r>
          <w:rPr>
            <w:noProof/>
            <w:webHidden/>
          </w:rPr>
          <w:t>26</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487" w:history="1">
        <w:r w:rsidRPr="00247765">
          <w:rPr>
            <w:rStyle w:val="Hyperlink"/>
            <w:rFonts w:ascii="宋体" w:hAnsi="宋体"/>
            <w:noProof/>
            <w:lang w:eastAsia="zh-CN"/>
          </w:rPr>
          <w:t>5</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钣金生产</w:t>
        </w:r>
        <w:r>
          <w:rPr>
            <w:noProof/>
            <w:webHidden/>
          </w:rPr>
          <w:tab/>
        </w:r>
        <w:r>
          <w:rPr>
            <w:noProof/>
            <w:webHidden/>
          </w:rPr>
          <w:fldChar w:fldCharType="begin"/>
        </w:r>
        <w:r>
          <w:rPr>
            <w:noProof/>
            <w:webHidden/>
          </w:rPr>
          <w:instrText xml:space="preserve"> PAGEREF _Toc500087487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88" w:history="1">
        <w:r w:rsidRPr="00247765">
          <w:rPr>
            <w:rStyle w:val="Hyperlink"/>
            <w:rFonts w:ascii="宋体" w:hAnsi="宋体"/>
            <w:noProof/>
            <w:lang w:eastAsia="zh-CN"/>
          </w:rPr>
          <w:t>5.1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_Toc500087488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89" w:history="1">
        <w:r w:rsidRPr="00247765">
          <w:rPr>
            <w:rStyle w:val="Hyperlink"/>
            <w:rFonts w:ascii="宋体" w:hAnsi="宋体"/>
            <w:noProof/>
            <w:lang w:eastAsia="zh-CN"/>
          </w:rPr>
          <w:t>5.2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钣金的总体流程</w:t>
        </w:r>
        <w:r>
          <w:rPr>
            <w:noProof/>
            <w:webHidden/>
          </w:rPr>
          <w:tab/>
        </w:r>
        <w:r>
          <w:rPr>
            <w:noProof/>
            <w:webHidden/>
          </w:rPr>
          <w:fldChar w:fldCharType="begin"/>
        </w:r>
        <w:r>
          <w:rPr>
            <w:noProof/>
            <w:webHidden/>
          </w:rPr>
          <w:instrText xml:space="preserve"> PAGEREF _Toc500087489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90" w:history="1">
        <w:r w:rsidRPr="00247765">
          <w:rPr>
            <w:rStyle w:val="Hyperlink"/>
            <w:rFonts w:ascii="宋体" w:hAnsi="宋体"/>
            <w:noProof/>
            <w:lang w:eastAsia="zh-CN"/>
          </w:rPr>
          <w:t>5.3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总体设计原则和基本概念</w:t>
        </w:r>
        <w:r>
          <w:rPr>
            <w:noProof/>
            <w:webHidden/>
          </w:rPr>
          <w:tab/>
        </w:r>
        <w:r>
          <w:rPr>
            <w:noProof/>
            <w:webHidden/>
          </w:rPr>
          <w:fldChar w:fldCharType="begin"/>
        </w:r>
        <w:r>
          <w:rPr>
            <w:noProof/>
            <w:webHidden/>
          </w:rPr>
          <w:instrText xml:space="preserve"> PAGEREF _Toc500087490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1" w:history="1">
        <w:r w:rsidRPr="00247765">
          <w:rPr>
            <w:rStyle w:val="Hyperlink"/>
            <w:rFonts w:asciiTheme="minorEastAsia" w:hAnsiTheme="minorEastAsia"/>
            <w:noProof/>
            <w:lang w:eastAsia="zh-CN"/>
          </w:rPr>
          <w:t>5.3.1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最大生产任务单</w:t>
        </w:r>
        <w:r>
          <w:rPr>
            <w:noProof/>
            <w:webHidden/>
          </w:rPr>
          <w:tab/>
        </w:r>
        <w:r>
          <w:rPr>
            <w:noProof/>
            <w:webHidden/>
          </w:rPr>
          <w:fldChar w:fldCharType="begin"/>
        </w:r>
        <w:r>
          <w:rPr>
            <w:noProof/>
            <w:webHidden/>
          </w:rPr>
          <w:instrText xml:space="preserve"> PAGEREF _Toc500087491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2" w:history="1">
        <w:r w:rsidRPr="00247765">
          <w:rPr>
            <w:rStyle w:val="Hyperlink"/>
            <w:rFonts w:asciiTheme="minorEastAsia" w:hAnsiTheme="minorEastAsia"/>
            <w:noProof/>
            <w:lang w:eastAsia="zh-CN"/>
          </w:rPr>
          <w:t>5.3.2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钣金件分类</w:t>
        </w:r>
        <w:r>
          <w:rPr>
            <w:noProof/>
            <w:webHidden/>
          </w:rPr>
          <w:tab/>
        </w:r>
        <w:r>
          <w:rPr>
            <w:noProof/>
            <w:webHidden/>
          </w:rPr>
          <w:fldChar w:fldCharType="begin"/>
        </w:r>
        <w:r>
          <w:rPr>
            <w:noProof/>
            <w:webHidden/>
          </w:rPr>
          <w:instrText xml:space="preserve"> PAGEREF _Toc500087492 \h </w:instrText>
        </w:r>
        <w:r>
          <w:rPr>
            <w:noProof/>
            <w:webHidden/>
          </w:rPr>
        </w:r>
        <w:r>
          <w:rPr>
            <w:noProof/>
            <w:webHidden/>
          </w:rPr>
          <w:fldChar w:fldCharType="separate"/>
        </w:r>
        <w:r>
          <w:rPr>
            <w:noProof/>
            <w:webHidden/>
          </w:rPr>
          <w:t>28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3" w:history="1">
        <w:r w:rsidRPr="00247765">
          <w:rPr>
            <w:rStyle w:val="Hyperlink"/>
            <w:rFonts w:asciiTheme="minorEastAsia" w:hAnsiTheme="minorEastAsia"/>
            <w:noProof/>
            <w:lang w:eastAsia="zh-CN"/>
          </w:rPr>
          <w:t>5.3.3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工单和任务单</w:t>
        </w:r>
        <w:r>
          <w:rPr>
            <w:noProof/>
            <w:webHidden/>
          </w:rPr>
          <w:tab/>
        </w:r>
        <w:r>
          <w:rPr>
            <w:noProof/>
            <w:webHidden/>
          </w:rPr>
          <w:fldChar w:fldCharType="begin"/>
        </w:r>
        <w:r>
          <w:rPr>
            <w:noProof/>
            <w:webHidden/>
          </w:rPr>
          <w:instrText xml:space="preserve"> PAGEREF _Toc500087493 \h </w:instrText>
        </w:r>
        <w:r>
          <w:rPr>
            <w:noProof/>
            <w:webHidden/>
          </w:rPr>
        </w:r>
        <w:r>
          <w:rPr>
            <w:noProof/>
            <w:webHidden/>
          </w:rPr>
          <w:fldChar w:fldCharType="separate"/>
        </w:r>
        <w:r>
          <w:rPr>
            <w:noProof/>
            <w:webHidden/>
          </w:rPr>
          <w:t>29</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4" w:history="1">
        <w:r w:rsidRPr="00247765">
          <w:rPr>
            <w:rStyle w:val="Hyperlink"/>
            <w:rFonts w:asciiTheme="minorEastAsia" w:hAnsiTheme="minorEastAsia"/>
            <w:noProof/>
            <w:lang w:eastAsia="zh-CN"/>
          </w:rPr>
          <w:t>5.3.4</w:t>
        </w:r>
        <w:r>
          <w:rPr>
            <w:rFonts w:asciiTheme="minorHAnsi" w:eastAsiaTheme="minorEastAsia" w:hAnsiTheme="minorHAnsi" w:cstheme="minorBidi"/>
            <w:i w:val="0"/>
            <w:iCs w:val="0"/>
            <w:noProof/>
            <w:sz w:val="22"/>
            <w:szCs w:val="22"/>
            <w:lang w:eastAsia="zh-CN"/>
          </w:rPr>
          <w:tab/>
        </w:r>
        <w:r w:rsidRPr="00247765">
          <w:rPr>
            <w:rStyle w:val="Hyperlink"/>
            <w:rFonts w:cs="Arial"/>
            <w:noProof/>
            <w:lang w:eastAsia="zh-CN"/>
          </w:rPr>
          <w:t>FIFO</w:t>
        </w:r>
        <w:r w:rsidRPr="00247765">
          <w:rPr>
            <w:rStyle w:val="Hyperlink"/>
            <w:rFonts w:ascii="宋体" w:hAnsi="宋体" w:hint="eastAsia"/>
            <w:noProof/>
            <w:lang w:eastAsia="zh-CN"/>
          </w:rPr>
          <w:t>拉动</w:t>
        </w:r>
        <w:r>
          <w:rPr>
            <w:noProof/>
            <w:webHidden/>
          </w:rPr>
          <w:tab/>
        </w:r>
        <w:r>
          <w:rPr>
            <w:noProof/>
            <w:webHidden/>
          </w:rPr>
          <w:fldChar w:fldCharType="begin"/>
        </w:r>
        <w:r>
          <w:rPr>
            <w:noProof/>
            <w:webHidden/>
          </w:rPr>
          <w:instrText xml:space="preserve"> PAGEREF _Toc500087494 \h </w:instrText>
        </w:r>
        <w:r>
          <w:rPr>
            <w:noProof/>
            <w:webHidden/>
          </w:rPr>
        </w:r>
        <w:r>
          <w:rPr>
            <w:noProof/>
            <w:webHidden/>
          </w:rPr>
          <w:fldChar w:fldCharType="separate"/>
        </w:r>
        <w:r>
          <w:rPr>
            <w:noProof/>
            <w:webHidden/>
          </w:rPr>
          <w:t>29</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5" w:history="1">
        <w:r w:rsidRPr="00247765">
          <w:rPr>
            <w:rStyle w:val="Hyperlink"/>
            <w:rFonts w:asciiTheme="minorEastAsia" w:hAnsiTheme="minorEastAsia"/>
            <w:noProof/>
            <w:lang w:eastAsia="zh-CN"/>
          </w:rPr>
          <w:t>5.3.5</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逐级细分</w:t>
        </w:r>
        <w:r>
          <w:rPr>
            <w:noProof/>
            <w:webHidden/>
          </w:rPr>
          <w:tab/>
        </w:r>
        <w:r>
          <w:rPr>
            <w:noProof/>
            <w:webHidden/>
          </w:rPr>
          <w:fldChar w:fldCharType="begin"/>
        </w:r>
        <w:r>
          <w:rPr>
            <w:noProof/>
            <w:webHidden/>
          </w:rPr>
          <w:instrText xml:space="preserve"> PAGEREF _Toc500087495 \h </w:instrText>
        </w:r>
        <w:r>
          <w:rPr>
            <w:noProof/>
            <w:webHidden/>
          </w:rPr>
        </w:r>
        <w:r>
          <w:rPr>
            <w:noProof/>
            <w:webHidden/>
          </w:rPr>
          <w:fldChar w:fldCharType="separate"/>
        </w:r>
        <w:r>
          <w:rPr>
            <w:noProof/>
            <w:webHidden/>
          </w:rPr>
          <w:t>29</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496" w:history="1">
        <w:r w:rsidRPr="00247765">
          <w:rPr>
            <w:rStyle w:val="Hyperlink"/>
            <w:rFonts w:ascii="宋体" w:hAnsi="宋体"/>
            <w:noProof/>
            <w:lang w:eastAsia="zh-CN"/>
          </w:rPr>
          <w:t>5.4</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岗位细化说明</w:t>
        </w:r>
        <w:r>
          <w:rPr>
            <w:noProof/>
            <w:webHidden/>
          </w:rPr>
          <w:tab/>
        </w:r>
        <w:r>
          <w:rPr>
            <w:noProof/>
            <w:webHidden/>
          </w:rPr>
          <w:fldChar w:fldCharType="begin"/>
        </w:r>
        <w:r>
          <w:rPr>
            <w:noProof/>
            <w:webHidden/>
          </w:rPr>
          <w:instrText xml:space="preserve"> PAGEREF _Toc500087496 \h </w:instrText>
        </w:r>
        <w:r>
          <w:rPr>
            <w:noProof/>
            <w:webHidden/>
          </w:rPr>
        </w:r>
        <w:r>
          <w:rPr>
            <w:noProof/>
            <w:webHidden/>
          </w:rPr>
          <w:fldChar w:fldCharType="separate"/>
        </w:r>
        <w:r>
          <w:rPr>
            <w:noProof/>
            <w:webHidden/>
          </w:rPr>
          <w:t>30</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7" w:history="1">
        <w:r w:rsidRPr="00247765">
          <w:rPr>
            <w:rStyle w:val="Hyperlink"/>
            <w:rFonts w:asciiTheme="minorEastAsia" w:hAnsiTheme="minorEastAsia"/>
            <w:noProof/>
            <w:lang w:eastAsia="zh-CN"/>
          </w:rPr>
          <w:t>5.4.1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钣金排产岗位说明</w:t>
        </w:r>
        <w:r>
          <w:rPr>
            <w:noProof/>
            <w:webHidden/>
          </w:rPr>
          <w:tab/>
        </w:r>
        <w:r>
          <w:rPr>
            <w:noProof/>
            <w:webHidden/>
          </w:rPr>
          <w:fldChar w:fldCharType="begin"/>
        </w:r>
        <w:r>
          <w:rPr>
            <w:noProof/>
            <w:webHidden/>
          </w:rPr>
          <w:instrText xml:space="preserve"> PAGEREF _Toc500087497 \h </w:instrText>
        </w:r>
        <w:r>
          <w:rPr>
            <w:noProof/>
            <w:webHidden/>
          </w:rPr>
        </w:r>
        <w:r>
          <w:rPr>
            <w:noProof/>
            <w:webHidden/>
          </w:rPr>
          <w:fldChar w:fldCharType="separate"/>
        </w:r>
        <w:r>
          <w:rPr>
            <w:noProof/>
            <w:webHidden/>
          </w:rPr>
          <w:t>30</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8" w:history="1">
        <w:r w:rsidRPr="00247765">
          <w:rPr>
            <w:rStyle w:val="Hyperlink"/>
            <w:rFonts w:asciiTheme="minorEastAsia" w:hAnsiTheme="minorEastAsia"/>
            <w:noProof/>
            <w:lang w:eastAsia="zh-CN"/>
          </w:rPr>
          <w:t>5.4.2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编程调料岗位说明</w:t>
        </w:r>
        <w:r>
          <w:rPr>
            <w:noProof/>
            <w:webHidden/>
          </w:rPr>
          <w:tab/>
        </w:r>
        <w:r>
          <w:rPr>
            <w:noProof/>
            <w:webHidden/>
          </w:rPr>
          <w:fldChar w:fldCharType="begin"/>
        </w:r>
        <w:r>
          <w:rPr>
            <w:noProof/>
            <w:webHidden/>
          </w:rPr>
          <w:instrText xml:space="preserve"> PAGEREF _Toc500087498 \h </w:instrText>
        </w:r>
        <w:r>
          <w:rPr>
            <w:noProof/>
            <w:webHidden/>
          </w:rPr>
        </w:r>
        <w:r>
          <w:rPr>
            <w:noProof/>
            <w:webHidden/>
          </w:rPr>
          <w:fldChar w:fldCharType="separate"/>
        </w:r>
        <w:r>
          <w:rPr>
            <w:noProof/>
            <w:webHidden/>
          </w:rPr>
          <w:t>31</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499" w:history="1">
        <w:r w:rsidRPr="00247765">
          <w:rPr>
            <w:rStyle w:val="Hyperlink"/>
            <w:rFonts w:asciiTheme="minorEastAsia" w:hAnsiTheme="minorEastAsia"/>
            <w:noProof/>
            <w:lang w:eastAsia="zh-CN"/>
          </w:rPr>
          <w:t>5.4.3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任务单打印及编程套料</w:t>
        </w:r>
        <w:r>
          <w:rPr>
            <w:noProof/>
            <w:webHidden/>
          </w:rPr>
          <w:tab/>
        </w:r>
        <w:r>
          <w:rPr>
            <w:noProof/>
            <w:webHidden/>
          </w:rPr>
          <w:fldChar w:fldCharType="begin"/>
        </w:r>
        <w:r>
          <w:rPr>
            <w:noProof/>
            <w:webHidden/>
          </w:rPr>
          <w:instrText xml:space="preserve"> PAGEREF _Toc500087499 \h </w:instrText>
        </w:r>
        <w:r>
          <w:rPr>
            <w:noProof/>
            <w:webHidden/>
          </w:rPr>
        </w:r>
        <w:r>
          <w:rPr>
            <w:noProof/>
            <w:webHidden/>
          </w:rPr>
          <w:fldChar w:fldCharType="separate"/>
        </w:r>
        <w:r>
          <w:rPr>
            <w:noProof/>
            <w:webHidden/>
          </w:rPr>
          <w:t>33</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0" w:history="1">
        <w:r w:rsidRPr="00247765">
          <w:rPr>
            <w:rStyle w:val="Hyperlink"/>
            <w:rFonts w:asciiTheme="minorEastAsia" w:hAnsiTheme="minorEastAsia"/>
            <w:noProof/>
            <w:lang w:eastAsia="zh-CN"/>
          </w:rPr>
          <w:t>5.4.4</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冲剪</w:t>
        </w:r>
        <w:r>
          <w:rPr>
            <w:noProof/>
            <w:webHidden/>
          </w:rPr>
          <w:tab/>
        </w:r>
        <w:r>
          <w:rPr>
            <w:noProof/>
            <w:webHidden/>
          </w:rPr>
          <w:fldChar w:fldCharType="begin"/>
        </w:r>
        <w:r>
          <w:rPr>
            <w:noProof/>
            <w:webHidden/>
          </w:rPr>
          <w:instrText xml:space="preserve"> PAGEREF _Toc500087500 \h </w:instrText>
        </w:r>
        <w:r>
          <w:rPr>
            <w:noProof/>
            <w:webHidden/>
          </w:rPr>
        </w:r>
        <w:r>
          <w:rPr>
            <w:noProof/>
            <w:webHidden/>
          </w:rPr>
          <w:fldChar w:fldCharType="separate"/>
        </w:r>
        <w:r>
          <w:rPr>
            <w:noProof/>
            <w:webHidden/>
          </w:rPr>
          <w:t>35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1" w:history="1">
        <w:r w:rsidRPr="00247765">
          <w:rPr>
            <w:rStyle w:val="Hyperlink"/>
            <w:rFonts w:asciiTheme="minorEastAsia" w:hAnsiTheme="minorEastAsia"/>
            <w:noProof/>
            <w:lang w:eastAsia="zh-CN"/>
          </w:rPr>
          <w:t>5.4.5</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敲板</w:t>
        </w:r>
        <w:r>
          <w:rPr>
            <w:noProof/>
            <w:webHidden/>
          </w:rPr>
          <w:tab/>
        </w:r>
        <w:r>
          <w:rPr>
            <w:noProof/>
            <w:webHidden/>
          </w:rPr>
          <w:fldChar w:fldCharType="begin"/>
        </w:r>
        <w:r>
          <w:rPr>
            <w:noProof/>
            <w:webHidden/>
          </w:rPr>
          <w:instrText xml:space="preserve"> PAGEREF _Toc500087501 \h </w:instrText>
        </w:r>
        <w:r>
          <w:rPr>
            <w:noProof/>
            <w:webHidden/>
          </w:rPr>
        </w:r>
        <w:r>
          <w:rPr>
            <w:noProof/>
            <w:webHidden/>
          </w:rPr>
          <w:fldChar w:fldCharType="separate"/>
        </w:r>
        <w:r>
          <w:rPr>
            <w:noProof/>
            <w:webHidden/>
          </w:rPr>
          <w:t>35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2" w:history="1">
        <w:r w:rsidRPr="00247765">
          <w:rPr>
            <w:rStyle w:val="Hyperlink"/>
            <w:rFonts w:asciiTheme="minorEastAsia" w:hAnsiTheme="minorEastAsia"/>
            <w:noProof/>
            <w:lang w:eastAsia="zh-CN"/>
          </w:rPr>
          <w:t>5.4.6</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折弯</w:t>
        </w:r>
        <w:r>
          <w:rPr>
            <w:noProof/>
            <w:webHidden/>
          </w:rPr>
          <w:tab/>
        </w:r>
        <w:r>
          <w:rPr>
            <w:noProof/>
            <w:webHidden/>
          </w:rPr>
          <w:fldChar w:fldCharType="begin"/>
        </w:r>
        <w:r>
          <w:rPr>
            <w:noProof/>
            <w:webHidden/>
          </w:rPr>
          <w:instrText xml:space="preserve"> PAGEREF _Toc500087502 \h </w:instrText>
        </w:r>
        <w:r>
          <w:rPr>
            <w:noProof/>
            <w:webHidden/>
          </w:rPr>
        </w:r>
        <w:r>
          <w:rPr>
            <w:noProof/>
            <w:webHidden/>
          </w:rPr>
          <w:fldChar w:fldCharType="separate"/>
        </w:r>
        <w:r>
          <w:rPr>
            <w:noProof/>
            <w:webHidden/>
          </w:rPr>
          <w:t>37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3" w:history="1">
        <w:r w:rsidRPr="00247765">
          <w:rPr>
            <w:rStyle w:val="Hyperlink"/>
            <w:rFonts w:asciiTheme="minorEastAsia" w:hAnsiTheme="minorEastAsia"/>
            <w:noProof/>
            <w:lang w:eastAsia="zh-CN"/>
          </w:rPr>
          <w:t>5.4.7</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框架焊接</w:t>
        </w:r>
        <w:r>
          <w:rPr>
            <w:noProof/>
            <w:webHidden/>
          </w:rPr>
          <w:tab/>
        </w:r>
        <w:r>
          <w:rPr>
            <w:noProof/>
            <w:webHidden/>
          </w:rPr>
          <w:fldChar w:fldCharType="begin"/>
        </w:r>
        <w:r>
          <w:rPr>
            <w:noProof/>
            <w:webHidden/>
          </w:rPr>
          <w:instrText xml:space="preserve"> PAGEREF _Toc500087503 \h </w:instrText>
        </w:r>
        <w:r>
          <w:rPr>
            <w:noProof/>
            <w:webHidden/>
          </w:rPr>
        </w:r>
        <w:r>
          <w:rPr>
            <w:noProof/>
            <w:webHidden/>
          </w:rPr>
          <w:fldChar w:fldCharType="separate"/>
        </w:r>
        <w:r>
          <w:rPr>
            <w:noProof/>
            <w:webHidden/>
          </w:rPr>
          <w:t>38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4" w:history="1">
        <w:r w:rsidRPr="00247765">
          <w:rPr>
            <w:rStyle w:val="Hyperlink"/>
            <w:rFonts w:asciiTheme="minorEastAsia" w:hAnsiTheme="minorEastAsia"/>
            <w:noProof/>
            <w:lang w:eastAsia="zh-CN"/>
          </w:rPr>
          <w:t>5.4.8</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焊接</w:t>
        </w:r>
        <w:r w:rsidRPr="00247765">
          <w:rPr>
            <w:rStyle w:val="Hyperlink"/>
            <w:rFonts w:ascii="宋体" w:hAnsi="宋体"/>
            <w:noProof/>
            <w:lang w:eastAsia="zh-CN"/>
          </w:rPr>
          <w:t>/</w:t>
        </w:r>
        <w:r w:rsidRPr="00247765">
          <w:rPr>
            <w:rStyle w:val="Hyperlink"/>
            <w:rFonts w:ascii="宋体" w:hAnsi="宋体" w:hint="eastAsia"/>
            <w:noProof/>
            <w:lang w:eastAsia="zh-CN"/>
          </w:rPr>
          <w:t>铆接</w:t>
        </w:r>
        <w:r>
          <w:rPr>
            <w:noProof/>
            <w:webHidden/>
          </w:rPr>
          <w:tab/>
        </w:r>
        <w:r>
          <w:rPr>
            <w:noProof/>
            <w:webHidden/>
          </w:rPr>
          <w:fldChar w:fldCharType="begin"/>
        </w:r>
        <w:r>
          <w:rPr>
            <w:noProof/>
            <w:webHidden/>
          </w:rPr>
          <w:instrText xml:space="preserve"> PAGEREF _Toc500087504 \h </w:instrText>
        </w:r>
        <w:r>
          <w:rPr>
            <w:noProof/>
            <w:webHidden/>
          </w:rPr>
        </w:r>
        <w:r>
          <w:rPr>
            <w:noProof/>
            <w:webHidden/>
          </w:rPr>
          <w:fldChar w:fldCharType="separate"/>
        </w:r>
        <w:r>
          <w:rPr>
            <w:noProof/>
            <w:webHidden/>
          </w:rPr>
          <w:t>40</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05" w:history="1">
        <w:r w:rsidRPr="00247765">
          <w:rPr>
            <w:rStyle w:val="Hyperlink"/>
            <w:rFonts w:asciiTheme="minorEastAsia" w:hAnsiTheme="minorEastAsia"/>
            <w:noProof/>
            <w:lang w:eastAsia="zh-CN"/>
          </w:rPr>
          <w:t>5.4.9</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委外喷涂发料</w:t>
        </w:r>
        <w:r>
          <w:rPr>
            <w:noProof/>
            <w:webHidden/>
          </w:rPr>
          <w:tab/>
        </w:r>
        <w:r>
          <w:rPr>
            <w:noProof/>
            <w:webHidden/>
          </w:rPr>
          <w:fldChar w:fldCharType="begin"/>
        </w:r>
        <w:r>
          <w:rPr>
            <w:noProof/>
            <w:webHidden/>
          </w:rPr>
          <w:instrText xml:space="preserve"> PAGEREF _Toc500087505 \h </w:instrText>
        </w:r>
        <w:r>
          <w:rPr>
            <w:noProof/>
            <w:webHidden/>
          </w:rPr>
        </w:r>
        <w:r>
          <w:rPr>
            <w:noProof/>
            <w:webHidden/>
          </w:rPr>
          <w:fldChar w:fldCharType="separate"/>
        </w:r>
        <w:r>
          <w:rPr>
            <w:noProof/>
            <w:webHidden/>
          </w:rPr>
          <w:t>41</w:t>
        </w:r>
        <w:r>
          <w:rPr>
            <w:noProof/>
            <w:webHidden/>
          </w:rPr>
          <w:fldChar w:fldCharType="end"/>
        </w:r>
      </w:hyperlink>
    </w:p>
    <w:p w:rsidR="00B263E3" w:rsidRDefault="00B263E3">
      <w:pPr>
        <w:pStyle w:val="TOC3"/>
        <w:tabs>
          <w:tab w:val="left" w:pos="1400"/>
          <w:tab w:val="right" w:leader="dot" w:pos="9395"/>
        </w:tabs>
        <w:rPr>
          <w:rFonts w:asciiTheme="minorHAnsi" w:eastAsiaTheme="minorEastAsia" w:hAnsiTheme="minorHAnsi" w:cstheme="minorBidi"/>
          <w:i w:val="0"/>
          <w:iCs w:val="0"/>
          <w:noProof/>
          <w:sz w:val="22"/>
          <w:szCs w:val="22"/>
          <w:lang w:eastAsia="zh-CN"/>
        </w:rPr>
      </w:pPr>
      <w:hyperlink w:anchor="_Toc500087506" w:history="1">
        <w:r w:rsidRPr="00247765">
          <w:rPr>
            <w:rStyle w:val="Hyperlink"/>
            <w:rFonts w:asciiTheme="minorEastAsia" w:hAnsiTheme="minorEastAsia"/>
            <w:noProof/>
            <w:lang w:eastAsia="zh-CN"/>
          </w:rPr>
          <w:t>5.4.10</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委外收货</w:t>
        </w:r>
        <w:r>
          <w:rPr>
            <w:noProof/>
            <w:webHidden/>
          </w:rPr>
          <w:tab/>
        </w:r>
        <w:r>
          <w:rPr>
            <w:noProof/>
            <w:webHidden/>
          </w:rPr>
          <w:fldChar w:fldCharType="begin"/>
        </w:r>
        <w:r>
          <w:rPr>
            <w:noProof/>
            <w:webHidden/>
          </w:rPr>
          <w:instrText xml:space="preserve"> PAGEREF _Toc500087506 \h </w:instrText>
        </w:r>
        <w:r>
          <w:rPr>
            <w:noProof/>
            <w:webHidden/>
          </w:rPr>
        </w:r>
        <w:r>
          <w:rPr>
            <w:noProof/>
            <w:webHidden/>
          </w:rPr>
          <w:fldChar w:fldCharType="separate"/>
        </w:r>
        <w:r>
          <w:rPr>
            <w:noProof/>
            <w:webHidden/>
          </w:rPr>
          <w:t>43</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507" w:history="1">
        <w:r w:rsidRPr="00247765">
          <w:rPr>
            <w:rStyle w:val="Hyperlink"/>
            <w:rFonts w:ascii="宋体" w:hAnsi="宋体"/>
            <w:noProof/>
            <w:lang w:eastAsia="zh-CN"/>
          </w:rPr>
          <w:t>6</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壳体装配生产</w:t>
        </w:r>
        <w:r>
          <w:rPr>
            <w:noProof/>
            <w:webHidden/>
          </w:rPr>
          <w:tab/>
        </w:r>
        <w:r>
          <w:rPr>
            <w:noProof/>
            <w:webHidden/>
          </w:rPr>
          <w:fldChar w:fldCharType="begin"/>
        </w:r>
        <w:r>
          <w:rPr>
            <w:noProof/>
            <w:webHidden/>
          </w:rPr>
          <w:instrText xml:space="preserve"> PAGEREF _Toc500087507 \h </w:instrText>
        </w:r>
        <w:r>
          <w:rPr>
            <w:noProof/>
            <w:webHidden/>
          </w:rPr>
        </w:r>
        <w:r>
          <w:rPr>
            <w:noProof/>
            <w:webHidden/>
          </w:rPr>
          <w:fldChar w:fldCharType="separate"/>
        </w:r>
        <w:r>
          <w:rPr>
            <w:noProof/>
            <w:webHidden/>
          </w:rPr>
          <w:t>45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08" w:history="1">
        <w:r w:rsidRPr="00247765">
          <w:rPr>
            <w:rStyle w:val="Hyperlink"/>
            <w:rFonts w:ascii="宋体" w:hAnsi="宋体"/>
            <w:noProof/>
            <w:lang w:eastAsia="zh-CN"/>
          </w:rPr>
          <w:t>6.1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说明</w:t>
        </w:r>
        <w:r>
          <w:rPr>
            <w:noProof/>
            <w:webHidden/>
          </w:rPr>
          <w:tab/>
        </w:r>
        <w:r>
          <w:rPr>
            <w:noProof/>
            <w:webHidden/>
          </w:rPr>
          <w:fldChar w:fldCharType="begin"/>
        </w:r>
        <w:r>
          <w:rPr>
            <w:noProof/>
            <w:webHidden/>
          </w:rPr>
          <w:instrText xml:space="preserve"> PAGEREF _Toc500087508 \h </w:instrText>
        </w:r>
        <w:r>
          <w:rPr>
            <w:noProof/>
            <w:webHidden/>
          </w:rPr>
        </w:r>
        <w:r>
          <w:rPr>
            <w:noProof/>
            <w:webHidden/>
          </w:rPr>
          <w:fldChar w:fldCharType="separate"/>
        </w:r>
        <w:r>
          <w:rPr>
            <w:noProof/>
            <w:webHidden/>
          </w:rPr>
          <w:t>45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09" w:history="1">
        <w:r w:rsidRPr="00247765">
          <w:rPr>
            <w:rStyle w:val="Hyperlink"/>
            <w:rFonts w:ascii="宋体" w:hAnsi="宋体"/>
            <w:noProof/>
            <w:lang w:eastAsia="zh-CN"/>
          </w:rPr>
          <w:t>6.2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壳体装配的总体流程</w:t>
        </w:r>
        <w:r>
          <w:rPr>
            <w:noProof/>
            <w:webHidden/>
          </w:rPr>
          <w:tab/>
        </w:r>
        <w:r>
          <w:rPr>
            <w:noProof/>
            <w:webHidden/>
          </w:rPr>
          <w:fldChar w:fldCharType="begin"/>
        </w:r>
        <w:r>
          <w:rPr>
            <w:noProof/>
            <w:webHidden/>
          </w:rPr>
          <w:instrText xml:space="preserve"> PAGEREF _Toc500087509 \h </w:instrText>
        </w:r>
        <w:r>
          <w:rPr>
            <w:noProof/>
            <w:webHidden/>
          </w:rPr>
        </w:r>
        <w:r>
          <w:rPr>
            <w:noProof/>
            <w:webHidden/>
          </w:rPr>
          <w:fldChar w:fldCharType="separate"/>
        </w:r>
        <w:r>
          <w:rPr>
            <w:noProof/>
            <w:webHidden/>
          </w:rPr>
          <w:t>45</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10" w:history="1">
        <w:r w:rsidRPr="00247765">
          <w:rPr>
            <w:rStyle w:val="Hyperlink"/>
            <w:rFonts w:ascii="宋体" w:hAnsi="宋体"/>
            <w:noProof/>
            <w:lang w:eastAsia="zh-CN"/>
          </w:rPr>
          <w:t>6.3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总体设计原则和基本概念</w:t>
        </w:r>
        <w:r>
          <w:rPr>
            <w:noProof/>
            <w:webHidden/>
          </w:rPr>
          <w:tab/>
        </w:r>
        <w:r>
          <w:rPr>
            <w:noProof/>
            <w:webHidden/>
          </w:rPr>
          <w:fldChar w:fldCharType="begin"/>
        </w:r>
        <w:r>
          <w:rPr>
            <w:noProof/>
            <w:webHidden/>
          </w:rPr>
          <w:instrText xml:space="preserve"> PAGEREF _Toc500087510 \h </w:instrText>
        </w:r>
        <w:r>
          <w:rPr>
            <w:noProof/>
            <w:webHidden/>
          </w:rPr>
        </w:r>
        <w:r>
          <w:rPr>
            <w:noProof/>
            <w:webHidden/>
          </w:rPr>
          <w:fldChar w:fldCharType="separate"/>
        </w:r>
        <w:r>
          <w:rPr>
            <w:noProof/>
            <w:webHidden/>
          </w:rPr>
          <w:t>45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1" w:history="1">
        <w:r w:rsidRPr="00247765">
          <w:rPr>
            <w:rStyle w:val="Hyperlink"/>
            <w:rFonts w:asciiTheme="minorEastAsia" w:hAnsiTheme="minorEastAsia"/>
            <w:noProof/>
            <w:lang w:eastAsia="zh-CN"/>
          </w:rPr>
          <w:t>6.3.1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齐套原则</w:t>
        </w:r>
        <w:r>
          <w:rPr>
            <w:noProof/>
            <w:webHidden/>
          </w:rPr>
          <w:tab/>
        </w:r>
        <w:r>
          <w:rPr>
            <w:noProof/>
            <w:webHidden/>
          </w:rPr>
          <w:fldChar w:fldCharType="begin"/>
        </w:r>
        <w:r>
          <w:rPr>
            <w:noProof/>
            <w:webHidden/>
          </w:rPr>
          <w:instrText xml:space="preserve"> PAGEREF _Toc500087511 \h </w:instrText>
        </w:r>
        <w:r>
          <w:rPr>
            <w:noProof/>
            <w:webHidden/>
          </w:rPr>
        </w:r>
        <w:r>
          <w:rPr>
            <w:noProof/>
            <w:webHidden/>
          </w:rPr>
          <w:fldChar w:fldCharType="separate"/>
        </w:r>
        <w:r>
          <w:rPr>
            <w:noProof/>
            <w:webHidden/>
          </w:rPr>
          <w:t>45</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2" w:history="1">
        <w:r w:rsidRPr="00247765">
          <w:rPr>
            <w:rStyle w:val="Hyperlink"/>
            <w:rFonts w:asciiTheme="minorEastAsia" w:hAnsiTheme="minorEastAsia"/>
            <w:noProof/>
            <w:lang w:eastAsia="zh-CN"/>
          </w:rPr>
          <w:t>6.3.2</w:t>
        </w:r>
        <w:r>
          <w:rPr>
            <w:rFonts w:asciiTheme="minorHAnsi" w:eastAsiaTheme="minorEastAsia" w:hAnsiTheme="minorHAnsi" w:cstheme="minorBidi"/>
            <w:i w:val="0"/>
            <w:iCs w:val="0"/>
            <w:noProof/>
            <w:sz w:val="22"/>
            <w:szCs w:val="22"/>
            <w:lang w:eastAsia="zh-CN"/>
          </w:rPr>
          <w:tab/>
        </w:r>
        <w:r w:rsidRPr="00247765">
          <w:rPr>
            <w:rStyle w:val="Hyperlink"/>
            <w:rFonts w:cs="Arial"/>
            <w:noProof/>
            <w:lang w:eastAsia="zh-CN"/>
          </w:rPr>
          <w:t>FIFO</w:t>
        </w:r>
        <w:r w:rsidRPr="00247765">
          <w:rPr>
            <w:rStyle w:val="Hyperlink"/>
            <w:rFonts w:ascii="宋体" w:hAnsi="宋体" w:hint="eastAsia"/>
            <w:noProof/>
            <w:lang w:eastAsia="zh-CN"/>
          </w:rPr>
          <w:t>拉动</w:t>
        </w:r>
        <w:r>
          <w:rPr>
            <w:noProof/>
            <w:webHidden/>
          </w:rPr>
          <w:tab/>
        </w:r>
        <w:r>
          <w:rPr>
            <w:noProof/>
            <w:webHidden/>
          </w:rPr>
          <w:fldChar w:fldCharType="begin"/>
        </w:r>
        <w:r>
          <w:rPr>
            <w:noProof/>
            <w:webHidden/>
          </w:rPr>
          <w:instrText xml:space="preserve"> PAGEREF _Toc500087512 \h </w:instrText>
        </w:r>
        <w:r>
          <w:rPr>
            <w:noProof/>
            <w:webHidden/>
          </w:rPr>
        </w:r>
        <w:r>
          <w:rPr>
            <w:noProof/>
            <w:webHidden/>
          </w:rPr>
          <w:fldChar w:fldCharType="separate"/>
        </w:r>
        <w:r>
          <w:rPr>
            <w:noProof/>
            <w:webHidden/>
          </w:rPr>
          <w:t>46</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3" w:history="1">
        <w:r w:rsidRPr="00247765">
          <w:rPr>
            <w:rStyle w:val="Hyperlink"/>
            <w:rFonts w:asciiTheme="minorEastAsia" w:hAnsiTheme="minorEastAsia" w:cs="Arial"/>
            <w:noProof/>
            <w:lang w:eastAsia="zh-CN"/>
          </w:rPr>
          <w:t>6.3.3</w:t>
        </w:r>
        <w:r>
          <w:rPr>
            <w:rFonts w:asciiTheme="minorHAnsi" w:eastAsiaTheme="minorEastAsia" w:hAnsiTheme="minorHAnsi" w:cstheme="minorBidi"/>
            <w:i w:val="0"/>
            <w:iCs w:val="0"/>
            <w:noProof/>
            <w:sz w:val="22"/>
            <w:szCs w:val="22"/>
            <w:lang w:eastAsia="zh-CN"/>
          </w:rPr>
          <w:tab/>
        </w:r>
        <w:r w:rsidRPr="00247765">
          <w:rPr>
            <w:rStyle w:val="Hyperlink"/>
            <w:rFonts w:cs="Arial" w:hint="eastAsia"/>
            <w:noProof/>
            <w:lang w:eastAsia="zh-CN"/>
          </w:rPr>
          <w:t>单元式生产</w:t>
        </w:r>
        <w:r>
          <w:rPr>
            <w:noProof/>
            <w:webHidden/>
          </w:rPr>
          <w:tab/>
        </w:r>
        <w:r>
          <w:rPr>
            <w:noProof/>
            <w:webHidden/>
          </w:rPr>
          <w:fldChar w:fldCharType="begin"/>
        </w:r>
        <w:r>
          <w:rPr>
            <w:noProof/>
            <w:webHidden/>
          </w:rPr>
          <w:instrText xml:space="preserve"> PAGEREF _Toc500087513 \h </w:instrText>
        </w:r>
        <w:r>
          <w:rPr>
            <w:noProof/>
            <w:webHidden/>
          </w:rPr>
        </w:r>
        <w:r>
          <w:rPr>
            <w:noProof/>
            <w:webHidden/>
          </w:rPr>
          <w:fldChar w:fldCharType="separate"/>
        </w:r>
        <w:r>
          <w:rPr>
            <w:noProof/>
            <w:webHidden/>
          </w:rPr>
          <w:t>46</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4" w:history="1">
        <w:r w:rsidRPr="00247765">
          <w:rPr>
            <w:rStyle w:val="Hyperlink"/>
            <w:rFonts w:asciiTheme="minorEastAsia" w:hAnsiTheme="minorEastAsia" w:cs="Arial"/>
            <w:noProof/>
            <w:lang w:eastAsia="zh-CN"/>
          </w:rPr>
          <w:t>6.3.4</w:t>
        </w:r>
        <w:r>
          <w:rPr>
            <w:rFonts w:asciiTheme="minorHAnsi" w:eastAsiaTheme="minorEastAsia" w:hAnsiTheme="minorHAnsi" w:cstheme="minorBidi"/>
            <w:i w:val="0"/>
            <w:iCs w:val="0"/>
            <w:noProof/>
            <w:sz w:val="22"/>
            <w:szCs w:val="22"/>
            <w:lang w:eastAsia="zh-CN"/>
          </w:rPr>
          <w:tab/>
        </w:r>
        <w:r w:rsidRPr="00247765">
          <w:rPr>
            <w:rStyle w:val="Hyperlink"/>
            <w:rFonts w:cs="Arial" w:hint="eastAsia"/>
            <w:noProof/>
            <w:lang w:eastAsia="zh-CN"/>
          </w:rPr>
          <w:t>单件流</w:t>
        </w:r>
        <w:r>
          <w:rPr>
            <w:noProof/>
            <w:webHidden/>
          </w:rPr>
          <w:tab/>
        </w:r>
        <w:r>
          <w:rPr>
            <w:noProof/>
            <w:webHidden/>
          </w:rPr>
          <w:fldChar w:fldCharType="begin"/>
        </w:r>
        <w:r>
          <w:rPr>
            <w:noProof/>
            <w:webHidden/>
          </w:rPr>
          <w:instrText xml:space="preserve"> PAGEREF _Toc500087514 \h </w:instrText>
        </w:r>
        <w:r>
          <w:rPr>
            <w:noProof/>
            <w:webHidden/>
          </w:rPr>
        </w:r>
        <w:r>
          <w:rPr>
            <w:noProof/>
            <w:webHidden/>
          </w:rPr>
          <w:fldChar w:fldCharType="separate"/>
        </w:r>
        <w:r>
          <w:rPr>
            <w:noProof/>
            <w:webHidden/>
          </w:rPr>
          <w:t>47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5" w:history="1">
        <w:r w:rsidRPr="00247765">
          <w:rPr>
            <w:rStyle w:val="Hyperlink"/>
            <w:rFonts w:asciiTheme="minorEastAsia" w:hAnsiTheme="minorEastAsia" w:cs="Arial"/>
            <w:noProof/>
            <w:lang w:eastAsia="zh-CN"/>
          </w:rPr>
          <w:t>6.3.5</w:t>
        </w:r>
        <w:r>
          <w:rPr>
            <w:rFonts w:asciiTheme="minorHAnsi" w:eastAsiaTheme="minorEastAsia" w:hAnsiTheme="minorHAnsi" w:cstheme="minorBidi"/>
            <w:i w:val="0"/>
            <w:iCs w:val="0"/>
            <w:noProof/>
            <w:sz w:val="22"/>
            <w:szCs w:val="22"/>
            <w:lang w:eastAsia="zh-CN"/>
          </w:rPr>
          <w:tab/>
        </w:r>
        <w:r w:rsidRPr="00247765">
          <w:rPr>
            <w:rStyle w:val="Hyperlink"/>
            <w:rFonts w:cs="Arial" w:hint="eastAsia"/>
            <w:noProof/>
            <w:lang w:eastAsia="zh-CN"/>
          </w:rPr>
          <w:t>瓶颈控制，全局最优</w:t>
        </w:r>
        <w:r>
          <w:rPr>
            <w:noProof/>
            <w:webHidden/>
          </w:rPr>
          <w:tab/>
        </w:r>
        <w:r>
          <w:rPr>
            <w:noProof/>
            <w:webHidden/>
          </w:rPr>
          <w:fldChar w:fldCharType="begin"/>
        </w:r>
        <w:r>
          <w:rPr>
            <w:noProof/>
            <w:webHidden/>
          </w:rPr>
          <w:instrText xml:space="preserve"> PAGEREF _Toc500087515 \h </w:instrText>
        </w:r>
        <w:r>
          <w:rPr>
            <w:noProof/>
            <w:webHidden/>
          </w:rPr>
        </w:r>
        <w:r>
          <w:rPr>
            <w:noProof/>
            <w:webHidden/>
          </w:rPr>
          <w:fldChar w:fldCharType="separate"/>
        </w:r>
        <w:r>
          <w:rPr>
            <w:noProof/>
            <w:webHidden/>
          </w:rPr>
          <w:t>47</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6" w:history="1">
        <w:r w:rsidRPr="00247765">
          <w:rPr>
            <w:rStyle w:val="Hyperlink"/>
            <w:rFonts w:asciiTheme="minorEastAsia" w:hAnsiTheme="minorEastAsia" w:cs="Arial"/>
            <w:noProof/>
            <w:lang w:eastAsia="zh-CN"/>
          </w:rPr>
          <w:t>6.3.6</w:t>
        </w:r>
        <w:r>
          <w:rPr>
            <w:rFonts w:asciiTheme="minorHAnsi" w:eastAsiaTheme="minorEastAsia" w:hAnsiTheme="minorHAnsi" w:cstheme="minorBidi"/>
            <w:i w:val="0"/>
            <w:iCs w:val="0"/>
            <w:noProof/>
            <w:sz w:val="22"/>
            <w:szCs w:val="22"/>
            <w:lang w:eastAsia="zh-CN"/>
          </w:rPr>
          <w:tab/>
        </w:r>
        <w:r w:rsidRPr="00247765">
          <w:rPr>
            <w:rStyle w:val="Hyperlink"/>
            <w:rFonts w:cs="Arial" w:hint="eastAsia"/>
            <w:noProof/>
            <w:lang w:eastAsia="zh-CN"/>
          </w:rPr>
          <w:t>专人专职</w:t>
        </w:r>
        <w:r>
          <w:rPr>
            <w:noProof/>
            <w:webHidden/>
          </w:rPr>
          <w:tab/>
        </w:r>
        <w:r>
          <w:rPr>
            <w:noProof/>
            <w:webHidden/>
          </w:rPr>
          <w:fldChar w:fldCharType="begin"/>
        </w:r>
        <w:r>
          <w:rPr>
            <w:noProof/>
            <w:webHidden/>
          </w:rPr>
          <w:instrText xml:space="preserve"> PAGEREF _Toc500087516 \h </w:instrText>
        </w:r>
        <w:r>
          <w:rPr>
            <w:noProof/>
            <w:webHidden/>
          </w:rPr>
        </w:r>
        <w:r>
          <w:rPr>
            <w:noProof/>
            <w:webHidden/>
          </w:rPr>
          <w:fldChar w:fldCharType="separate"/>
        </w:r>
        <w:r>
          <w:rPr>
            <w:noProof/>
            <w:webHidden/>
          </w:rPr>
          <w:t>47</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17" w:history="1">
        <w:r w:rsidRPr="00247765">
          <w:rPr>
            <w:rStyle w:val="Hyperlink"/>
            <w:rFonts w:ascii="宋体" w:hAnsi="宋体"/>
            <w:noProof/>
            <w:lang w:eastAsia="zh-CN"/>
          </w:rPr>
          <w:t>6.4</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岗位细化说明</w:t>
        </w:r>
        <w:r>
          <w:rPr>
            <w:noProof/>
            <w:webHidden/>
          </w:rPr>
          <w:tab/>
        </w:r>
        <w:r>
          <w:rPr>
            <w:noProof/>
            <w:webHidden/>
          </w:rPr>
          <w:fldChar w:fldCharType="begin"/>
        </w:r>
        <w:r>
          <w:rPr>
            <w:noProof/>
            <w:webHidden/>
          </w:rPr>
          <w:instrText xml:space="preserve"> PAGEREF _Toc500087517 \h </w:instrText>
        </w:r>
        <w:r>
          <w:rPr>
            <w:noProof/>
            <w:webHidden/>
          </w:rPr>
        </w:r>
        <w:r>
          <w:rPr>
            <w:noProof/>
            <w:webHidden/>
          </w:rPr>
          <w:fldChar w:fldCharType="separate"/>
        </w:r>
        <w:r>
          <w:rPr>
            <w:noProof/>
            <w:webHidden/>
          </w:rPr>
          <w:t>48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8" w:history="1">
        <w:r w:rsidRPr="00247765">
          <w:rPr>
            <w:rStyle w:val="Hyperlink"/>
            <w:rFonts w:asciiTheme="minorEastAsia" w:hAnsiTheme="minorEastAsia"/>
            <w:noProof/>
            <w:lang w:eastAsia="zh-CN"/>
          </w:rPr>
          <w:t>6.4.1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齐套确认</w:t>
        </w:r>
        <w:r>
          <w:rPr>
            <w:noProof/>
            <w:webHidden/>
          </w:rPr>
          <w:tab/>
        </w:r>
        <w:r>
          <w:rPr>
            <w:noProof/>
            <w:webHidden/>
          </w:rPr>
          <w:fldChar w:fldCharType="begin"/>
        </w:r>
        <w:r>
          <w:rPr>
            <w:noProof/>
            <w:webHidden/>
          </w:rPr>
          <w:instrText xml:space="preserve"> PAGEREF _Toc500087518 \h </w:instrText>
        </w:r>
        <w:r>
          <w:rPr>
            <w:noProof/>
            <w:webHidden/>
          </w:rPr>
        </w:r>
        <w:r>
          <w:rPr>
            <w:noProof/>
            <w:webHidden/>
          </w:rPr>
          <w:fldChar w:fldCharType="separate"/>
        </w:r>
        <w:r>
          <w:rPr>
            <w:noProof/>
            <w:webHidden/>
          </w:rPr>
          <w:t>48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19" w:history="1">
        <w:r w:rsidRPr="00247765">
          <w:rPr>
            <w:rStyle w:val="Hyperlink"/>
            <w:rFonts w:asciiTheme="minorEastAsia" w:hAnsiTheme="minorEastAsia"/>
            <w:noProof/>
            <w:lang w:eastAsia="zh-CN"/>
          </w:rPr>
          <w:t>6.4.2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壳体计划</w:t>
        </w:r>
        <w:r>
          <w:rPr>
            <w:noProof/>
            <w:webHidden/>
          </w:rPr>
          <w:tab/>
        </w:r>
        <w:r>
          <w:rPr>
            <w:noProof/>
            <w:webHidden/>
          </w:rPr>
          <w:fldChar w:fldCharType="begin"/>
        </w:r>
        <w:r>
          <w:rPr>
            <w:noProof/>
            <w:webHidden/>
          </w:rPr>
          <w:instrText xml:space="preserve"> PAGEREF _Toc500087519 \h </w:instrText>
        </w:r>
        <w:r>
          <w:rPr>
            <w:noProof/>
            <w:webHidden/>
          </w:rPr>
        </w:r>
        <w:r>
          <w:rPr>
            <w:noProof/>
            <w:webHidden/>
          </w:rPr>
          <w:fldChar w:fldCharType="separate"/>
        </w:r>
        <w:r>
          <w:rPr>
            <w:noProof/>
            <w:webHidden/>
          </w:rPr>
          <w:t>48</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20" w:history="1">
        <w:r w:rsidRPr="00247765">
          <w:rPr>
            <w:rStyle w:val="Hyperlink"/>
            <w:rFonts w:asciiTheme="minorEastAsia" w:hAnsiTheme="minorEastAsia"/>
            <w:noProof/>
            <w:lang w:eastAsia="zh-CN"/>
          </w:rPr>
          <w:t>6.4.3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配发料</w:t>
        </w:r>
        <w:r>
          <w:rPr>
            <w:noProof/>
            <w:webHidden/>
          </w:rPr>
          <w:tab/>
        </w:r>
        <w:r>
          <w:rPr>
            <w:noProof/>
            <w:webHidden/>
          </w:rPr>
          <w:fldChar w:fldCharType="begin"/>
        </w:r>
        <w:r>
          <w:rPr>
            <w:noProof/>
            <w:webHidden/>
          </w:rPr>
          <w:instrText xml:space="preserve"> PAGEREF _Toc500087520 \h </w:instrText>
        </w:r>
        <w:r>
          <w:rPr>
            <w:noProof/>
            <w:webHidden/>
          </w:rPr>
        </w:r>
        <w:r>
          <w:rPr>
            <w:noProof/>
            <w:webHidden/>
          </w:rPr>
          <w:fldChar w:fldCharType="separate"/>
        </w:r>
        <w:r>
          <w:rPr>
            <w:noProof/>
            <w:webHidden/>
          </w:rPr>
          <w:t>49</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21" w:history="1">
        <w:r w:rsidRPr="00247765">
          <w:rPr>
            <w:rStyle w:val="Hyperlink"/>
            <w:rFonts w:asciiTheme="minorEastAsia" w:hAnsiTheme="minorEastAsia"/>
            <w:noProof/>
            <w:lang w:eastAsia="zh-CN"/>
          </w:rPr>
          <w:t>6.4.4</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壳体装配</w:t>
        </w:r>
        <w:r>
          <w:rPr>
            <w:noProof/>
            <w:webHidden/>
          </w:rPr>
          <w:tab/>
        </w:r>
        <w:r>
          <w:rPr>
            <w:noProof/>
            <w:webHidden/>
          </w:rPr>
          <w:fldChar w:fldCharType="begin"/>
        </w:r>
        <w:r>
          <w:rPr>
            <w:noProof/>
            <w:webHidden/>
          </w:rPr>
          <w:instrText xml:space="preserve"> PAGEREF _Toc500087521 \h </w:instrText>
        </w:r>
        <w:r>
          <w:rPr>
            <w:noProof/>
            <w:webHidden/>
          </w:rPr>
        </w:r>
        <w:r>
          <w:rPr>
            <w:noProof/>
            <w:webHidden/>
          </w:rPr>
          <w:fldChar w:fldCharType="separate"/>
        </w:r>
        <w:r>
          <w:rPr>
            <w:noProof/>
            <w:webHidden/>
          </w:rPr>
          <w:t>52</w:t>
        </w:r>
        <w:r>
          <w:rPr>
            <w:noProof/>
            <w:webHidden/>
          </w:rPr>
          <w:fldChar w:fldCharType="end"/>
        </w:r>
      </w:hyperlink>
    </w:p>
    <w:p w:rsidR="00B263E3" w:rsidRDefault="00B263E3">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087522" w:history="1">
        <w:r w:rsidRPr="00247765">
          <w:rPr>
            <w:rStyle w:val="Hyperlink"/>
            <w:rFonts w:asciiTheme="minorEastAsia" w:hAnsiTheme="minorEastAsia"/>
            <w:noProof/>
            <w:lang w:eastAsia="zh-CN"/>
          </w:rPr>
          <w:t>6.4.5</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未来规划</w:t>
        </w:r>
        <w:r>
          <w:rPr>
            <w:noProof/>
            <w:webHidden/>
          </w:rPr>
          <w:tab/>
        </w:r>
        <w:r>
          <w:rPr>
            <w:noProof/>
            <w:webHidden/>
          </w:rPr>
          <w:fldChar w:fldCharType="begin"/>
        </w:r>
        <w:r>
          <w:rPr>
            <w:noProof/>
            <w:webHidden/>
          </w:rPr>
          <w:instrText xml:space="preserve"> PAGEREF _Toc500087522 \h </w:instrText>
        </w:r>
        <w:r>
          <w:rPr>
            <w:noProof/>
            <w:webHidden/>
          </w:rPr>
        </w:r>
        <w:r>
          <w:rPr>
            <w:noProof/>
            <w:webHidden/>
          </w:rPr>
          <w:fldChar w:fldCharType="separate"/>
        </w:r>
        <w:r>
          <w:rPr>
            <w:noProof/>
            <w:webHidden/>
          </w:rPr>
          <w:t>55</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523" w:history="1">
        <w:r w:rsidRPr="00247765">
          <w:rPr>
            <w:rStyle w:val="Hyperlink"/>
            <w:rFonts w:ascii="宋体" w:hAnsi="宋体"/>
            <w:noProof/>
            <w:lang w:eastAsia="zh-CN"/>
          </w:rPr>
          <w:t>7</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电子可视化</w:t>
        </w:r>
        <w:r>
          <w:rPr>
            <w:noProof/>
            <w:webHidden/>
          </w:rPr>
          <w:tab/>
        </w:r>
        <w:r>
          <w:rPr>
            <w:noProof/>
            <w:webHidden/>
          </w:rPr>
          <w:fldChar w:fldCharType="begin"/>
        </w:r>
        <w:r>
          <w:rPr>
            <w:noProof/>
            <w:webHidden/>
          </w:rPr>
          <w:instrText xml:space="preserve"> PAGEREF _Toc500087523 \h </w:instrText>
        </w:r>
        <w:r>
          <w:rPr>
            <w:noProof/>
            <w:webHidden/>
          </w:rPr>
        </w:r>
        <w:r>
          <w:rPr>
            <w:noProof/>
            <w:webHidden/>
          </w:rPr>
          <w:fldChar w:fldCharType="separate"/>
        </w:r>
        <w:r>
          <w:rPr>
            <w:noProof/>
            <w:webHidden/>
          </w:rPr>
          <w:t>57</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24" w:history="1">
        <w:r w:rsidRPr="00247765">
          <w:rPr>
            <w:rStyle w:val="Hyperlink"/>
            <w:rFonts w:ascii="宋体" w:hAnsi="宋体"/>
            <w:noProof/>
            <w:lang w:eastAsia="zh-CN"/>
          </w:rPr>
          <w:t>7.1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设备级可视化</w:t>
        </w:r>
        <w:r>
          <w:rPr>
            <w:noProof/>
            <w:webHidden/>
          </w:rPr>
          <w:tab/>
        </w:r>
        <w:r>
          <w:rPr>
            <w:noProof/>
            <w:webHidden/>
          </w:rPr>
          <w:fldChar w:fldCharType="begin"/>
        </w:r>
        <w:r>
          <w:rPr>
            <w:noProof/>
            <w:webHidden/>
          </w:rPr>
          <w:instrText xml:space="preserve"> PAGEREF _Toc500087524 \h </w:instrText>
        </w:r>
        <w:r>
          <w:rPr>
            <w:noProof/>
            <w:webHidden/>
          </w:rPr>
        </w:r>
        <w:r>
          <w:rPr>
            <w:noProof/>
            <w:webHidden/>
          </w:rPr>
          <w:fldChar w:fldCharType="separate"/>
        </w:r>
        <w:r>
          <w:rPr>
            <w:noProof/>
            <w:webHidden/>
          </w:rPr>
          <w:t>57</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25" w:history="1">
        <w:r w:rsidRPr="00247765">
          <w:rPr>
            <w:rStyle w:val="Hyperlink"/>
            <w:rFonts w:ascii="宋体" w:hAnsi="宋体"/>
            <w:noProof/>
            <w:lang w:eastAsia="zh-CN"/>
          </w:rPr>
          <w:t>7.2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全厂级可视化</w:t>
        </w:r>
        <w:r>
          <w:rPr>
            <w:noProof/>
            <w:webHidden/>
          </w:rPr>
          <w:tab/>
        </w:r>
        <w:r>
          <w:rPr>
            <w:noProof/>
            <w:webHidden/>
          </w:rPr>
          <w:fldChar w:fldCharType="begin"/>
        </w:r>
        <w:r>
          <w:rPr>
            <w:noProof/>
            <w:webHidden/>
          </w:rPr>
          <w:instrText xml:space="preserve"> PAGEREF _Toc500087525 \h </w:instrText>
        </w:r>
        <w:r>
          <w:rPr>
            <w:noProof/>
            <w:webHidden/>
          </w:rPr>
        </w:r>
        <w:r>
          <w:rPr>
            <w:noProof/>
            <w:webHidden/>
          </w:rPr>
          <w:fldChar w:fldCharType="separate"/>
        </w:r>
        <w:r>
          <w:rPr>
            <w:noProof/>
            <w:webHidden/>
          </w:rPr>
          <w:t>57</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26" w:history="1">
        <w:r w:rsidRPr="00247765">
          <w:rPr>
            <w:rStyle w:val="Hyperlink"/>
            <w:rFonts w:ascii="宋体" w:hAnsi="宋体"/>
            <w:noProof/>
            <w:lang w:eastAsia="zh-CN"/>
          </w:rPr>
          <w:t>7.3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生产级可视化</w:t>
        </w:r>
        <w:r>
          <w:rPr>
            <w:noProof/>
            <w:webHidden/>
          </w:rPr>
          <w:tab/>
        </w:r>
        <w:r>
          <w:rPr>
            <w:noProof/>
            <w:webHidden/>
          </w:rPr>
          <w:fldChar w:fldCharType="begin"/>
        </w:r>
        <w:r>
          <w:rPr>
            <w:noProof/>
            <w:webHidden/>
          </w:rPr>
          <w:instrText xml:space="preserve"> PAGEREF _Toc500087526 \h </w:instrText>
        </w:r>
        <w:r>
          <w:rPr>
            <w:noProof/>
            <w:webHidden/>
          </w:rPr>
        </w:r>
        <w:r>
          <w:rPr>
            <w:noProof/>
            <w:webHidden/>
          </w:rPr>
          <w:fldChar w:fldCharType="separate"/>
        </w:r>
        <w:r>
          <w:rPr>
            <w:noProof/>
            <w:webHidden/>
          </w:rPr>
          <w:t>58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27" w:history="1">
        <w:r w:rsidRPr="00247765">
          <w:rPr>
            <w:rStyle w:val="Hyperlink"/>
            <w:rFonts w:ascii="宋体" w:hAnsi="宋体"/>
            <w:noProof/>
            <w:lang w:eastAsia="zh-CN"/>
          </w:rPr>
          <w:t>7.4</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工位级可视化</w:t>
        </w:r>
        <w:r>
          <w:rPr>
            <w:noProof/>
            <w:webHidden/>
          </w:rPr>
          <w:tab/>
        </w:r>
        <w:r>
          <w:rPr>
            <w:noProof/>
            <w:webHidden/>
          </w:rPr>
          <w:fldChar w:fldCharType="begin"/>
        </w:r>
        <w:r>
          <w:rPr>
            <w:noProof/>
            <w:webHidden/>
          </w:rPr>
          <w:instrText xml:space="preserve"> PAGEREF _Toc500087527 \h </w:instrText>
        </w:r>
        <w:r>
          <w:rPr>
            <w:noProof/>
            <w:webHidden/>
          </w:rPr>
        </w:r>
        <w:r>
          <w:rPr>
            <w:noProof/>
            <w:webHidden/>
          </w:rPr>
          <w:fldChar w:fldCharType="separate"/>
        </w:r>
        <w:r>
          <w:rPr>
            <w:noProof/>
            <w:webHidden/>
          </w:rPr>
          <w:t>60</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528" w:history="1">
        <w:r w:rsidRPr="00247765">
          <w:rPr>
            <w:rStyle w:val="Hyperlink"/>
            <w:rFonts w:ascii="宋体" w:hAnsi="宋体"/>
            <w:noProof/>
            <w:lang w:eastAsia="zh-CN"/>
          </w:rPr>
          <w:t>8</w:t>
        </w:r>
        <w:r>
          <w:rPr>
            <w:rFonts w:asciiTheme="minorHAnsi" w:eastAsiaTheme="minorEastAsia" w:hAnsiTheme="minorHAnsi" w:cstheme="minorBidi"/>
            <w:bCs w:val="0"/>
            <w:caps w:val="0"/>
            <w:noProof/>
            <w:sz w:val="22"/>
            <w:szCs w:val="22"/>
            <w:lang w:eastAsia="zh-CN"/>
          </w:rPr>
          <w:tab/>
        </w:r>
        <w:r w:rsidRPr="00247765">
          <w:rPr>
            <w:rStyle w:val="Hyperlink"/>
            <w:rFonts w:cs="Arial"/>
            <w:noProof/>
            <w:lang w:eastAsia="zh-CN"/>
          </w:rPr>
          <w:t>SCADA</w:t>
        </w:r>
        <w:r w:rsidRPr="00247765">
          <w:rPr>
            <w:rStyle w:val="Hyperlink"/>
            <w:rFonts w:ascii="宋体" w:hAnsi="宋体" w:hint="eastAsia"/>
            <w:noProof/>
            <w:lang w:eastAsia="zh-CN"/>
          </w:rPr>
          <w:t>数据采集</w:t>
        </w:r>
        <w:r>
          <w:rPr>
            <w:noProof/>
            <w:webHidden/>
          </w:rPr>
          <w:tab/>
        </w:r>
        <w:r>
          <w:rPr>
            <w:noProof/>
            <w:webHidden/>
          </w:rPr>
          <w:fldChar w:fldCharType="begin"/>
        </w:r>
        <w:r>
          <w:rPr>
            <w:noProof/>
            <w:webHidden/>
          </w:rPr>
          <w:instrText xml:space="preserve"> PAGEREF _Toc500087528 \h </w:instrText>
        </w:r>
        <w:r>
          <w:rPr>
            <w:noProof/>
            <w:webHidden/>
          </w:rPr>
        </w:r>
        <w:r>
          <w:rPr>
            <w:noProof/>
            <w:webHidden/>
          </w:rPr>
          <w:fldChar w:fldCharType="separate"/>
        </w:r>
        <w:r>
          <w:rPr>
            <w:noProof/>
            <w:webHidden/>
          </w:rPr>
          <w:t>63</w:t>
        </w:r>
        <w:r>
          <w:rPr>
            <w:noProof/>
            <w:webHidden/>
          </w:rPr>
          <w:fldChar w:fldCharType="end"/>
        </w:r>
      </w:hyperlink>
    </w:p>
    <w:p w:rsidR="00B263E3" w:rsidRDefault="00B263E3">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087529" w:history="1">
        <w:r w:rsidRPr="00247765">
          <w:rPr>
            <w:rStyle w:val="Hyperlink"/>
            <w:rFonts w:ascii="宋体" w:hAnsi="宋体"/>
            <w:noProof/>
            <w:lang w:eastAsia="zh-CN"/>
          </w:rPr>
          <w:t>9</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hint="eastAsia"/>
            <w:noProof/>
            <w:lang w:eastAsia="zh-CN"/>
          </w:rPr>
          <w:t>报表管理</w:t>
        </w:r>
        <w:r>
          <w:rPr>
            <w:noProof/>
            <w:webHidden/>
          </w:rPr>
          <w:tab/>
        </w:r>
        <w:r>
          <w:rPr>
            <w:noProof/>
            <w:webHidden/>
          </w:rPr>
          <w:fldChar w:fldCharType="begin"/>
        </w:r>
        <w:r>
          <w:rPr>
            <w:noProof/>
            <w:webHidden/>
          </w:rPr>
          <w:instrText xml:space="preserve"> PAGEREF _Toc500087529 \h </w:instrText>
        </w:r>
        <w:r>
          <w:rPr>
            <w:noProof/>
            <w:webHidden/>
          </w:rPr>
        </w:r>
        <w:r>
          <w:rPr>
            <w:noProof/>
            <w:webHidden/>
          </w:rPr>
          <w:fldChar w:fldCharType="separate"/>
        </w:r>
        <w:r>
          <w:rPr>
            <w:noProof/>
            <w:webHidden/>
          </w:rPr>
          <w:t>66</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30" w:history="1">
        <w:r w:rsidRPr="00247765">
          <w:rPr>
            <w:rStyle w:val="Hyperlink"/>
            <w:rFonts w:ascii="宋体" w:hAnsi="宋体"/>
            <w:noProof/>
            <w:lang w:eastAsia="zh-CN"/>
          </w:rPr>
          <w:t>9.1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生产报表</w:t>
        </w:r>
        <w:r>
          <w:rPr>
            <w:noProof/>
            <w:webHidden/>
          </w:rPr>
          <w:tab/>
        </w:r>
        <w:r>
          <w:rPr>
            <w:noProof/>
            <w:webHidden/>
          </w:rPr>
          <w:fldChar w:fldCharType="begin"/>
        </w:r>
        <w:r>
          <w:rPr>
            <w:noProof/>
            <w:webHidden/>
          </w:rPr>
          <w:instrText xml:space="preserve"> PAGEREF _Toc500087530 \h </w:instrText>
        </w:r>
        <w:r>
          <w:rPr>
            <w:noProof/>
            <w:webHidden/>
          </w:rPr>
        </w:r>
        <w:r>
          <w:rPr>
            <w:noProof/>
            <w:webHidden/>
          </w:rPr>
          <w:fldChar w:fldCharType="separate"/>
        </w:r>
        <w:r>
          <w:rPr>
            <w:noProof/>
            <w:webHidden/>
          </w:rPr>
          <w:t>66</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31" w:history="1">
        <w:r w:rsidRPr="00247765">
          <w:rPr>
            <w:rStyle w:val="Hyperlink"/>
            <w:rFonts w:ascii="宋体" w:hAnsi="宋体"/>
            <w:noProof/>
            <w:lang w:eastAsia="zh-CN"/>
          </w:rPr>
          <w:t>9.2</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设备报表</w:t>
        </w:r>
        <w:r>
          <w:rPr>
            <w:noProof/>
            <w:webHidden/>
          </w:rPr>
          <w:tab/>
        </w:r>
        <w:r>
          <w:rPr>
            <w:noProof/>
            <w:webHidden/>
          </w:rPr>
          <w:fldChar w:fldCharType="begin"/>
        </w:r>
        <w:r>
          <w:rPr>
            <w:noProof/>
            <w:webHidden/>
          </w:rPr>
          <w:instrText xml:space="preserve"> PAGEREF _Toc500087531 \h </w:instrText>
        </w:r>
        <w:r>
          <w:rPr>
            <w:noProof/>
            <w:webHidden/>
          </w:rPr>
        </w:r>
        <w:r>
          <w:rPr>
            <w:noProof/>
            <w:webHidden/>
          </w:rPr>
          <w:fldChar w:fldCharType="separate"/>
        </w:r>
        <w:r>
          <w:rPr>
            <w:noProof/>
            <w:webHidden/>
          </w:rPr>
          <w:t>68</w:t>
        </w:r>
        <w:r>
          <w:rPr>
            <w:noProof/>
            <w:webHidden/>
          </w:rPr>
          <w:fldChar w:fldCharType="end"/>
        </w:r>
      </w:hyperlink>
    </w:p>
    <w:p w:rsidR="00B263E3" w:rsidRDefault="00B263E3">
      <w:pPr>
        <w:pStyle w:val="TOC2"/>
        <w:rPr>
          <w:rFonts w:asciiTheme="minorHAnsi" w:eastAsiaTheme="minorEastAsia" w:hAnsiTheme="minorHAnsi" w:cstheme="minorBidi"/>
          <w:smallCaps w:val="0"/>
          <w:noProof/>
          <w:sz w:val="22"/>
          <w:szCs w:val="22"/>
          <w:lang w:eastAsia="zh-CN"/>
        </w:rPr>
      </w:pPr>
      <w:hyperlink w:anchor="_Toc500087532" w:history="1">
        <w:r w:rsidRPr="00247765">
          <w:rPr>
            <w:rStyle w:val="Hyperlink"/>
            <w:rFonts w:ascii="宋体" w:hAnsi="宋体"/>
            <w:noProof/>
            <w:lang w:eastAsia="zh-CN"/>
          </w:rPr>
          <w:t>9.3</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生产异常统计报表</w:t>
        </w:r>
        <w:r>
          <w:rPr>
            <w:noProof/>
            <w:webHidden/>
          </w:rPr>
          <w:tab/>
        </w:r>
        <w:r>
          <w:rPr>
            <w:noProof/>
            <w:webHidden/>
          </w:rPr>
          <w:fldChar w:fldCharType="begin"/>
        </w:r>
        <w:r>
          <w:rPr>
            <w:noProof/>
            <w:webHidden/>
          </w:rPr>
          <w:instrText xml:space="preserve"> PAGEREF _Toc500087532 \h </w:instrText>
        </w:r>
        <w:r>
          <w:rPr>
            <w:noProof/>
            <w:webHidden/>
          </w:rPr>
        </w:r>
        <w:r>
          <w:rPr>
            <w:noProof/>
            <w:webHidden/>
          </w:rPr>
          <w:fldChar w:fldCharType="separate"/>
        </w:r>
        <w:r>
          <w:rPr>
            <w:noProof/>
            <w:webHidden/>
          </w:rPr>
          <w:t>69</w:t>
        </w:r>
        <w:r>
          <w:rPr>
            <w:noProof/>
            <w:webHidden/>
          </w:rPr>
          <w:fldChar w:fldCharType="end"/>
        </w:r>
      </w:hyperlink>
    </w:p>
    <w:p w:rsidR="00B263E3" w:rsidRDefault="00B263E3">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087533" w:history="1">
        <w:r w:rsidRPr="00247765">
          <w:rPr>
            <w:rStyle w:val="Hyperlink"/>
            <w:rFonts w:ascii="宋体" w:hAnsi="宋体"/>
            <w:noProof/>
            <w:lang w:eastAsia="zh-CN"/>
          </w:rPr>
          <w:t>10</w:t>
        </w:r>
        <w:r>
          <w:rPr>
            <w:rFonts w:asciiTheme="minorHAnsi" w:eastAsiaTheme="minorEastAsia" w:hAnsiTheme="minorHAnsi" w:cstheme="minorBidi"/>
            <w:bCs w:val="0"/>
            <w:caps w:val="0"/>
            <w:noProof/>
            <w:sz w:val="22"/>
            <w:szCs w:val="22"/>
            <w:lang w:eastAsia="zh-CN"/>
          </w:rPr>
          <w:tab/>
        </w:r>
        <w:r w:rsidRPr="00247765">
          <w:rPr>
            <w:rStyle w:val="Hyperlink"/>
            <w:rFonts w:ascii="宋体" w:hAnsi="宋体"/>
            <w:noProof/>
            <w:lang w:eastAsia="zh-CN"/>
          </w:rPr>
          <w:t>Andon</w:t>
        </w:r>
        <w:r w:rsidRPr="00247765">
          <w:rPr>
            <w:rStyle w:val="Hyperlink"/>
            <w:rFonts w:ascii="宋体" w:hAnsi="宋体" w:hint="eastAsia"/>
            <w:noProof/>
            <w:lang w:eastAsia="zh-CN"/>
          </w:rPr>
          <w:t>设备管理</w:t>
        </w:r>
        <w:r>
          <w:rPr>
            <w:noProof/>
            <w:webHidden/>
          </w:rPr>
          <w:tab/>
        </w:r>
        <w:r>
          <w:rPr>
            <w:noProof/>
            <w:webHidden/>
          </w:rPr>
          <w:fldChar w:fldCharType="begin"/>
        </w:r>
        <w:r>
          <w:rPr>
            <w:noProof/>
            <w:webHidden/>
          </w:rPr>
          <w:instrText xml:space="preserve"> PAGEREF _Toc500087533 \h </w:instrText>
        </w:r>
        <w:r>
          <w:rPr>
            <w:noProof/>
            <w:webHidden/>
          </w:rPr>
        </w:r>
        <w:r>
          <w:rPr>
            <w:noProof/>
            <w:webHidden/>
          </w:rPr>
          <w:fldChar w:fldCharType="separate"/>
        </w:r>
        <w:r>
          <w:rPr>
            <w:noProof/>
            <w:webHidden/>
          </w:rPr>
          <w:t>71</w:t>
        </w:r>
        <w:r>
          <w:rPr>
            <w:noProof/>
            <w:webHidden/>
          </w:rPr>
          <w:fldChar w:fldCharType="end"/>
        </w:r>
      </w:hyperlink>
    </w:p>
    <w:p w:rsidR="00B263E3" w:rsidRDefault="00B263E3">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087534" w:history="1">
        <w:r w:rsidRPr="00247765">
          <w:rPr>
            <w:rStyle w:val="Hyperlink"/>
            <w:rFonts w:cs="Arial"/>
            <w:noProof/>
            <w:lang w:eastAsia="zh-CN"/>
          </w:rPr>
          <w:t>11</w:t>
        </w:r>
        <w:r>
          <w:rPr>
            <w:rFonts w:asciiTheme="minorHAnsi" w:eastAsiaTheme="minorEastAsia" w:hAnsiTheme="minorHAnsi" w:cstheme="minorBidi"/>
            <w:bCs w:val="0"/>
            <w:caps w:val="0"/>
            <w:noProof/>
            <w:sz w:val="22"/>
            <w:szCs w:val="22"/>
            <w:lang w:eastAsia="zh-CN"/>
          </w:rPr>
          <w:tab/>
        </w:r>
        <w:r w:rsidRPr="00247765">
          <w:rPr>
            <w:rStyle w:val="Hyperlink"/>
            <w:rFonts w:cs="Arial"/>
            <w:noProof/>
            <w:lang w:eastAsia="zh-CN"/>
          </w:rPr>
          <w:t>E-SOP</w:t>
        </w:r>
        <w:r>
          <w:rPr>
            <w:noProof/>
            <w:webHidden/>
          </w:rPr>
          <w:tab/>
        </w:r>
        <w:r>
          <w:rPr>
            <w:noProof/>
            <w:webHidden/>
          </w:rPr>
          <w:fldChar w:fldCharType="begin"/>
        </w:r>
        <w:r>
          <w:rPr>
            <w:noProof/>
            <w:webHidden/>
          </w:rPr>
          <w:instrText xml:space="preserve"> PAGEREF _Toc500087534 \h </w:instrText>
        </w:r>
        <w:r>
          <w:rPr>
            <w:noProof/>
            <w:webHidden/>
          </w:rPr>
        </w:r>
        <w:r>
          <w:rPr>
            <w:noProof/>
            <w:webHidden/>
          </w:rPr>
          <w:fldChar w:fldCharType="separate"/>
        </w:r>
        <w:r>
          <w:rPr>
            <w:noProof/>
            <w:webHidden/>
          </w:rPr>
          <w:t>72</w:t>
        </w:r>
        <w:r>
          <w:rPr>
            <w:noProof/>
            <w:webHidden/>
          </w:rPr>
          <w:fldChar w:fldCharType="end"/>
        </w:r>
      </w:hyperlink>
    </w:p>
    <w:p w:rsidR="00B263E3" w:rsidRDefault="00B263E3">
      <w:pPr>
        <w:pStyle w:val="TOC2"/>
        <w:tabs>
          <w:tab w:val="left" w:pos="1200"/>
        </w:tabs>
        <w:rPr>
          <w:rFonts w:asciiTheme="minorHAnsi" w:eastAsiaTheme="minorEastAsia" w:hAnsiTheme="minorHAnsi" w:cstheme="minorBidi"/>
          <w:smallCaps w:val="0"/>
          <w:noProof/>
          <w:sz w:val="22"/>
          <w:szCs w:val="22"/>
          <w:lang w:eastAsia="zh-CN"/>
        </w:rPr>
      </w:pPr>
      <w:hyperlink w:anchor="_Toc500087535" w:history="1">
        <w:r w:rsidRPr="00247765">
          <w:rPr>
            <w:rStyle w:val="Hyperlink"/>
            <w:rFonts w:ascii="宋体" w:hAnsi="宋体"/>
            <w:noProof/>
            <w:lang w:eastAsia="zh-CN"/>
          </w:rPr>
          <w:t>11.1</w:t>
        </w:r>
        <w:r>
          <w:rPr>
            <w:rFonts w:asciiTheme="minorHAnsi" w:eastAsiaTheme="minorEastAsia" w:hAnsiTheme="minorHAnsi" w:cstheme="minorBidi"/>
            <w:smallCaps w:val="0"/>
            <w:noProof/>
            <w:sz w:val="22"/>
            <w:szCs w:val="22"/>
            <w:lang w:eastAsia="zh-CN"/>
          </w:rPr>
          <w:tab/>
        </w:r>
        <w:r w:rsidRPr="00247765">
          <w:rPr>
            <w:rStyle w:val="Hyperlink"/>
            <w:rFonts w:ascii="宋体" w:hAnsi="宋体" w:hint="eastAsia"/>
            <w:noProof/>
            <w:lang w:eastAsia="zh-CN"/>
          </w:rPr>
          <w:t>车间管理</w:t>
        </w:r>
        <w:r>
          <w:rPr>
            <w:noProof/>
            <w:webHidden/>
          </w:rPr>
          <w:tab/>
        </w:r>
        <w:r>
          <w:rPr>
            <w:noProof/>
            <w:webHidden/>
          </w:rPr>
          <w:fldChar w:fldCharType="begin"/>
        </w:r>
        <w:r>
          <w:rPr>
            <w:noProof/>
            <w:webHidden/>
          </w:rPr>
          <w:instrText xml:space="preserve"> PAGEREF _Toc500087535 \h </w:instrText>
        </w:r>
        <w:r>
          <w:rPr>
            <w:noProof/>
            <w:webHidden/>
          </w:rPr>
        </w:r>
        <w:r>
          <w:rPr>
            <w:noProof/>
            <w:webHidden/>
          </w:rPr>
          <w:fldChar w:fldCharType="separate"/>
        </w:r>
        <w:r>
          <w:rPr>
            <w:noProof/>
            <w:webHidden/>
          </w:rPr>
          <w:t>72</w:t>
        </w:r>
        <w:r>
          <w:rPr>
            <w:noProof/>
            <w:webHidden/>
          </w:rPr>
          <w:fldChar w:fldCharType="end"/>
        </w:r>
      </w:hyperlink>
    </w:p>
    <w:p w:rsidR="00B263E3" w:rsidRDefault="00B263E3">
      <w:pPr>
        <w:pStyle w:val="TOC3"/>
        <w:tabs>
          <w:tab w:val="left" w:pos="1400"/>
          <w:tab w:val="right" w:leader="dot" w:pos="9395"/>
        </w:tabs>
        <w:rPr>
          <w:rFonts w:asciiTheme="minorHAnsi" w:eastAsiaTheme="minorEastAsia" w:hAnsiTheme="minorHAnsi" w:cstheme="minorBidi"/>
          <w:i w:val="0"/>
          <w:iCs w:val="0"/>
          <w:noProof/>
          <w:sz w:val="22"/>
          <w:szCs w:val="22"/>
          <w:lang w:eastAsia="zh-CN"/>
        </w:rPr>
      </w:pPr>
      <w:hyperlink w:anchor="_Toc500087536" w:history="1">
        <w:r w:rsidRPr="00247765">
          <w:rPr>
            <w:rStyle w:val="Hyperlink"/>
            <w:rFonts w:asciiTheme="minorEastAsia" w:hAnsiTheme="minorEastAsia"/>
            <w:noProof/>
            <w:lang w:eastAsia="zh-CN"/>
          </w:rPr>
          <w:t>11.1.1</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新增车间</w:t>
        </w:r>
        <w:r>
          <w:rPr>
            <w:noProof/>
            <w:webHidden/>
          </w:rPr>
          <w:tab/>
        </w:r>
        <w:r>
          <w:rPr>
            <w:noProof/>
            <w:webHidden/>
          </w:rPr>
          <w:fldChar w:fldCharType="begin"/>
        </w:r>
        <w:r>
          <w:rPr>
            <w:noProof/>
            <w:webHidden/>
          </w:rPr>
          <w:instrText xml:space="preserve"> PAGEREF _Toc500087536 \h </w:instrText>
        </w:r>
        <w:r>
          <w:rPr>
            <w:noProof/>
            <w:webHidden/>
          </w:rPr>
        </w:r>
        <w:r>
          <w:rPr>
            <w:noProof/>
            <w:webHidden/>
          </w:rPr>
          <w:fldChar w:fldCharType="separate"/>
        </w:r>
        <w:r>
          <w:rPr>
            <w:noProof/>
            <w:webHidden/>
          </w:rPr>
          <w:t>72</w:t>
        </w:r>
        <w:r>
          <w:rPr>
            <w:noProof/>
            <w:webHidden/>
          </w:rPr>
          <w:fldChar w:fldCharType="end"/>
        </w:r>
      </w:hyperlink>
    </w:p>
    <w:p w:rsidR="00B263E3" w:rsidRDefault="00B263E3">
      <w:pPr>
        <w:pStyle w:val="TOC3"/>
        <w:tabs>
          <w:tab w:val="left" w:pos="1400"/>
          <w:tab w:val="right" w:leader="dot" w:pos="9395"/>
        </w:tabs>
        <w:rPr>
          <w:rFonts w:asciiTheme="minorHAnsi" w:eastAsiaTheme="minorEastAsia" w:hAnsiTheme="minorHAnsi" w:cstheme="minorBidi"/>
          <w:i w:val="0"/>
          <w:iCs w:val="0"/>
          <w:noProof/>
          <w:sz w:val="22"/>
          <w:szCs w:val="22"/>
          <w:lang w:eastAsia="zh-CN"/>
        </w:rPr>
      </w:pPr>
      <w:hyperlink w:anchor="_Toc500087537" w:history="1">
        <w:r w:rsidRPr="00247765">
          <w:rPr>
            <w:rStyle w:val="Hyperlink"/>
            <w:rFonts w:asciiTheme="minorEastAsia" w:hAnsiTheme="minorEastAsia"/>
            <w:noProof/>
            <w:lang w:eastAsia="zh-CN"/>
          </w:rPr>
          <w:t>11.1.2</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编辑车间</w:t>
        </w:r>
        <w:r>
          <w:rPr>
            <w:noProof/>
            <w:webHidden/>
          </w:rPr>
          <w:tab/>
        </w:r>
        <w:r>
          <w:rPr>
            <w:noProof/>
            <w:webHidden/>
          </w:rPr>
          <w:fldChar w:fldCharType="begin"/>
        </w:r>
        <w:r>
          <w:rPr>
            <w:noProof/>
            <w:webHidden/>
          </w:rPr>
          <w:instrText xml:space="preserve"> PAGEREF _Toc500087537 \h </w:instrText>
        </w:r>
        <w:r>
          <w:rPr>
            <w:noProof/>
            <w:webHidden/>
          </w:rPr>
        </w:r>
        <w:r>
          <w:rPr>
            <w:noProof/>
            <w:webHidden/>
          </w:rPr>
          <w:fldChar w:fldCharType="separate"/>
        </w:r>
        <w:r>
          <w:rPr>
            <w:noProof/>
            <w:webHidden/>
          </w:rPr>
          <w:t>72</w:t>
        </w:r>
        <w:r>
          <w:rPr>
            <w:noProof/>
            <w:webHidden/>
          </w:rPr>
          <w:fldChar w:fldCharType="end"/>
        </w:r>
      </w:hyperlink>
    </w:p>
    <w:p w:rsidR="00B263E3" w:rsidRDefault="00B263E3">
      <w:pPr>
        <w:pStyle w:val="TOC3"/>
        <w:tabs>
          <w:tab w:val="left" w:pos="1400"/>
          <w:tab w:val="right" w:leader="dot" w:pos="9395"/>
        </w:tabs>
        <w:rPr>
          <w:rFonts w:asciiTheme="minorHAnsi" w:eastAsiaTheme="minorEastAsia" w:hAnsiTheme="minorHAnsi" w:cstheme="minorBidi"/>
          <w:i w:val="0"/>
          <w:iCs w:val="0"/>
          <w:noProof/>
          <w:sz w:val="22"/>
          <w:szCs w:val="22"/>
          <w:lang w:eastAsia="zh-CN"/>
        </w:rPr>
      </w:pPr>
      <w:hyperlink w:anchor="_Toc500087538" w:history="1">
        <w:r w:rsidRPr="00247765">
          <w:rPr>
            <w:rStyle w:val="Hyperlink"/>
            <w:rFonts w:asciiTheme="minorEastAsia" w:hAnsiTheme="minorEastAsia"/>
            <w:noProof/>
            <w:lang w:eastAsia="zh-CN"/>
          </w:rPr>
          <w:t>11.1.3</w:t>
        </w:r>
        <w:r>
          <w:rPr>
            <w:rFonts w:asciiTheme="minorHAnsi" w:eastAsiaTheme="minorEastAsia" w:hAnsiTheme="minorHAnsi" w:cstheme="minorBidi"/>
            <w:i w:val="0"/>
            <w:iCs w:val="0"/>
            <w:noProof/>
            <w:sz w:val="22"/>
            <w:szCs w:val="22"/>
            <w:lang w:eastAsia="zh-CN"/>
          </w:rPr>
          <w:tab/>
        </w:r>
        <w:r w:rsidRPr="00247765">
          <w:rPr>
            <w:rStyle w:val="Hyperlink"/>
            <w:rFonts w:ascii="宋体" w:hAnsi="宋体" w:hint="eastAsia"/>
            <w:noProof/>
            <w:lang w:eastAsia="zh-CN"/>
          </w:rPr>
          <w:t>删除车间</w:t>
        </w:r>
        <w:r>
          <w:rPr>
            <w:noProof/>
            <w:webHidden/>
          </w:rPr>
          <w:tab/>
        </w:r>
        <w:r>
          <w:rPr>
            <w:noProof/>
            <w:webHidden/>
          </w:rPr>
          <w:fldChar w:fldCharType="begin"/>
        </w:r>
        <w:r>
          <w:rPr>
            <w:noProof/>
            <w:webHidden/>
          </w:rPr>
          <w:instrText xml:space="preserve"> PAGEREF _Toc500087538 \h </w:instrText>
        </w:r>
        <w:r>
          <w:rPr>
            <w:noProof/>
            <w:webHidden/>
          </w:rPr>
        </w:r>
        <w:r>
          <w:rPr>
            <w:noProof/>
            <w:webHidden/>
          </w:rPr>
          <w:fldChar w:fldCharType="separate"/>
        </w:r>
        <w:r>
          <w:rPr>
            <w:noProof/>
            <w:webHidden/>
          </w:rPr>
          <w:t>73</w:t>
        </w:r>
        <w:r>
          <w:rPr>
            <w:noProof/>
            <w:webHidden/>
          </w:rPr>
          <w:fldChar w:fldCharType="end"/>
        </w:r>
      </w:hyperlink>
    </w:p>
    <w:p w:rsidR="00AF3484" w:rsidRPr="00321F19" w:rsidRDefault="00D91D91" w:rsidP="002F5F87">
      <w:pPr>
        <w:jc w:val="both"/>
        <w:rPr>
          <w:rFonts w:ascii="宋体" w:hAnsi="宋体"/>
          <w:lang w:eastAsia="zh-CN"/>
        </w:rPr>
      </w:pPr>
      <w:r w:rsidRPr="005B2547">
        <w:rPr>
          <w:rFonts w:ascii="宋体" w:hAnsi="宋体"/>
          <w:lang w:eastAsia="zh-CN"/>
        </w:rPr>
        <w:fldChar w:fldCharType="end"/>
      </w:r>
      <w:r w:rsidR="00AF3484" w:rsidRPr="00321F19">
        <w:rPr>
          <w:rFonts w:ascii="宋体" w:hAnsi="宋体"/>
        </w:rPr>
        <w:br w:type="page"/>
      </w:r>
    </w:p>
    <w:p w:rsidR="00AF3484" w:rsidRPr="00AD30D4" w:rsidRDefault="00AD30D4" w:rsidP="00AD30D4">
      <w:pPr>
        <w:pStyle w:val="Heading1"/>
        <w:rPr>
          <w:rFonts w:ascii="宋体" w:hAnsi="宋体"/>
          <w:lang w:eastAsia="zh-CN"/>
        </w:rPr>
      </w:pPr>
      <w:bookmarkStart w:id="20" w:name="_Toc500087452"/>
      <w:r w:rsidRPr="00AD30D4">
        <w:rPr>
          <w:rFonts w:ascii="宋体" w:hAnsi="宋体" w:hint="eastAsia"/>
          <w:lang w:eastAsia="zh-CN"/>
        </w:rPr>
        <w:lastRenderedPageBreak/>
        <w:t>引言</w:t>
      </w:r>
      <w:bookmarkEnd w:id="20"/>
    </w:p>
    <w:p w:rsidR="00AF3484" w:rsidRPr="00816F0E" w:rsidRDefault="00AD30D4" w:rsidP="00ED4289">
      <w:pPr>
        <w:pStyle w:val="Heading2"/>
        <w:spacing w:line="360" w:lineRule="auto"/>
        <w:rPr>
          <w:rFonts w:ascii="宋体" w:hAnsi="宋体"/>
          <w:i w:val="0"/>
          <w:iCs w:val="0"/>
          <w:sz w:val="30"/>
          <w:szCs w:val="30"/>
          <w:lang w:eastAsia="zh-CN"/>
        </w:rPr>
      </w:pPr>
      <w:bookmarkStart w:id="21" w:name="_Toc500087453"/>
      <w:r>
        <w:rPr>
          <w:rFonts w:ascii="宋体" w:hAnsi="宋体" w:hint="eastAsia"/>
          <w:i w:val="0"/>
          <w:iCs w:val="0"/>
          <w:sz w:val="30"/>
          <w:szCs w:val="30"/>
          <w:lang w:eastAsia="zh-CN"/>
        </w:rPr>
        <w:t>背景说明</w:t>
      </w:r>
      <w:bookmarkEnd w:id="21"/>
    </w:p>
    <w:p w:rsidR="00B9128C"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天津开合电力科技有限公司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w:t>
      </w:r>
      <w:r w:rsidRPr="00B9128C">
        <w:rPr>
          <w:rFonts w:hint="eastAsia"/>
          <w:color w:val="000000"/>
          <w:sz w:val="24"/>
          <w:lang w:eastAsia="zh-CN"/>
        </w:rPr>
        <w:t>ERP</w:t>
      </w:r>
      <w:r w:rsidRPr="00B9128C">
        <w:rPr>
          <w:rFonts w:hint="eastAsia"/>
          <w:color w:val="000000"/>
          <w:sz w:val="24"/>
          <w:lang w:eastAsia="zh-CN"/>
        </w:rPr>
        <w:t>管理系统和“</w:t>
      </w:r>
      <w:r w:rsidRPr="00B9128C">
        <w:rPr>
          <w:rFonts w:hint="eastAsia"/>
          <w:color w:val="000000"/>
          <w:sz w:val="24"/>
          <w:lang w:eastAsia="zh-CN"/>
        </w:rPr>
        <w:t>6S</w:t>
      </w:r>
      <w:r w:rsidRPr="00B9128C">
        <w:rPr>
          <w:rFonts w:hint="eastAsia"/>
          <w:color w:val="000000"/>
          <w:sz w:val="24"/>
          <w:lang w:eastAsia="zh-CN"/>
        </w:rPr>
        <w:t>”管理体系，并通过了</w:t>
      </w:r>
      <w:r w:rsidRPr="00B9128C">
        <w:rPr>
          <w:rFonts w:hint="eastAsia"/>
          <w:color w:val="000000"/>
          <w:sz w:val="24"/>
          <w:lang w:eastAsia="zh-CN"/>
        </w:rPr>
        <w:t>ISO9001</w:t>
      </w:r>
      <w:r w:rsidRPr="00B9128C">
        <w:rPr>
          <w:rFonts w:hint="eastAsia"/>
          <w:color w:val="000000"/>
          <w:sz w:val="24"/>
          <w:lang w:eastAsia="zh-CN"/>
        </w:rPr>
        <w:t>：</w:t>
      </w:r>
      <w:r w:rsidRPr="00B9128C">
        <w:rPr>
          <w:rFonts w:hint="eastAsia"/>
          <w:color w:val="000000"/>
          <w:sz w:val="24"/>
          <w:lang w:eastAsia="zh-CN"/>
        </w:rPr>
        <w:t>2008</w:t>
      </w:r>
      <w:r w:rsidRPr="00B9128C">
        <w:rPr>
          <w:rFonts w:hint="eastAsia"/>
          <w:color w:val="000000"/>
          <w:sz w:val="24"/>
          <w:lang w:eastAsia="zh-CN"/>
        </w:rPr>
        <w:t>质量管理体系认证，并以强大的设计、制造能力和现代化的管理手段为客户提供无可挑剔的产品和服务。</w:t>
      </w:r>
    </w:p>
    <w:p w:rsidR="00FE3536"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 xml:space="preserve">    </w:t>
      </w:r>
      <w:r w:rsidRPr="00B9128C">
        <w:rPr>
          <w:rFonts w:hint="eastAsia"/>
          <w:color w:val="000000"/>
          <w:sz w:val="24"/>
          <w:lang w:eastAsia="zh-CN"/>
        </w:rPr>
        <w:t>天津开合电力科技有限公司目前主要体现在高消耗、低效率的的管理模式，使得生产成本居高不下、人力资源成本增加，产品质量问题层出不穷，现基于精益思想的智能制造是解决这些问题的有效途径。同时为了达到顺畅的信息流，从数据源头解决数据获取的问题，</w:t>
      </w:r>
      <w:r w:rsidRPr="00B9128C">
        <w:rPr>
          <w:rFonts w:hint="eastAsia"/>
          <w:color w:val="000000"/>
          <w:sz w:val="24"/>
          <w:lang w:eastAsia="zh-CN"/>
        </w:rPr>
        <w:t>MES</w:t>
      </w:r>
      <w:r w:rsidRPr="00B9128C">
        <w:rPr>
          <w:rFonts w:hint="eastAsia"/>
          <w:color w:val="000000"/>
          <w:sz w:val="24"/>
          <w:lang w:eastAsia="zh-CN"/>
        </w:rPr>
        <w:t>系统将相应的数据统计和处理，以此得到真实的，用数字描述的现场情况；同时，</w:t>
      </w:r>
      <w:r w:rsidRPr="00B9128C">
        <w:rPr>
          <w:rFonts w:hint="eastAsia"/>
          <w:color w:val="000000"/>
          <w:sz w:val="24"/>
          <w:lang w:eastAsia="zh-CN"/>
        </w:rPr>
        <w:t>MES</w:t>
      </w:r>
      <w:r w:rsidRPr="00B9128C">
        <w:rPr>
          <w:rFonts w:hint="eastAsia"/>
          <w:color w:val="000000"/>
          <w:sz w:val="24"/>
          <w:lang w:eastAsia="zh-CN"/>
        </w:rPr>
        <w:t>是双向的信息流，也可以实时将所有指令下发至现场；为了达到顺畅的物流，采用先进的自动化技术对质量进行管控，减少过程变异性，也可以采用先进的物流技术，如</w:t>
      </w:r>
      <w:r w:rsidRPr="00B9128C">
        <w:rPr>
          <w:rFonts w:hint="eastAsia"/>
          <w:color w:val="000000"/>
          <w:sz w:val="24"/>
          <w:lang w:eastAsia="zh-CN"/>
        </w:rPr>
        <w:t>AGV</w:t>
      </w:r>
      <w:r w:rsidRPr="00B9128C">
        <w:rPr>
          <w:rFonts w:hint="eastAsia"/>
          <w:color w:val="000000"/>
          <w:sz w:val="24"/>
          <w:lang w:eastAsia="zh-CN"/>
        </w:rPr>
        <w:t>等，以高效的自动化手段实现并改良传统精益的拉动。在此基础上，实现的智能制造就是精益生产在新时代下的全新展现。</w:t>
      </w:r>
    </w:p>
    <w:p w:rsidR="00AF3484" w:rsidRPr="001E55B7" w:rsidRDefault="00E42BEE">
      <w:pPr>
        <w:pStyle w:val="Heading1"/>
        <w:rPr>
          <w:rFonts w:ascii="宋体" w:hAnsi="宋体"/>
          <w:lang w:eastAsia="zh-CN"/>
        </w:rPr>
      </w:pPr>
      <w:bookmarkStart w:id="22" w:name="_Toc500087454"/>
      <w:r>
        <w:rPr>
          <w:rFonts w:ascii="宋体" w:hAnsi="宋体" w:hint="eastAsia"/>
          <w:lang w:eastAsia="zh-CN"/>
        </w:rPr>
        <w:t>系统</w:t>
      </w:r>
      <w:r>
        <w:rPr>
          <w:rFonts w:ascii="宋体" w:hAnsi="宋体"/>
          <w:lang w:eastAsia="zh-CN"/>
        </w:rPr>
        <w:t>架构</w:t>
      </w:r>
      <w:bookmarkEnd w:id="22"/>
    </w:p>
    <w:p w:rsidR="00AF3484" w:rsidRDefault="00E42BEE" w:rsidP="00ED4289">
      <w:pPr>
        <w:pStyle w:val="Heading2"/>
        <w:spacing w:line="360" w:lineRule="auto"/>
        <w:rPr>
          <w:rFonts w:ascii="宋体" w:hAnsi="宋体"/>
          <w:i w:val="0"/>
          <w:iCs w:val="0"/>
          <w:sz w:val="30"/>
          <w:szCs w:val="30"/>
          <w:lang w:eastAsia="zh-CN"/>
        </w:rPr>
      </w:pPr>
      <w:bookmarkStart w:id="23" w:name="_Toc500087455"/>
      <w:r>
        <w:rPr>
          <w:rFonts w:ascii="宋体" w:hAnsi="宋体" w:hint="eastAsia"/>
          <w:i w:val="0"/>
          <w:iCs w:val="0"/>
          <w:sz w:val="30"/>
          <w:szCs w:val="30"/>
          <w:lang w:eastAsia="zh-CN"/>
        </w:rPr>
        <w:t>硬件架构</w:t>
      </w:r>
      <w:bookmarkEnd w:id="23"/>
    </w:p>
    <w:p w:rsidR="00E42BEE" w:rsidRPr="00816F0E" w:rsidRDefault="00E42BEE" w:rsidP="00E42BE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4" w:name="_Toc500087456"/>
      <w:r>
        <w:rPr>
          <w:rFonts w:ascii="宋体" w:hAnsi="宋体" w:hint="eastAsia"/>
          <w:sz w:val="28"/>
          <w:szCs w:val="28"/>
          <w:lang w:eastAsia="zh-CN"/>
        </w:rPr>
        <w:t>系统</w:t>
      </w:r>
      <w:r>
        <w:rPr>
          <w:rFonts w:ascii="宋体" w:hAnsi="宋体"/>
          <w:sz w:val="28"/>
          <w:szCs w:val="28"/>
          <w:lang w:eastAsia="zh-CN"/>
        </w:rPr>
        <w:t>网络架构图</w:t>
      </w:r>
      <w:bookmarkEnd w:id="24"/>
    </w:p>
    <w:p w:rsidR="00E42BEE" w:rsidRPr="00E42BEE" w:rsidRDefault="00E42BEE" w:rsidP="00E42BEE">
      <w:pPr>
        <w:rPr>
          <w:lang w:eastAsia="zh-CN"/>
        </w:rPr>
      </w:pPr>
    </w:p>
    <w:p w:rsidR="00E42BEE" w:rsidRPr="00C60ED2" w:rsidRDefault="00E42BEE" w:rsidP="00E42BEE">
      <w:pPr>
        <w:tabs>
          <w:tab w:val="left" w:pos="8505"/>
          <w:tab w:val="left" w:pos="8789"/>
        </w:tabs>
        <w:spacing w:line="360" w:lineRule="auto"/>
        <w:ind w:firstLineChars="200" w:firstLine="480"/>
        <w:rPr>
          <w:color w:val="000000"/>
          <w:sz w:val="24"/>
          <w:lang w:eastAsia="zh-CN"/>
        </w:rPr>
      </w:pPr>
      <w:r w:rsidRPr="00E42BEE">
        <w:rPr>
          <w:rFonts w:hint="eastAsia"/>
          <w:color w:val="000000"/>
          <w:sz w:val="24"/>
          <w:lang w:eastAsia="zh-CN"/>
        </w:rPr>
        <w:t>天津开合智能制造系统的网络及硬件架构图如下图所示：</w:t>
      </w:r>
    </w:p>
    <w:p w:rsidR="00ED12D2" w:rsidRDefault="00ED12D2" w:rsidP="00ED12D2">
      <w:pPr>
        <w:keepNext/>
        <w:tabs>
          <w:tab w:val="left" w:pos="8364"/>
        </w:tabs>
        <w:spacing w:line="360" w:lineRule="auto"/>
        <w:ind w:firstLineChars="200" w:firstLine="400"/>
        <w:jc w:val="center"/>
      </w:pPr>
      <w:r>
        <w:rPr>
          <w:noProof/>
        </w:rPr>
        <w:lastRenderedPageBreak/>
        <w:drawing>
          <wp:inline distT="0" distB="0" distL="0" distR="0" wp14:anchorId="0ADC3657" wp14:editId="3D1D625A">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1904" cy="2723399"/>
                    </a:xfrm>
                    <a:prstGeom prst="rect">
                      <a:avLst/>
                    </a:prstGeom>
                  </pic:spPr>
                </pic:pic>
              </a:graphicData>
            </a:graphic>
          </wp:inline>
        </w:drawing>
      </w:r>
    </w:p>
    <w:p w:rsidR="007731F2" w:rsidRDefault="00ED12D2" w:rsidP="00ED12D2">
      <w:pPr>
        <w:pStyle w:val="Caption"/>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1</w:t>
      </w:r>
      <w:r>
        <w:fldChar w:fldCharType="end"/>
      </w:r>
      <w:r>
        <w:rPr>
          <w:lang w:eastAsia="zh-CN"/>
        </w:rPr>
        <w:t>MES</w:t>
      </w:r>
      <w:r>
        <w:rPr>
          <w:rFonts w:hint="eastAsia"/>
          <w:lang w:eastAsia="zh-CN"/>
        </w:rPr>
        <w:t>系统</w:t>
      </w:r>
      <w:r>
        <w:rPr>
          <w:lang w:eastAsia="zh-CN"/>
        </w:rPr>
        <w:t>网络架构图</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t xml:space="preserve">MES </w:t>
      </w:r>
      <w:r w:rsidRPr="00763D0E">
        <w:rPr>
          <w:rFonts w:hint="eastAsia"/>
          <w:color w:val="000000"/>
          <w:sz w:val="24"/>
          <w:lang w:eastAsia="zh-CN"/>
        </w:rPr>
        <w:t>应用服务器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 xml:space="preserve">Proficy Plant Applications </w:t>
      </w:r>
      <w:r w:rsidRPr="00763D0E">
        <w:rPr>
          <w:rFonts w:hint="eastAsia"/>
          <w:color w:val="000000"/>
          <w:sz w:val="24"/>
          <w:lang w:eastAsia="zh-CN"/>
        </w:rPr>
        <w:t>软件。</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MES </w:t>
      </w:r>
      <w:r w:rsidRPr="00763D0E">
        <w:rPr>
          <w:rFonts w:hint="eastAsia"/>
          <w:color w:val="000000"/>
          <w:sz w:val="24"/>
          <w:lang w:eastAsia="zh-CN"/>
        </w:rPr>
        <w:t>应用服务器将是整个系统的核心，它的应用将是架构于关系型数据库上的</w:t>
      </w:r>
      <w:r w:rsidRPr="00763D0E">
        <w:rPr>
          <w:rFonts w:hint="eastAsia"/>
          <w:color w:val="000000"/>
          <w:sz w:val="24"/>
          <w:lang w:eastAsia="zh-CN"/>
        </w:rPr>
        <w:t xml:space="preserve">Proficy MES </w:t>
      </w:r>
      <w:r w:rsidRPr="00763D0E">
        <w:rPr>
          <w:rFonts w:hint="eastAsia"/>
          <w:color w:val="000000"/>
          <w:sz w:val="24"/>
          <w:lang w:eastAsia="zh-CN"/>
        </w:rPr>
        <w:t>应用集合。在</w:t>
      </w:r>
      <w:r w:rsidRPr="00763D0E">
        <w:rPr>
          <w:rFonts w:hint="eastAsia"/>
          <w:color w:val="000000"/>
          <w:sz w:val="24"/>
          <w:lang w:eastAsia="zh-CN"/>
        </w:rPr>
        <w:t xml:space="preserve">MES </w:t>
      </w:r>
      <w:r w:rsidRPr="00763D0E">
        <w:rPr>
          <w:rFonts w:hint="eastAsia"/>
          <w:color w:val="000000"/>
          <w:sz w:val="24"/>
          <w:lang w:eastAsia="zh-CN"/>
        </w:rPr>
        <w:t>系统的配置和开发过程中，将配置和现场生产事件、生产跟踪等相对应的模型，并将相应模型的触发条件和实时历史数据库</w:t>
      </w:r>
      <w:r w:rsidRPr="00763D0E">
        <w:rPr>
          <w:rFonts w:hint="eastAsia"/>
          <w:color w:val="000000"/>
          <w:sz w:val="24"/>
          <w:lang w:eastAsia="zh-CN"/>
        </w:rPr>
        <w:t xml:space="preserve">Historian </w:t>
      </w:r>
      <w:r w:rsidRPr="00763D0E">
        <w:rPr>
          <w:rFonts w:hint="eastAsia"/>
          <w:color w:val="000000"/>
          <w:sz w:val="24"/>
          <w:lang w:eastAsia="zh-CN"/>
        </w:rPr>
        <w:t>中数据点相对应，完成触发条件的配置，它将完成对</w:t>
      </w:r>
      <w:r w:rsidRPr="00763D0E">
        <w:rPr>
          <w:rFonts w:hint="eastAsia"/>
          <w:color w:val="000000"/>
          <w:sz w:val="24"/>
          <w:lang w:eastAsia="zh-CN"/>
        </w:rPr>
        <w:t xml:space="preserve">MES </w:t>
      </w:r>
      <w:r w:rsidRPr="00763D0E">
        <w:rPr>
          <w:rFonts w:hint="eastAsia"/>
          <w:color w:val="000000"/>
          <w:sz w:val="24"/>
          <w:lang w:eastAsia="zh-CN"/>
        </w:rPr>
        <w:t>应用服务器中设置的生产、跟踪等事件模型进行触发。</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数据库服务器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该服务器配装软件</w:t>
      </w:r>
      <w:r w:rsidRPr="00763D0E">
        <w:rPr>
          <w:rFonts w:hint="eastAsia"/>
          <w:color w:val="000000"/>
          <w:sz w:val="24"/>
          <w:lang w:eastAsia="zh-CN"/>
        </w:rPr>
        <w:t>MES</w:t>
      </w:r>
      <w:r w:rsidRPr="00763D0E">
        <w:rPr>
          <w:rFonts w:hint="eastAsia"/>
          <w:color w:val="000000"/>
          <w:sz w:val="24"/>
          <w:lang w:eastAsia="zh-CN"/>
        </w:rPr>
        <w:t>业务数据库（关系型数据库</w:t>
      </w:r>
      <w:r w:rsidRPr="00763D0E">
        <w:rPr>
          <w:rFonts w:hint="eastAsia"/>
          <w:color w:val="000000"/>
          <w:sz w:val="24"/>
          <w:lang w:eastAsia="zh-CN"/>
        </w:rPr>
        <w:t>SQL Server2012</w:t>
      </w:r>
      <w:r w:rsidRPr="00763D0E">
        <w:rPr>
          <w:rFonts w:hint="eastAsia"/>
          <w:color w:val="000000"/>
          <w:sz w:val="24"/>
          <w:lang w:eastAsia="zh-CN"/>
        </w:rPr>
        <w:t>）。</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该数据库服务器，用于存储</w:t>
      </w:r>
      <w:r w:rsidRPr="00763D0E">
        <w:rPr>
          <w:rFonts w:hint="eastAsia"/>
          <w:color w:val="000000"/>
          <w:sz w:val="24"/>
          <w:lang w:eastAsia="zh-CN"/>
        </w:rPr>
        <w:t>SOA</w:t>
      </w:r>
      <w:r w:rsidRPr="00763D0E">
        <w:rPr>
          <w:rFonts w:hint="eastAsia"/>
          <w:color w:val="000000"/>
          <w:sz w:val="24"/>
          <w:lang w:eastAsia="zh-CN"/>
        </w:rPr>
        <w:t>业务模型建模数据，以及生产执行过程中的所有业务数据。</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数据采集和发布服务器</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Pr="00763D0E">
        <w:rPr>
          <w:rFonts w:hint="eastAsia"/>
          <w:color w:val="000000"/>
          <w:sz w:val="24"/>
          <w:lang w:eastAsia="zh-CN"/>
        </w:rPr>
        <w:t>该服务器配装软件</w:t>
      </w:r>
      <w:r w:rsidRPr="00763D0E">
        <w:rPr>
          <w:rFonts w:hint="eastAsia"/>
          <w:color w:val="000000"/>
          <w:sz w:val="24"/>
          <w:lang w:eastAsia="zh-CN"/>
        </w:rPr>
        <w:t>Proficy Cimplicity</w:t>
      </w:r>
      <w:r w:rsidRPr="00763D0E">
        <w:rPr>
          <w:rFonts w:hint="eastAsia"/>
          <w:color w:val="000000"/>
          <w:sz w:val="24"/>
          <w:lang w:eastAsia="zh-CN"/>
        </w:rPr>
        <w:t>，</w:t>
      </w:r>
      <w:r w:rsidRPr="00763D0E">
        <w:rPr>
          <w:rFonts w:hint="eastAsia"/>
          <w:color w:val="000000"/>
          <w:sz w:val="24"/>
          <w:lang w:eastAsia="zh-CN"/>
        </w:rPr>
        <w:t>IGS</w:t>
      </w:r>
      <w:r w:rsidRPr="00763D0E">
        <w:rPr>
          <w:rFonts w:hint="eastAsia"/>
          <w:color w:val="000000"/>
          <w:sz w:val="24"/>
          <w:lang w:eastAsia="zh-CN"/>
        </w:rPr>
        <w:t>和</w:t>
      </w:r>
      <w:r w:rsidRPr="00763D0E">
        <w:rPr>
          <w:rFonts w:hint="eastAsia"/>
          <w:color w:val="000000"/>
          <w:sz w:val="24"/>
          <w:lang w:eastAsia="zh-CN"/>
        </w:rPr>
        <w:t>Webspace</w:t>
      </w:r>
      <w:r w:rsidRPr="00763D0E">
        <w:rPr>
          <w:rFonts w:hint="eastAsia"/>
          <w:color w:val="000000"/>
          <w:sz w:val="24"/>
          <w:lang w:eastAsia="zh-CN"/>
        </w:rPr>
        <w:t>。</w:t>
      </w:r>
      <w:r w:rsidRPr="00763D0E">
        <w:rPr>
          <w:rFonts w:hint="eastAsia"/>
          <w:color w:val="000000"/>
          <w:sz w:val="24"/>
          <w:lang w:eastAsia="zh-CN"/>
        </w:rPr>
        <w:t>Cimplicity</w:t>
      </w:r>
      <w:r w:rsidRPr="00763D0E">
        <w:rPr>
          <w:rFonts w:hint="eastAsia"/>
          <w:color w:val="000000"/>
          <w:sz w:val="24"/>
          <w:lang w:eastAsia="zh-CN"/>
        </w:rPr>
        <w:t>数据采集软件通过</w:t>
      </w:r>
      <w:r w:rsidRPr="00763D0E">
        <w:rPr>
          <w:rFonts w:hint="eastAsia"/>
          <w:color w:val="000000"/>
          <w:sz w:val="24"/>
          <w:lang w:eastAsia="zh-CN"/>
        </w:rPr>
        <w:t>IGS</w:t>
      </w:r>
      <w:r w:rsidRPr="00763D0E">
        <w:rPr>
          <w:rFonts w:hint="eastAsia"/>
          <w:color w:val="000000"/>
          <w:sz w:val="24"/>
          <w:lang w:eastAsia="zh-CN"/>
        </w:rPr>
        <w:t>驱动程序实现对设备互连系统提供的来自生产现场的生产状态和过程数据进行采集和监控。</w:t>
      </w:r>
    </w:p>
    <w:p w:rsid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756141" w:rsidRPr="00756141" w:rsidRDefault="00756141" w:rsidP="00756141">
      <w:pPr>
        <w:spacing w:line="360" w:lineRule="auto"/>
        <w:ind w:firstLineChars="200" w:firstLine="482"/>
        <w:rPr>
          <w:b/>
          <w:color w:val="000000"/>
          <w:sz w:val="24"/>
          <w:lang w:eastAsia="zh-CN"/>
        </w:rPr>
      </w:pPr>
      <w:r w:rsidRPr="00756141">
        <w:rPr>
          <w:rFonts w:hint="eastAsia"/>
          <w:b/>
          <w:color w:val="000000"/>
          <w:sz w:val="24"/>
          <w:lang w:eastAsia="zh-CN"/>
        </w:rPr>
        <w:lastRenderedPageBreak/>
        <w:t>注：</w:t>
      </w:r>
      <w:r w:rsidRPr="00756141">
        <w:rPr>
          <w:rFonts w:hint="eastAsia"/>
          <w:b/>
          <w:color w:val="000000"/>
          <w:sz w:val="24"/>
          <w:lang w:eastAsia="zh-CN"/>
        </w:rPr>
        <w:t>KAHUER</w:t>
      </w:r>
      <w:r w:rsidRPr="00756141">
        <w:rPr>
          <w:rFonts w:hint="eastAsia"/>
          <w:b/>
          <w:color w:val="000000"/>
          <w:sz w:val="24"/>
          <w:lang w:eastAsia="zh-CN"/>
        </w:rPr>
        <w:t>设备数据采集部分需由客户在</w:t>
      </w:r>
      <w:r w:rsidRPr="00756141">
        <w:rPr>
          <w:rFonts w:hint="eastAsia"/>
          <w:b/>
          <w:color w:val="000000"/>
          <w:sz w:val="24"/>
          <w:lang w:eastAsia="zh-CN"/>
        </w:rPr>
        <w:t>2017</w:t>
      </w:r>
      <w:r w:rsidRPr="00756141">
        <w:rPr>
          <w:rFonts w:hint="eastAsia"/>
          <w:b/>
          <w:color w:val="000000"/>
          <w:sz w:val="24"/>
          <w:lang w:eastAsia="zh-CN"/>
        </w:rPr>
        <w:t>年</w:t>
      </w:r>
      <w:r w:rsidRPr="00756141">
        <w:rPr>
          <w:rFonts w:hint="eastAsia"/>
          <w:b/>
          <w:color w:val="000000"/>
          <w:sz w:val="24"/>
          <w:lang w:eastAsia="zh-CN"/>
        </w:rPr>
        <w:t>11</w:t>
      </w:r>
      <w:r w:rsidRPr="00756141">
        <w:rPr>
          <w:rFonts w:hint="eastAsia"/>
          <w:b/>
          <w:color w:val="000000"/>
          <w:sz w:val="24"/>
          <w:lang w:eastAsia="zh-CN"/>
        </w:rPr>
        <w:t>月</w:t>
      </w:r>
      <w:r w:rsidRPr="00756141">
        <w:rPr>
          <w:rFonts w:hint="eastAsia"/>
          <w:b/>
          <w:color w:val="000000"/>
          <w:sz w:val="24"/>
          <w:lang w:eastAsia="zh-CN"/>
        </w:rPr>
        <w:t>30</w:t>
      </w:r>
      <w:r w:rsidRPr="00756141">
        <w:rPr>
          <w:rFonts w:hint="eastAsia"/>
          <w:b/>
          <w:color w:val="000000"/>
          <w:sz w:val="24"/>
          <w:lang w:eastAsia="zh-CN"/>
        </w:rPr>
        <w:t>日前确认</w:t>
      </w:r>
      <w:r w:rsidRPr="00756141">
        <w:rPr>
          <w:rFonts w:hint="eastAsia"/>
          <w:b/>
          <w:color w:val="000000"/>
          <w:sz w:val="24"/>
          <w:lang w:eastAsia="zh-CN"/>
        </w:rPr>
        <w:t>V-Factory</w:t>
      </w:r>
      <w:r w:rsidRPr="00756141">
        <w:rPr>
          <w:rFonts w:hint="eastAsia"/>
          <w:b/>
          <w:color w:val="000000"/>
          <w:sz w:val="24"/>
          <w:lang w:eastAsia="zh-CN"/>
        </w:rPr>
        <w:t>对外数据接口，该数据采集工作方可实施。在此之后，需根据实际情况走需求变更流程。</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w:t>
      </w:r>
      <w:r w:rsidRPr="00756141">
        <w:rPr>
          <w:rFonts w:hint="eastAsia"/>
          <w:color w:val="000000"/>
          <w:sz w:val="24"/>
          <w:lang w:eastAsia="zh-CN"/>
        </w:rPr>
        <w:tab/>
      </w:r>
      <w:r w:rsidRPr="00756141">
        <w:rPr>
          <w:rFonts w:hint="eastAsia"/>
          <w:color w:val="000000"/>
          <w:sz w:val="24"/>
          <w:lang w:eastAsia="zh-CN"/>
        </w:rPr>
        <w:t>报表服务器</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该服务器配装软件</w:t>
      </w:r>
      <w:r w:rsidRPr="00756141">
        <w:rPr>
          <w:rFonts w:hint="eastAsia"/>
          <w:color w:val="000000"/>
          <w:sz w:val="24"/>
          <w:lang w:eastAsia="zh-CN"/>
        </w:rPr>
        <w:t>SQL Server Reporting Services</w:t>
      </w:r>
      <w:r w:rsidRPr="00756141">
        <w:rPr>
          <w:rFonts w:hint="eastAsia"/>
          <w:color w:val="000000"/>
          <w:sz w:val="24"/>
          <w:lang w:eastAsia="zh-CN"/>
        </w:rPr>
        <w:t>，同时连接保存</w:t>
      </w:r>
      <w:r w:rsidRPr="00756141">
        <w:rPr>
          <w:rFonts w:hint="eastAsia"/>
          <w:color w:val="000000"/>
          <w:sz w:val="24"/>
          <w:lang w:eastAsia="zh-CN"/>
        </w:rPr>
        <w:t>MES</w:t>
      </w:r>
      <w:r w:rsidRPr="00756141">
        <w:rPr>
          <w:rFonts w:hint="eastAsia"/>
          <w:color w:val="000000"/>
          <w:sz w:val="24"/>
          <w:lang w:eastAsia="zh-CN"/>
        </w:rPr>
        <w:t>的历史业务数据库用于系统报表平台。支持</w:t>
      </w:r>
      <w:r w:rsidRPr="00756141">
        <w:rPr>
          <w:rFonts w:hint="eastAsia"/>
          <w:color w:val="000000"/>
          <w:sz w:val="24"/>
          <w:lang w:eastAsia="zh-CN"/>
        </w:rPr>
        <w:t>WEB</w:t>
      </w:r>
      <w:r w:rsidRPr="00756141">
        <w:rPr>
          <w:rFonts w:hint="eastAsia"/>
          <w:color w:val="000000"/>
          <w:sz w:val="24"/>
          <w:lang w:eastAsia="zh-CN"/>
        </w:rPr>
        <w:t>报表发布功能，可以非常方便地将各种数据在</w:t>
      </w:r>
      <w:r w:rsidRPr="00756141">
        <w:rPr>
          <w:rFonts w:hint="eastAsia"/>
          <w:color w:val="000000"/>
          <w:sz w:val="24"/>
          <w:lang w:eastAsia="zh-CN"/>
        </w:rPr>
        <w:t>WEB</w:t>
      </w:r>
      <w:r w:rsidRPr="00756141">
        <w:rPr>
          <w:rFonts w:hint="eastAsia"/>
          <w:color w:val="000000"/>
          <w:sz w:val="24"/>
          <w:lang w:eastAsia="zh-CN"/>
        </w:rPr>
        <w:t>上发布，所有客户端可以用</w:t>
      </w:r>
      <w:r w:rsidRPr="00756141">
        <w:rPr>
          <w:rFonts w:hint="eastAsia"/>
          <w:color w:val="000000"/>
          <w:sz w:val="24"/>
          <w:lang w:eastAsia="zh-CN"/>
        </w:rPr>
        <w:t>IE</w:t>
      </w:r>
      <w:r w:rsidRPr="00756141">
        <w:rPr>
          <w:rFonts w:hint="eastAsia"/>
          <w:color w:val="000000"/>
          <w:sz w:val="24"/>
          <w:lang w:eastAsia="zh-CN"/>
        </w:rPr>
        <w:t>浏览器查询和生成报表。</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w:t>
      </w:r>
      <w:r w:rsidRPr="00756141">
        <w:rPr>
          <w:rFonts w:hint="eastAsia"/>
          <w:color w:val="000000"/>
          <w:sz w:val="24"/>
          <w:lang w:eastAsia="zh-CN"/>
        </w:rPr>
        <w:tab/>
        <w:t>MES</w:t>
      </w:r>
      <w:r w:rsidRPr="00756141">
        <w:rPr>
          <w:rFonts w:hint="eastAsia"/>
          <w:color w:val="000000"/>
          <w:sz w:val="24"/>
          <w:lang w:eastAsia="zh-CN"/>
        </w:rPr>
        <w:t>现场终端和移动客户端</w:t>
      </w:r>
    </w:p>
    <w:p w:rsid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根据</w:t>
      </w:r>
      <w:r w:rsidRPr="00756141">
        <w:rPr>
          <w:rFonts w:hint="eastAsia"/>
          <w:color w:val="000000"/>
          <w:sz w:val="24"/>
          <w:lang w:eastAsia="zh-CN"/>
        </w:rPr>
        <w:t>KAHUER</w:t>
      </w:r>
      <w:r w:rsidRPr="00756141">
        <w:rPr>
          <w:rFonts w:hint="eastAsia"/>
          <w:color w:val="000000"/>
          <w:sz w:val="24"/>
          <w:lang w:eastAsia="zh-CN"/>
        </w:rPr>
        <w:t>工厂不同职能部门的要求和功能需求，设置相应的现场终端。通过现场终端，可录入相关的生产信息，并查看设备状态；也可以通过现场终端的浏览器查看生产监控画面。实际部门客户端的名称、设置、数量及显示内容需在项目详细设计阶段与各职能部门调研后而定。</w:t>
      </w:r>
    </w:p>
    <w:p w:rsidR="005C3962" w:rsidRPr="00816F0E" w:rsidRDefault="005C3962" w:rsidP="005C3962">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5" w:name="_Toc500087457"/>
      <w:r>
        <w:rPr>
          <w:rFonts w:ascii="宋体" w:hAnsi="宋体" w:hint="eastAsia"/>
          <w:sz w:val="28"/>
          <w:szCs w:val="28"/>
          <w:lang w:eastAsia="zh-CN"/>
        </w:rPr>
        <w:t>系统硬件</w:t>
      </w:r>
      <w:r>
        <w:rPr>
          <w:rFonts w:ascii="宋体" w:hAnsi="宋体"/>
          <w:sz w:val="28"/>
          <w:szCs w:val="28"/>
          <w:lang w:eastAsia="zh-CN"/>
        </w:rPr>
        <w:t>配置清单</w:t>
      </w:r>
      <w:bookmarkEnd w:id="25"/>
    </w:p>
    <w:p w:rsidR="0027662F" w:rsidRDefault="0027662F" w:rsidP="0027662F">
      <w:pPr>
        <w:pStyle w:val="Caption"/>
        <w:keepNext/>
        <w:jc w:val="center"/>
        <w:rPr>
          <w:lang w:eastAsia="zh-CN"/>
        </w:rP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1</w:t>
      </w:r>
      <w:r>
        <w:fldChar w:fldCharType="end"/>
      </w:r>
      <w:r>
        <w:t xml:space="preserve"> MES</w:t>
      </w:r>
      <w:r>
        <w:rPr>
          <w:rFonts w:hint="eastAsia"/>
          <w:lang w:eastAsia="zh-CN"/>
        </w:rPr>
        <w:t>系统</w:t>
      </w:r>
      <w:r>
        <w:rPr>
          <w:lang w:eastAsia="zh-CN"/>
        </w:rPr>
        <w:t>硬件配置需求</w:t>
      </w:r>
    </w:p>
    <w:tbl>
      <w:tblPr>
        <w:tblStyle w:val="GridTable4-Accent1"/>
        <w:tblW w:w="9464" w:type="dxa"/>
        <w:tblLook w:val="04A0" w:firstRow="1" w:lastRow="0" w:firstColumn="1" w:lastColumn="0" w:noHBand="0" w:noVBand="1"/>
      </w:tblPr>
      <w:tblGrid>
        <w:gridCol w:w="2518"/>
        <w:gridCol w:w="5670"/>
        <w:gridCol w:w="1276"/>
      </w:tblGrid>
      <w:tr w:rsidR="0027662F" w:rsidRPr="00A23EE4" w:rsidTr="00CF58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微软雅黑" w:eastAsia="微软雅黑" w:hAnsi="微软雅黑" w:cs="微软雅黑"/>
                <w:color w:val="000000"/>
              </w:rPr>
              <w:t>数据库服务器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Pr="00A23EE4">
              <w:rPr>
                <w:rFonts w:ascii="Calibri" w:eastAsia="Times New Roman" w:hAnsi="Calibri" w:cs="Times New Roman"/>
                <w:color w:val="000000"/>
              </w:rPr>
              <w:t>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lang w:eastAsia="zh-CN"/>
              </w:rPr>
            </w:pPr>
            <w:r w:rsidRPr="00A23EE4">
              <w:rPr>
                <w:rFonts w:ascii="微软雅黑" w:eastAsia="微软雅黑" w:hAnsi="微软雅黑" w:cs="微软雅黑"/>
                <w:color w:val="000000"/>
                <w:lang w:eastAsia="zh-CN"/>
              </w:rPr>
              <w:t>发布服务器</w:t>
            </w:r>
            <w:r>
              <w:rPr>
                <w:rFonts w:ascii="微软雅黑" w:eastAsia="微软雅黑" w:hAnsi="微软雅黑" w:cs="微软雅黑" w:hint="eastAsia"/>
                <w:color w:val="000000"/>
                <w:lang w:eastAsia="zh-CN"/>
              </w:rPr>
              <w:t>和</w:t>
            </w:r>
            <w:r w:rsidRPr="00A23EE4">
              <w:rPr>
                <w:rFonts w:ascii="微软雅黑" w:eastAsia="微软雅黑" w:hAnsi="微软雅黑" w:cs="微软雅黑"/>
                <w:color w:val="000000"/>
                <w:lang w:eastAsia="zh-CN"/>
              </w:rPr>
              <w:t>报表服务器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27662F" w:rsidRPr="00816F0E" w:rsidRDefault="0027662F" w:rsidP="0027662F">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6" w:name="_Toc500087458"/>
      <w:r>
        <w:rPr>
          <w:rFonts w:ascii="宋体" w:hAnsi="宋体" w:hint="eastAsia"/>
          <w:sz w:val="28"/>
          <w:szCs w:val="28"/>
          <w:lang w:eastAsia="zh-CN"/>
        </w:rPr>
        <w:t>Andon</w:t>
      </w:r>
      <w:r>
        <w:rPr>
          <w:rFonts w:ascii="宋体" w:hAnsi="宋体"/>
          <w:sz w:val="28"/>
          <w:szCs w:val="28"/>
          <w:lang w:eastAsia="zh-CN"/>
        </w:rPr>
        <w:t>系统</w:t>
      </w:r>
      <w:bookmarkEnd w:id="26"/>
    </w:p>
    <w:p w:rsidR="00D46F03" w:rsidRPr="00D46F03" w:rsidRDefault="00D46F03" w:rsidP="00D46F03">
      <w:pPr>
        <w:spacing w:line="360" w:lineRule="auto"/>
        <w:ind w:firstLineChars="200" w:firstLine="480"/>
        <w:rPr>
          <w:color w:val="000000"/>
          <w:sz w:val="24"/>
          <w:lang w:eastAsia="zh-CN"/>
        </w:rPr>
      </w:pPr>
      <w:r w:rsidRPr="00D46F03">
        <w:rPr>
          <w:rFonts w:hint="eastAsia"/>
          <w:color w:val="000000"/>
          <w:sz w:val="24"/>
          <w:lang w:eastAsia="zh-CN"/>
        </w:rPr>
        <w:t>Andon</w:t>
      </w:r>
      <w:r w:rsidRPr="00D46F03">
        <w:rPr>
          <w:rFonts w:hint="eastAsia"/>
          <w:color w:val="000000"/>
          <w:sz w:val="24"/>
          <w:lang w:eastAsia="zh-CN"/>
        </w:rPr>
        <w:t>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研后而定。</w:t>
      </w:r>
    </w:p>
    <w:p w:rsidR="005C3962" w:rsidRDefault="00D46F03" w:rsidP="00D46F03">
      <w:pPr>
        <w:spacing w:line="360" w:lineRule="auto"/>
        <w:ind w:firstLineChars="200" w:firstLine="482"/>
        <w:rPr>
          <w:b/>
          <w:color w:val="000000"/>
          <w:sz w:val="24"/>
          <w:lang w:eastAsia="zh-CN"/>
        </w:rPr>
      </w:pPr>
      <w:r w:rsidRPr="00D46F03">
        <w:rPr>
          <w:rFonts w:hint="eastAsia"/>
          <w:b/>
          <w:color w:val="000000"/>
          <w:sz w:val="24"/>
          <w:lang w:eastAsia="zh-CN"/>
        </w:rPr>
        <w:lastRenderedPageBreak/>
        <w:t>注：</w:t>
      </w:r>
      <w:r w:rsidRPr="00D46F03">
        <w:rPr>
          <w:rFonts w:hint="eastAsia"/>
          <w:b/>
          <w:color w:val="000000"/>
          <w:sz w:val="24"/>
          <w:lang w:eastAsia="zh-CN"/>
        </w:rPr>
        <w:t>Andon</w:t>
      </w:r>
      <w:r w:rsidRPr="00D46F03">
        <w:rPr>
          <w:rFonts w:hint="eastAsia"/>
          <w:b/>
          <w:color w:val="000000"/>
          <w:sz w:val="24"/>
          <w:lang w:eastAsia="zh-CN"/>
        </w:rPr>
        <w:t>系统需由客户在</w:t>
      </w:r>
      <w:r w:rsidRPr="00D46F03">
        <w:rPr>
          <w:rFonts w:hint="eastAsia"/>
          <w:b/>
          <w:color w:val="000000"/>
          <w:sz w:val="24"/>
          <w:lang w:eastAsia="zh-CN"/>
        </w:rPr>
        <w:t>2017</w:t>
      </w:r>
      <w:r w:rsidRPr="00D46F03">
        <w:rPr>
          <w:rFonts w:hint="eastAsia"/>
          <w:b/>
          <w:color w:val="000000"/>
          <w:sz w:val="24"/>
          <w:lang w:eastAsia="zh-CN"/>
        </w:rPr>
        <w:t>年</w:t>
      </w:r>
      <w:r w:rsidRPr="00D46F03">
        <w:rPr>
          <w:rFonts w:hint="eastAsia"/>
          <w:b/>
          <w:color w:val="000000"/>
          <w:sz w:val="24"/>
          <w:lang w:eastAsia="zh-CN"/>
        </w:rPr>
        <w:t>12</w:t>
      </w:r>
      <w:r w:rsidRPr="00D46F03">
        <w:rPr>
          <w:rFonts w:hint="eastAsia"/>
          <w:b/>
          <w:color w:val="000000"/>
          <w:sz w:val="24"/>
          <w:lang w:eastAsia="zh-CN"/>
        </w:rPr>
        <w:t>月</w:t>
      </w:r>
      <w:r w:rsidR="00DA7D60">
        <w:rPr>
          <w:b/>
          <w:color w:val="000000"/>
          <w:sz w:val="24"/>
          <w:lang w:eastAsia="zh-CN"/>
        </w:rPr>
        <w:t>31</w:t>
      </w:r>
      <w:r w:rsidRPr="00D46F03">
        <w:rPr>
          <w:rFonts w:hint="eastAsia"/>
          <w:b/>
          <w:color w:val="000000"/>
          <w:sz w:val="24"/>
          <w:lang w:eastAsia="zh-CN"/>
        </w:rPr>
        <w:t>日前采买并安装，该项工作方可实施。在此之后，需根据实际情况走需求变更流程。</w:t>
      </w:r>
    </w:p>
    <w:tbl>
      <w:tblPr>
        <w:tblStyle w:val="TableGrid"/>
        <w:tblW w:w="0" w:type="auto"/>
        <w:jc w:val="center"/>
        <w:tblLook w:val="04A0" w:firstRow="1" w:lastRow="0" w:firstColumn="1" w:lastColumn="0" w:noHBand="0" w:noVBand="1"/>
      </w:tblPr>
      <w:tblGrid>
        <w:gridCol w:w="1781"/>
        <w:gridCol w:w="4020"/>
        <w:gridCol w:w="1214"/>
        <w:gridCol w:w="1476"/>
      </w:tblGrid>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pPr>
            <w:r w:rsidRPr="00E833F9">
              <w:t>项目名称</w:t>
            </w:r>
          </w:p>
        </w:tc>
        <w:tc>
          <w:tcPr>
            <w:tcW w:w="4020" w:type="dxa"/>
            <w:noWrap/>
            <w:vAlign w:val="center"/>
            <w:hideMark/>
          </w:tcPr>
          <w:p w:rsidR="00D175DC" w:rsidRPr="00E833F9" w:rsidRDefault="00D175DC" w:rsidP="00CF585D">
            <w:pPr>
              <w:spacing w:line="360" w:lineRule="auto"/>
              <w:rPr>
                <w:lang w:eastAsia="zh-CN"/>
              </w:rPr>
            </w:pPr>
            <w:r w:rsidRPr="00E833F9">
              <w:rPr>
                <w:lang w:eastAsia="zh-CN"/>
              </w:rPr>
              <w:t>天津开合智能制造系统项目</w:t>
            </w:r>
          </w:p>
        </w:tc>
        <w:tc>
          <w:tcPr>
            <w:tcW w:w="1214" w:type="dxa"/>
            <w:noWrap/>
            <w:vAlign w:val="center"/>
            <w:hideMark/>
          </w:tcPr>
          <w:p w:rsidR="00D175DC" w:rsidRPr="00E833F9" w:rsidRDefault="00D175DC" w:rsidP="00CF585D">
            <w:pPr>
              <w:spacing w:line="360" w:lineRule="auto"/>
            </w:pPr>
            <w:r w:rsidRPr="00E833F9">
              <w:t>项目编号</w:t>
            </w:r>
          </w:p>
        </w:tc>
        <w:tc>
          <w:tcPr>
            <w:tcW w:w="1476" w:type="dxa"/>
            <w:noWrap/>
            <w:vAlign w:val="center"/>
            <w:hideMark/>
          </w:tcPr>
          <w:p w:rsidR="00D175DC" w:rsidRPr="00E833F9" w:rsidRDefault="00D175DC" w:rsidP="00CF585D">
            <w:pPr>
              <w:spacing w:line="360" w:lineRule="auto"/>
            </w:pPr>
            <w:r w:rsidRPr="00E833F9">
              <w:t>PCNSH17313</w:t>
            </w:r>
          </w:p>
        </w:tc>
      </w:tr>
      <w:tr w:rsidR="00D175DC" w:rsidRPr="00E833F9" w:rsidTr="00CF585D">
        <w:trPr>
          <w:trHeight w:val="646"/>
          <w:jc w:val="center"/>
        </w:trPr>
        <w:tc>
          <w:tcPr>
            <w:tcW w:w="8491" w:type="dxa"/>
            <w:gridSpan w:val="4"/>
            <w:noWrap/>
            <w:vAlign w:val="center"/>
            <w:hideMark/>
          </w:tcPr>
          <w:p w:rsidR="00D175DC" w:rsidRPr="00E833F9" w:rsidRDefault="00D175DC"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jc w:val="center"/>
            </w:pPr>
            <w:r w:rsidRPr="00E833F9">
              <w:t>部门名称</w:t>
            </w:r>
          </w:p>
        </w:tc>
        <w:tc>
          <w:tcPr>
            <w:tcW w:w="4020" w:type="dxa"/>
            <w:noWrap/>
            <w:vAlign w:val="center"/>
            <w:hideMark/>
          </w:tcPr>
          <w:p w:rsidR="00D175DC" w:rsidRPr="00E833F9" w:rsidRDefault="00D175DC" w:rsidP="00CF585D">
            <w:pPr>
              <w:spacing w:line="360" w:lineRule="auto"/>
              <w:jc w:val="center"/>
            </w:pPr>
            <w:r w:rsidRPr="00E833F9">
              <w:t>部门责任人（签名）</w:t>
            </w:r>
          </w:p>
        </w:tc>
        <w:tc>
          <w:tcPr>
            <w:tcW w:w="2690" w:type="dxa"/>
            <w:gridSpan w:val="2"/>
            <w:noWrap/>
            <w:vAlign w:val="center"/>
            <w:hideMark/>
          </w:tcPr>
          <w:p w:rsidR="00D175DC" w:rsidRPr="00E833F9" w:rsidRDefault="00D175DC" w:rsidP="00CF585D">
            <w:pPr>
              <w:spacing w:line="360" w:lineRule="auto"/>
              <w:jc w:val="center"/>
            </w:pPr>
            <w:r w:rsidRPr="00E833F9">
              <w:t>意见</w:t>
            </w:r>
          </w:p>
        </w:tc>
      </w:tr>
      <w:tr w:rsidR="00D175DC" w:rsidRPr="00E833F9" w:rsidTr="00CF585D">
        <w:trPr>
          <w:trHeight w:val="646"/>
          <w:jc w:val="center"/>
        </w:trPr>
        <w:tc>
          <w:tcPr>
            <w:tcW w:w="1781" w:type="dxa"/>
            <w:noWrap/>
            <w:vAlign w:val="center"/>
          </w:tcPr>
          <w:p w:rsidR="00D175DC" w:rsidRPr="00E833F9" w:rsidRDefault="00D175DC" w:rsidP="00CF585D">
            <w:pPr>
              <w:spacing w:line="360" w:lineRule="auto"/>
              <w:jc w:val="center"/>
            </w:pPr>
          </w:p>
        </w:tc>
        <w:tc>
          <w:tcPr>
            <w:tcW w:w="4020" w:type="dxa"/>
            <w:noWrap/>
            <w:vAlign w:val="center"/>
          </w:tcPr>
          <w:p w:rsidR="00D175DC" w:rsidRPr="00E833F9" w:rsidRDefault="00D175DC" w:rsidP="00CF585D">
            <w:pPr>
              <w:spacing w:line="360" w:lineRule="auto"/>
              <w:jc w:val="center"/>
            </w:pPr>
          </w:p>
        </w:tc>
        <w:tc>
          <w:tcPr>
            <w:tcW w:w="2690" w:type="dxa"/>
            <w:gridSpan w:val="2"/>
            <w:noWrap/>
            <w:vAlign w:val="center"/>
          </w:tcPr>
          <w:p w:rsidR="00D175DC" w:rsidRPr="00E833F9" w:rsidRDefault="00D175DC" w:rsidP="00CF585D">
            <w:pPr>
              <w:spacing w:line="360" w:lineRule="auto"/>
              <w:jc w:val="center"/>
            </w:pP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D175DC" w:rsidRPr="00D46F03" w:rsidRDefault="00D175DC" w:rsidP="00D46F03">
      <w:pPr>
        <w:spacing w:line="360" w:lineRule="auto"/>
        <w:ind w:firstLineChars="200" w:firstLine="482"/>
        <w:rPr>
          <w:b/>
          <w:color w:val="000000"/>
          <w:sz w:val="24"/>
          <w:lang w:eastAsia="zh-CN"/>
        </w:rPr>
      </w:pPr>
    </w:p>
    <w:p w:rsidR="00E30FCC" w:rsidRPr="00816F0E" w:rsidRDefault="00527FAE" w:rsidP="00566809">
      <w:pPr>
        <w:pStyle w:val="Heading2"/>
        <w:spacing w:line="360" w:lineRule="auto"/>
        <w:rPr>
          <w:rFonts w:ascii="宋体" w:hAnsi="宋体"/>
          <w:i w:val="0"/>
          <w:iCs w:val="0"/>
          <w:sz w:val="30"/>
          <w:szCs w:val="30"/>
        </w:rPr>
      </w:pPr>
      <w:bookmarkStart w:id="27" w:name="_Toc500087459"/>
      <w:r>
        <w:rPr>
          <w:rFonts w:ascii="宋体" w:hAnsi="宋体" w:hint="eastAsia"/>
          <w:i w:val="0"/>
          <w:iCs w:val="0"/>
          <w:sz w:val="30"/>
          <w:szCs w:val="30"/>
          <w:lang w:eastAsia="zh-CN"/>
        </w:rPr>
        <w:t>软件架构</w:t>
      </w:r>
      <w:bookmarkEnd w:id="27"/>
    </w:p>
    <w:p w:rsidR="009B7349" w:rsidRPr="00816F0E" w:rsidRDefault="0088759D" w:rsidP="00566809">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8" w:name="_Toc500087460"/>
      <w:r>
        <w:rPr>
          <w:rFonts w:ascii="宋体" w:hAnsi="宋体" w:hint="eastAsia"/>
          <w:sz w:val="28"/>
          <w:szCs w:val="28"/>
          <w:lang w:eastAsia="zh-CN"/>
        </w:rPr>
        <w:t>系统软件架构</w:t>
      </w:r>
      <w:r>
        <w:rPr>
          <w:rFonts w:ascii="宋体" w:hAnsi="宋体"/>
          <w:sz w:val="28"/>
          <w:szCs w:val="28"/>
          <w:lang w:eastAsia="zh-CN"/>
        </w:rPr>
        <w:t>图</w:t>
      </w:r>
      <w:bookmarkEnd w:id="28"/>
    </w:p>
    <w:p w:rsidR="00A53FAB" w:rsidRP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基于对天津开合的业务需求分析，</w:t>
      </w:r>
      <w:r w:rsidRPr="00A53FAB">
        <w:rPr>
          <w:rFonts w:hint="eastAsia"/>
          <w:color w:val="000000"/>
          <w:sz w:val="24"/>
          <w:lang w:eastAsia="zh-CN"/>
        </w:rPr>
        <w:t xml:space="preserve"> GE </w:t>
      </w:r>
      <w:r w:rsidRPr="00A53FAB">
        <w:rPr>
          <w:rFonts w:hint="eastAsia"/>
          <w:color w:val="000000"/>
          <w:sz w:val="24"/>
          <w:lang w:eastAsia="zh-CN"/>
        </w:rPr>
        <w:t>提出了基于</w:t>
      </w:r>
      <w:r w:rsidRPr="00A53FAB">
        <w:rPr>
          <w:rFonts w:hint="eastAsia"/>
          <w:color w:val="000000"/>
          <w:sz w:val="24"/>
          <w:lang w:eastAsia="zh-CN"/>
        </w:rPr>
        <w:t xml:space="preserve"> Proficy </w:t>
      </w:r>
      <w:r w:rsidRPr="00A53FAB">
        <w:rPr>
          <w:rFonts w:hint="eastAsia"/>
          <w:color w:val="000000"/>
          <w:sz w:val="24"/>
          <w:lang w:eastAsia="zh-CN"/>
        </w:rPr>
        <w:t>的</w:t>
      </w:r>
      <w:r w:rsidRPr="00A53FAB">
        <w:rPr>
          <w:rFonts w:hint="eastAsia"/>
          <w:color w:val="000000"/>
          <w:sz w:val="24"/>
          <w:lang w:eastAsia="zh-CN"/>
        </w:rPr>
        <w:t>MES</w:t>
      </w:r>
      <w:r w:rsidRPr="00A53FAB">
        <w:rPr>
          <w:rFonts w:hint="eastAsia"/>
          <w:color w:val="000000"/>
          <w:sz w:val="24"/>
          <w:lang w:eastAsia="zh-CN"/>
        </w:rPr>
        <w:t>解决方案。</w:t>
      </w:r>
      <w:r w:rsidRPr="00A53FAB">
        <w:rPr>
          <w:rFonts w:hint="eastAsia"/>
          <w:color w:val="000000"/>
          <w:sz w:val="24"/>
          <w:lang w:eastAsia="zh-CN"/>
        </w:rPr>
        <w:t xml:space="preserve">GE Proficy MES </w:t>
      </w:r>
      <w:r w:rsidRPr="00A53FAB">
        <w:rPr>
          <w:rFonts w:hint="eastAsia"/>
          <w:color w:val="000000"/>
          <w:sz w:val="24"/>
          <w:lang w:eastAsia="zh-CN"/>
        </w:rPr>
        <w:t>生产管理系统解决方案是建立在一个统一的</w:t>
      </w:r>
      <w:r w:rsidRPr="00A53FAB">
        <w:rPr>
          <w:rFonts w:hint="eastAsia"/>
          <w:color w:val="000000"/>
          <w:sz w:val="24"/>
          <w:lang w:eastAsia="zh-CN"/>
        </w:rPr>
        <w:t xml:space="preserve"> Proficy </w:t>
      </w:r>
      <w:r w:rsidRPr="00A53FAB">
        <w:rPr>
          <w:rFonts w:hint="eastAsia"/>
          <w:color w:val="000000"/>
          <w:sz w:val="24"/>
          <w:lang w:eastAsia="zh-CN"/>
        </w:rPr>
        <w:t>产品平台上，通过各种组件化应用模块和系统连接器形成一个整体的解决方案，具有清晰的信息流和模块构成。</w:t>
      </w:r>
    </w:p>
    <w:p w:rsidR="00A53FAB" w:rsidRP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本系统包括：现场数据的录入、数据的采集、个别条码的生成和打印、生产相关数据的追溯、操作人员的身份校验等。</w:t>
      </w:r>
    </w:p>
    <w:p w:rsid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其系统软件功能架构如下图所示：</w:t>
      </w:r>
    </w:p>
    <w:p w:rsidR="00FE0C13" w:rsidRDefault="00FE0C13" w:rsidP="002B4354">
      <w:pPr>
        <w:keepNext/>
        <w:spacing w:line="360" w:lineRule="auto"/>
        <w:ind w:firstLineChars="200" w:firstLine="400"/>
        <w:jc w:val="center"/>
      </w:pPr>
      <w:r>
        <w:rPr>
          <w:noProof/>
        </w:rPr>
        <w:lastRenderedPageBreak/>
        <w:drawing>
          <wp:inline distT="0" distB="0" distL="0" distR="0" wp14:anchorId="64C3AAF9" wp14:editId="418302A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A53FAB" w:rsidRDefault="00FE0C13" w:rsidP="002B4354">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2</w:t>
      </w:r>
      <w:r>
        <w:fldChar w:fldCharType="end"/>
      </w:r>
      <w:r>
        <w:rPr>
          <w:lang w:eastAsia="zh-CN"/>
        </w:rPr>
        <w:t xml:space="preserve"> </w:t>
      </w:r>
      <w:r w:rsidRPr="00D05003">
        <w:rPr>
          <w:rFonts w:hint="eastAsia"/>
          <w:lang w:eastAsia="zh-CN"/>
        </w:rPr>
        <w:t>MES</w:t>
      </w:r>
      <w:r w:rsidRPr="00D05003">
        <w:rPr>
          <w:rFonts w:hint="eastAsia"/>
          <w:lang w:eastAsia="zh-CN"/>
        </w:rPr>
        <w:t>系统软件架构</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Plan Application – PA</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PA</w:t>
      </w:r>
      <w:r w:rsidRPr="002B4354">
        <w:rPr>
          <w:rFonts w:hint="eastAsia"/>
          <w:color w:val="000000"/>
          <w:sz w:val="24"/>
          <w:lang w:eastAsia="zh-CN"/>
        </w:rPr>
        <w:t>提供独特的方法来数字化生产操作，通过创建一个统一的，易于配置的“虚拟热处理部”，提供了不同程度的分析，记录和洞察整个车间操作。在这个项目中，</w:t>
      </w:r>
      <w:r w:rsidRPr="002B4354">
        <w:rPr>
          <w:rFonts w:hint="eastAsia"/>
          <w:color w:val="000000"/>
          <w:sz w:val="24"/>
          <w:lang w:eastAsia="zh-CN"/>
        </w:rPr>
        <w:t>PA</w:t>
      </w:r>
      <w:r w:rsidRPr="002B4354">
        <w:rPr>
          <w:rFonts w:hint="eastAsia"/>
          <w:color w:val="000000"/>
          <w:sz w:val="24"/>
          <w:lang w:eastAsia="zh-CN"/>
        </w:rPr>
        <w:t>将是</w:t>
      </w:r>
      <w:r w:rsidRPr="002B4354">
        <w:rPr>
          <w:rFonts w:hint="eastAsia"/>
          <w:color w:val="000000"/>
          <w:sz w:val="24"/>
          <w:lang w:eastAsia="zh-CN"/>
        </w:rPr>
        <w:t>MES</w:t>
      </w:r>
      <w:r w:rsidRPr="002B4354">
        <w:rPr>
          <w:rFonts w:hint="eastAsia"/>
          <w:color w:val="000000"/>
          <w:sz w:val="24"/>
          <w:lang w:eastAsia="zh-CN"/>
        </w:rPr>
        <w:t>应用服务器，用于数据采集，深入记录整个工程操作。</w:t>
      </w:r>
      <w:r w:rsidRPr="002B4354">
        <w:rPr>
          <w:rFonts w:hint="eastAsia"/>
          <w:color w:val="000000"/>
          <w:sz w:val="24"/>
          <w:lang w:eastAsia="zh-CN"/>
        </w:rPr>
        <w:t>Event History</w:t>
      </w:r>
      <w:r w:rsidRPr="002B4354">
        <w:rPr>
          <w:rFonts w:hint="eastAsia"/>
          <w:color w:val="000000"/>
          <w:sz w:val="24"/>
          <w:lang w:eastAsia="zh-CN"/>
        </w:rPr>
        <w:t>的概念，数据上下文和族谱为</w:t>
      </w:r>
      <w:r w:rsidRPr="002B4354">
        <w:rPr>
          <w:rFonts w:hint="eastAsia"/>
          <w:color w:val="000000"/>
          <w:sz w:val="24"/>
          <w:lang w:eastAsia="zh-CN"/>
        </w:rPr>
        <w:t>PA</w:t>
      </w:r>
      <w:r w:rsidRPr="002B4354">
        <w:rPr>
          <w:rFonts w:hint="eastAsia"/>
          <w:color w:val="000000"/>
          <w:sz w:val="24"/>
          <w:lang w:eastAsia="zh-CN"/>
        </w:rPr>
        <w:t>提供基础。</w:t>
      </w:r>
      <w:r w:rsidRPr="002B4354">
        <w:rPr>
          <w:rFonts w:hint="eastAsia"/>
          <w:color w:val="000000"/>
          <w:sz w:val="24"/>
          <w:lang w:eastAsia="zh-CN"/>
        </w:rPr>
        <w:t>PA</w:t>
      </w:r>
      <w:r w:rsidRPr="002B4354">
        <w:rPr>
          <w:rFonts w:hint="eastAsia"/>
          <w:color w:val="000000"/>
          <w:sz w:val="24"/>
          <w:lang w:eastAsia="zh-CN"/>
        </w:rPr>
        <w:t>的方法，以提供一个实时制造企业解决方案的主要组成部分，是基于这样的事实，信息可以以各种形式</w:t>
      </w:r>
      <w:r w:rsidRPr="002B4354">
        <w:rPr>
          <w:rFonts w:hint="eastAsia"/>
          <w:color w:val="000000"/>
          <w:sz w:val="24"/>
          <w:lang w:eastAsia="zh-CN"/>
        </w:rPr>
        <w:t>-</w:t>
      </w:r>
      <w:r w:rsidRPr="002B4354">
        <w:rPr>
          <w:rFonts w:hint="eastAsia"/>
          <w:color w:val="000000"/>
          <w:sz w:val="24"/>
          <w:lang w:eastAsia="zh-CN"/>
        </w:rPr>
        <w:t>基于时间的，基于事件的，和家谱相关。</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PA</w:t>
      </w:r>
      <w:r w:rsidRPr="002B4354">
        <w:rPr>
          <w:rFonts w:hint="eastAsia"/>
          <w:color w:val="000000"/>
          <w:sz w:val="24"/>
          <w:lang w:eastAsia="zh-CN"/>
        </w:rPr>
        <w:t>实现这两个不同类型的数据库结合</w:t>
      </w:r>
      <w:r w:rsidRPr="002B4354">
        <w:rPr>
          <w:rFonts w:hint="eastAsia"/>
          <w:color w:val="000000"/>
          <w:sz w:val="24"/>
          <w:lang w:eastAsia="zh-CN"/>
        </w:rPr>
        <w:t>- Data Historian</w:t>
      </w:r>
      <w:r w:rsidRPr="002B4354">
        <w:rPr>
          <w:rFonts w:hint="eastAsia"/>
          <w:color w:val="000000"/>
          <w:sz w:val="24"/>
          <w:lang w:eastAsia="zh-CN"/>
        </w:rPr>
        <w:t>（过程</w:t>
      </w:r>
      <w:r w:rsidRPr="002B4354">
        <w:rPr>
          <w:rFonts w:hint="eastAsia"/>
          <w:color w:val="000000"/>
          <w:sz w:val="24"/>
          <w:lang w:eastAsia="zh-CN"/>
        </w:rPr>
        <w:t>/Plant Historian</w:t>
      </w:r>
      <w:r w:rsidRPr="002B4354">
        <w:rPr>
          <w:rFonts w:hint="eastAsia"/>
          <w:color w:val="000000"/>
          <w:sz w:val="24"/>
          <w:lang w:eastAsia="zh-CN"/>
        </w:rPr>
        <w:t>）和关系事件</w:t>
      </w:r>
      <w:r w:rsidRPr="002B4354">
        <w:rPr>
          <w:rFonts w:hint="eastAsia"/>
          <w:color w:val="000000"/>
          <w:sz w:val="24"/>
          <w:lang w:eastAsia="zh-CN"/>
        </w:rPr>
        <w:t>Historian</w:t>
      </w:r>
      <w:r w:rsidRPr="002B4354">
        <w:rPr>
          <w:rFonts w:hint="eastAsia"/>
          <w:color w:val="000000"/>
          <w:sz w:val="24"/>
          <w:lang w:eastAsia="zh-CN"/>
        </w:rPr>
        <w:t>，以及跟踪所有家谱相关的信息。数据（过程）</w:t>
      </w:r>
      <w:r w:rsidRPr="002B4354">
        <w:rPr>
          <w:rFonts w:hint="eastAsia"/>
          <w:color w:val="000000"/>
          <w:sz w:val="24"/>
          <w:lang w:eastAsia="zh-CN"/>
        </w:rPr>
        <w:t>Historian</w:t>
      </w:r>
      <w:r w:rsidRPr="002B4354">
        <w:rPr>
          <w:rFonts w:hint="eastAsia"/>
          <w:color w:val="000000"/>
          <w:sz w:val="24"/>
          <w:lang w:eastAsia="zh-CN"/>
        </w:rPr>
        <w:t>捕获的时间为基础的数据从控制系统和测量装置扩展到整个工厂。事件的</w:t>
      </w:r>
      <w:r w:rsidRPr="002B4354">
        <w:rPr>
          <w:rFonts w:hint="eastAsia"/>
          <w:color w:val="000000"/>
          <w:sz w:val="24"/>
          <w:lang w:eastAsia="zh-CN"/>
        </w:rPr>
        <w:t>Historian</w:t>
      </w:r>
      <w:r w:rsidRPr="002B4354">
        <w:rPr>
          <w:rFonts w:hint="eastAsia"/>
          <w:color w:val="000000"/>
          <w:sz w:val="24"/>
          <w:lang w:eastAsia="zh-CN"/>
        </w:rPr>
        <w:t>捕捉关键事件，如工作订单开始，工作完成，订单拆分与组合、产品变化、批量启动</w:t>
      </w:r>
      <w:r w:rsidRPr="002B4354">
        <w:rPr>
          <w:rFonts w:hint="eastAsia"/>
          <w:color w:val="000000"/>
          <w:sz w:val="24"/>
          <w:lang w:eastAsia="zh-CN"/>
        </w:rPr>
        <w:t>/</w:t>
      </w:r>
      <w:r w:rsidRPr="002B4354">
        <w:rPr>
          <w:rFonts w:hint="eastAsia"/>
          <w:color w:val="000000"/>
          <w:sz w:val="24"/>
          <w:lang w:eastAsia="zh-CN"/>
        </w:rPr>
        <w:t>停止、停机等；“清洁”的过程数据，并不断应用于数据分析业务规则。</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Industrial Gateway Server - IGS</w:t>
      </w:r>
    </w:p>
    <w:p w:rsidR="00FE0C13"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 xml:space="preserve">    IGS</w:t>
      </w:r>
      <w:r w:rsidRPr="002B4354">
        <w:rPr>
          <w:rFonts w:hint="eastAsia"/>
          <w:color w:val="000000"/>
          <w:sz w:val="24"/>
          <w:lang w:eastAsia="zh-CN"/>
        </w:rPr>
        <w:t>是一个功能强大的连接解决方案，强大，可靠且易于使用。</w:t>
      </w:r>
      <w:r w:rsidRPr="002B4354">
        <w:rPr>
          <w:rFonts w:hint="eastAsia"/>
          <w:color w:val="000000"/>
          <w:sz w:val="24"/>
          <w:lang w:eastAsia="zh-CN"/>
        </w:rPr>
        <w:t>IGS</w:t>
      </w:r>
      <w:r w:rsidRPr="002B4354">
        <w:rPr>
          <w:rFonts w:hint="eastAsia"/>
          <w:color w:val="000000"/>
          <w:sz w:val="24"/>
          <w:lang w:eastAsia="zh-CN"/>
        </w:rPr>
        <w:t>是收集了最新的行业标准协议，使不同道德供应商的设备和仪器之间进行通讯。在这个系统中，</w:t>
      </w:r>
      <w:r w:rsidRPr="002B4354">
        <w:rPr>
          <w:rFonts w:hint="eastAsia"/>
          <w:color w:val="000000"/>
          <w:sz w:val="24"/>
          <w:lang w:eastAsia="zh-CN"/>
        </w:rPr>
        <w:t>IGS</w:t>
      </w:r>
      <w:r w:rsidRPr="002B4354">
        <w:rPr>
          <w:rFonts w:hint="eastAsia"/>
          <w:color w:val="000000"/>
          <w:sz w:val="24"/>
          <w:lang w:eastAsia="zh-CN"/>
        </w:rPr>
        <w:t>是</w:t>
      </w:r>
      <w:r w:rsidRPr="002B4354">
        <w:rPr>
          <w:rFonts w:hint="eastAsia"/>
          <w:color w:val="000000"/>
          <w:sz w:val="24"/>
          <w:lang w:eastAsia="zh-CN"/>
        </w:rPr>
        <w:lastRenderedPageBreak/>
        <w:t>用来捕获数据的实时控制系统和无纸化记录。</w:t>
      </w:r>
      <w:r w:rsidRPr="002B4354">
        <w:rPr>
          <w:rFonts w:hint="eastAsia"/>
          <w:color w:val="000000"/>
          <w:sz w:val="24"/>
          <w:lang w:eastAsia="zh-CN"/>
        </w:rPr>
        <w:t>IGS</w:t>
      </w:r>
      <w:r w:rsidRPr="002B4354">
        <w:rPr>
          <w:rFonts w:hint="eastAsia"/>
          <w:color w:val="000000"/>
          <w:sz w:val="24"/>
          <w:lang w:eastAsia="zh-CN"/>
        </w:rPr>
        <w:t>提供的</w:t>
      </w:r>
      <w:r w:rsidRPr="002B4354">
        <w:rPr>
          <w:rFonts w:hint="eastAsia"/>
          <w:color w:val="000000"/>
          <w:sz w:val="24"/>
          <w:lang w:eastAsia="zh-CN"/>
        </w:rPr>
        <w:t>HMI/SCADA</w:t>
      </w:r>
      <w:r w:rsidRPr="002B4354">
        <w:rPr>
          <w:rFonts w:hint="eastAsia"/>
          <w:color w:val="000000"/>
          <w:sz w:val="24"/>
          <w:lang w:eastAsia="zh-CN"/>
        </w:rPr>
        <w:t>系统，全面的连接解决方案，</w:t>
      </w:r>
      <w:r w:rsidRPr="002B4354">
        <w:rPr>
          <w:rFonts w:hint="eastAsia"/>
          <w:color w:val="000000"/>
          <w:sz w:val="24"/>
          <w:lang w:eastAsia="zh-CN"/>
        </w:rPr>
        <w:t>MES</w:t>
      </w:r>
      <w:r w:rsidRPr="002B4354">
        <w:rPr>
          <w:rFonts w:hint="eastAsia"/>
          <w:color w:val="000000"/>
          <w:sz w:val="24"/>
          <w:lang w:eastAsia="zh-CN"/>
        </w:rPr>
        <w:t>的应用，以及第三方的解决方案。</w:t>
      </w:r>
    </w:p>
    <w:p w:rsidR="00A67060" w:rsidRPr="00816F0E" w:rsidRDefault="00085001" w:rsidP="00A67060">
      <w:pPr>
        <w:pStyle w:val="Heading2"/>
        <w:spacing w:line="360" w:lineRule="auto"/>
        <w:rPr>
          <w:rFonts w:ascii="宋体" w:hAnsi="宋体"/>
          <w:i w:val="0"/>
          <w:iCs w:val="0"/>
          <w:sz w:val="30"/>
          <w:szCs w:val="30"/>
        </w:rPr>
      </w:pPr>
      <w:bookmarkStart w:id="29" w:name="_Toc500087461"/>
      <w:r>
        <w:rPr>
          <w:rFonts w:ascii="宋体" w:hAnsi="宋体" w:hint="eastAsia"/>
          <w:i w:val="0"/>
          <w:iCs w:val="0"/>
          <w:sz w:val="30"/>
          <w:szCs w:val="30"/>
          <w:lang w:eastAsia="zh-CN"/>
        </w:rPr>
        <w:t>与</w:t>
      </w:r>
      <w:r w:rsidRPr="00085001">
        <w:rPr>
          <w:rFonts w:cs="Arial"/>
          <w:i w:val="0"/>
          <w:iCs w:val="0"/>
          <w:sz w:val="30"/>
          <w:szCs w:val="30"/>
          <w:lang w:eastAsia="zh-CN"/>
        </w:rPr>
        <w:t>MES</w:t>
      </w:r>
      <w:r>
        <w:rPr>
          <w:rFonts w:ascii="宋体" w:hAnsi="宋体" w:hint="eastAsia"/>
          <w:i w:val="0"/>
          <w:iCs w:val="0"/>
          <w:sz w:val="30"/>
          <w:szCs w:val="30"/>
          <w:lang w:eastAsia="zh-CN"/>
        </w:rPr>
        <w:t>接口</w:t>
      </w:r>
      <w:r>
        <w:rPr>
          <w:rFonts w:ascii="宋体" w:hAnsi="宋体"/>
          <w:i w:val="0"/>
          <w:iCs w:val="0"/>
          <w:sz w:val="30"/>
          <w:szCs w:val="30"/>
          <w:lang w:eastAsia="zh-CN"/>
        </w:rPr>
        <w:t>需求</w:t>
      </w:r>
      <w:bookmarkEnd w:id="29"/>
    </w:p>
    <w:p w:rsidR="00A67060" w:rsidRPr="00816F0E" w:rsidRDefault="00085001" w:rsidP="00A6706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0" w:name="_Toc500087462"/>
      <w:r>
        <w:rPr>
          <w:rFonts w:ascii="宋体" w:hAnsi="宋体" w:hint="eastAsia"/>
          <w:sz w:val="28"/>
          <w:szCs w:val="28"/>
          <w:lang w:eastAsia="zh-CN"/>
        </w:rPr>
        <w:t>与</w:t>
      </w:r>
      <w:r w:rsidRPr="00085001">
        <w:rPr>
          <w:rFonts w:cs="Arial"/>
          <w:sz w:val="28"/>
          <w:szCs w:val="28"/>
          <w:lang w:eastAsia="zh-CN"/>
        </w:rPr>
        <w:t>ERP</w:t>
      </w:r>
      <w:r>
        <w:rPr>
          <w:rFonts w:ascii="宋体" w:hAnsi="宋体" w:hint="eastAsia"/>
          <w:sz w:val="28"/>
          <w:szCs w:val="28"/>
          <w:lang w:eastAsia="zh-CN"/>
        </w:rPr>
        <w:t>系统</w:t>
      </w:r>
      <w:r>
        <w:rPr>
          <w:rFonts w:ascii="宋体" w:hAnsi="宋体"/>
          <w:sz w:val="28"/>
          <w:szCs w:val="28"/>
          <w:lang w:eastAsia="zh-CN"/>
        </w:rPr>
        <w:t>接口需求</w:t>
      </w:r>
      <w:bookmarkEnd w:id="30"/>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Pr>
                <w:rFonts w:ascii="微软雅黑" w:eastAsia="微软雅黑" w:hAnsi="微软雅黑" w:hint="eastAsia"/>
                <w:lang w:eastAsia="zh-CN"/>
              </w:rPr>
              <w:t>与E</w:t>
            </w:r>
            <w:r>
              <w:rPr>
                <w:rFonts w:ascii="微软雅黑" w:eastAsia="微软雅黑" w:hAnsi="微软雅黑"/>
                <w:lang w:eastAsia="zh-CN"/>
              </w:rPr>
              <w:t>RP</w:t>
            </w:r>
            <w:r w:rsidRPr="00355A46">
              <w:rPr>
                <w:rFonts w:ascii="微软雅黑" w:eastAsia="微软雅黑" w:hAnsi="微软雅黑" w:hint="eastAsia"/>
                <w:lang w:eastAsia="zh-CN"/>
              </w:rPr>
              <w:t>系统</w:t>
            </w:r>
            <w:r>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9721EC" w:rsidRPr="00355A46" w:rsidRDefault="009721EC" w:rsidP="00CF585D">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9721EC" w:rsidRPr="00355A46" w:rsidRDefault="009721EC" w:rsidP="00CF585D">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9721EC" w:rsidRPr="00355A46" w:rsidTr="00CF585D">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对ERP</w:t>
            </w:r>
            <w:r w:rsidRPr="00355A46">
              <w:rPr>
                <w:rFonts w:ascii="微软雅黑" w:eastAsia="微软雅黑" w:hAnsi="微软雅黑" w:hint="eastAsia"/>
                <w:lang w:eastAsia="zh-CN"/>
              </w:rPr>
              <w:t>系统开放接口，</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系统调用</w:t>
            </w:r>
            <w:r>
              <w:rPr>
                <w:rFonts w:ascii="微软雅黑" w:eastAsia="微软雅黑" w:hAnsi="微软雅黑"/>
                <w:lang w:eastAsia="zh-CN"/>
              </w:rPr>
              <w:t>MES</w:t>
            </w:r>
            <w:r w:rsidRPr="00355A46">
              <w:rPr>
                <w:rFonts w:ascii="微软雅黑" w:eastAsia="微软雅黑" w:hAnsi="微软雅黑" w:hint="eastAsia"/>
                <w:lang w:eastAsia="zh-CN"/>
              </w:rPr>
              <w:t>接口将</w:t>
            </w:r>
            <w:r>
              <w:rPr>
                <w:rFonts w:ascii="微软雅黑" w:eastAsia="微软雅黑" w:hAnsi="微软雅黑" w:hint="eastAsia"/>
                <w:lang w:eastAsia="zh-CN"/>
              </w:rPr>
              <w:t>数据</w:t>
            </w:r>
            <w:r>
              <w:rPr>
                <w:rFonts w:ascii="微软雅黑" w:eastAsia="微软雅黑" w:hAnsi="微软雅黑"/>
                <w:lang w:eastAsia="zh-CN"/>
              </w:rPr>
              <w:t>更新到</w:t>
            </w:r>
            <w:r>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p>
        </w:tc>
      </w:tr>
      <w:tr w:rsidR="009721EC" w:rsidRPr="00355A46" w:rsidTr="00CF585D">
        <w:trPr>
          <w:trHeight w:val="567"/>
        </w:trPr>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9721EC" w:rsidRPr="00355A46" w:rsidRDefault="009721EC" w:rsidP="00CF585D">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9721EC" w:rsidRPr="008374AF" w:rsidRDefault="009721EC" w:rsidP="00CF585D">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Pr>
                <w:rFonts w:ascii="微软雅黑" w:eastAsia="微软雅黑" w:hAnsi="微软雅黑" w:hint="eastAsia"/>
                <w:lang w:eastAsia="zh-CN"/>
              </w:rPr>
              <w:t>订单完成情况、委外单；成品入库单等</w:t>
            </w:r>
            <w:r w:rsidRPr="008374AF">
              <w:rPr>
                <w:rFonts w:ascii="微软雅黑" w:eastAsia="微软雅黑" w:hAnsi="微软雅黑" w:hint="eastAsia"/>
                <w:lang w:eastAsia="zh-CN"/>
              </w:rPr>
              <w:t>给ERP；</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9721EC" w:rsidRPr="00355A46" w:rsidRDefault="009721EC" w:rsidP="00CF585D">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A67060" w:rsidRDefault="00416978" w:rsidP="002B4354">
      <w:pPr>
        <w:spacing w:line="360" w:lineRule="auto"/>
        <w:ind w:firstLineChars="200" w:firstLine="480"/>
        <w:rPr>
          <w:color w:val="000000"/>
          <w:sz w:val="24"/>
          <w:lang w:eastAsia="zh-CN"/>
        </w:rPr>
      </w:pPr>
      <w:r w:rsidRPr="00416978">
        <w:rPr>
          <w:rFonts w:hint="eastAsia"/>
          <w:color w:val="000000"/>
          <w:sz w:val="24"/>
          <w:lang w:eastAsia="zh-CN"/>
        </w:rPr>
        <w:t>注：</w:t>
      </w:r>
      <w:r w:rsidRPr="00416978">
        <w:rPr>
          <w:rFonts w:hint="eastAsia"/>
          <w:color w:val="000000"/>
          <w:sz w:val="24"/>
          <w:lang w:eastAsia="zh-CN"/>
        </w:rPr>
        <w:t>ERP</w:t>
      </w:r>
      <w:r w:rsidRPr="00416978">
        <w:rPr>
          <w:rFonts w:hint="eastAsia"/>
          <w:color w:val="000000"/>
          <w:sz w:val="24"/>
          <w:lang w:eastAsia="zh-CN"/>
        </w:rPr>
        <w:t>系统需由客户在</w:t>
      </w:r>
      <w:r w:rsidRPr="00416978">
        <w:rPr>
          <w:rFonts w:hint="eastAsia"/>
          <w:color w:val="000000"/>
          <w:sz w:val="24"/>
          <w:lang w:eastAsia="zh-CN"/>
        </w:rPr>
        <w:t>2017</w:t>
      </w:r>
      <w:r w:rsidRPr="00416978">
        <w:rPr>
          <w:rFonts w:hint="eastAsia"/>
          <w:color w:val="000000"/>
          <w:sz w:val="24"/>
          <w:lang w:eastAsia="zh-CN"/>
        </w:rPr>
        <w:t>年</w:t>
      </w:r>
      <w:r w:rsidRPr="00416978">
        <w:rPr>
          <w:rFonts w:hint="eastAsia"/>
          <w:color w:val="000000"/>
          <w:sz w:val="24"/>
          <w:lang w:eastAsia="zh-CN"/>
        </w:rPr>
        <w:t>1</w:t>
      </w:r>
      <w:r>
        <w:rPr>
          <w:color w:val="000000"/>
          <w:sz w:val="24"/>
          <w:lang w:eastAsia="zh-CN"/>
        </w:rPr>
        <w:t>2</w:t>
      </w:r>
      <w:r w:rsidRPr="00416978">
        <w:rPr>
          <w:rFonts w:hint="eastAsia"/>
          <w:color w:val="000000"/>
          <w:sz w:val="24"/>
          <w:lang w:eastAsia="zh-CN"/>
        </w:rPr>
        <w:t>月</w:t>
      </w:r>
      <w:r w:rsidRPr="00416978">
        <w:rPr>
          <w:rFonts w:hint="eastAsia"/>
          <w:color w:val="000000"/>
          <w:sz w:val="24"/>
          <w:lang w:eastAsia="zh-CN"/>
        </w:rPr>
        <w:t>31</w:t>
      </w:r>
      <w:r w:rsidRPr="00416978">
        <w:rPr>
          <w:rFonts w:hint="eastAsia"/>
          <w:color w:val="000000"/>
          <w:sz w:val="24"/>
          <w:lang w:eastAsia="zh-CN"/>
        </w:rPr>
        <w:t>日前实施完成。否则，将会影响智能制造项目的延期。</w:t>
      </w:r>
    </w:p>
    <w:p w:rsidR="00DA3118" w:rsidRPr="002A0718" w:rsidRDefault="00DA3118" w:rsidP="002A0718">
      <w:pPr>
        <w:pStyle w:val="Heading2"/>
        <w:spacing w:line="360" w:lineRule="auto"/>
        <w:rPr>
          <w:rFonts w:ascii="宋体" w:hAnsi="宋体"/>
          <w:i w:val="0"/>
          <w:iCs w:val="0"/>
          <w:sz w:val="30"/>
          <w:szCs w:val="30"/>
          <w:lang w:eastAsia="zh-CN"/>
        </w:rPr>
      </w:pPr>
      <w:bookmarkStart w:id="31" w:name="_Toc500087463"/>
      <w:r w:rsidRPr="002A0718">
        <w:rPr>
          <w:rFonts w:ascii="宋体" w:hAnsi="宋体"/>
          <w:i w:val="0"/>
          <w:iCs w:val="0"/>
          <w:sz w:val="30"/>
          <w:szCs w:val="30"/>
          <w:lang w:eastAsia="zh-CN"/>
        </w:rPr>
        <w:t>MES</w:t>
      </w:r>
      <w:r w:rsidRPr="002A0718">
        <w:rPr>
          <w:rFonts w:ascii="宋体" w:hAnsi="宋体" w:hint="eastAsia"/>
          <w:i w:val="0"/>
          <w:iCs w:val="0"/>
          <w:sz w:val="30"/>
          <w:szCs w:val="30"/>
          <w:lang w:eastAsia="zh-CN"/>
        </w:rPr>
        <w:t>系统</w:t>
      </w:r>
      <w:r w:rsidRPr="002A0718">
        <w:rPr>
          <w:rFonts w:ascii="宋体" w:hAnsi="宋体"/>
          <w:i w:val="0"/>
          <w:iCs w:val="0"/>
          <w:sz w:val="30"/>
          <w:szCs w:val="30"/>
          <w:lang w:eastAsia="zh-CN"/>
        </w:rPr>
        <w:t>中库位管理</w:t>
      </w:r>
      <w:bookmarkEnd w:id="31"/>
    </w:p>
    <w:p w:rsidR="00DA3118" w:rsidRPr="00DA3118" w:rsidRDefault="00DA3118" w:rsidP="00DA3118">
      <w:pPr>
        <w:rPr>
          <w:lang w:eastAsia="zh-CN"/>
        </w:rPr>
      </w:pPr>
    </w:p>
    <w:p w:rsidR="00DA3118" w:rsidRDefault="009608B1" w:rsidP="002B4354">
      <w:pPr>
        <w:spacing w:line="360" w:lineRule="auto"/>
        <w:ind w:firstLineChars="200" w:firstLine="480"/>
        <w:rPr>
          <w:color w:val="000000"/>
          <w:sz w:val="24"/>
          <w:lang w:eastAsia="zh-CN"/>
        </w:rPr>
      </w:pPr>
      <w:r w:rsidRPr="009608B1">
        <w:rPr>
          <w:rFonts w:hint="eastAsia"/>
          <w:color w:val="000000"/>
          <w:sz w:val="24"/>
          <w:lang w:eastAsia="zh-CN"/>
        </w:rPr>
        <w:lastRenderedPageBreak/>
        <w:t>本文件用来说明天津开合项目的库位划分。通过文件的方式展示</w:t>
      </w:r>
      <w:r w:rsidRPr="009608B1">
        <w:rPr>
          <w:rFonts w:hint="eastAsia"/>
          <w:color w:val="000000"/>
          <w:sz w:val="24"/>
          <w:lang w:eastAsia="zh-CN"/>
        </w:rPr>
        <w:t>ERP/WMS/MES</w:t>
      </w:r>
      <w:r w:rsidRPr="009608B1">
        <w:rPr>
          <w:rFonts w:hint="eastAsia"/>
          <w:color w:val="000000"/>
          <w:sz w:val="24"/>
          <w:lang w:eastAsia="zh-CN"/>
        </w:rPr>
        <w:t>关联，并确定各自库位的设置，以及与实际操作的对应关系。</w:t>
      </w:r>
    </w:p>
    <w:p w:rsidR="009608B1" w:rsidRDefault="009608B1" w:rsidP="00205EAE">
      <w:pPr>
        <w:keepNext/>
        <w:spacing w:line="360" w:lineRule="auto"/>
        <w:ind w:firstLineChars="200" w:firstLine="400"/>
        <w:jc w:val="center"/>
      </w:pPr>
      <w:r>
        <w:rPr>
          <w:noProof/>
        </w:rPr>
        <w:drawing>
          <wp:inline distT="0" distB="0" distL="0" distR="0" wp14:anchorId="1F1627C6" wp14:editId="30009306">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22253" cy="5335823"/>
                    </a:xfrm>
                    <a:prstGeom prst="rect">
                      <a:avLst/>
                    </a:prstGeom>
                  </pic:spPr>
                </pic:pic>
              </a:graphicData>
            </a:graphic>
          </wp:inline>
        </w:drawing>
      </w:r>
    </w:p>
    <w:p w:rsidR="009608B1" w:rsidRDefault="009608B1" w:rsidP="00205EAE">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Pr>
          <w:noProof/>
          <w:lang w:eastAsia="zh-CN"/>
        </w:rPr>
        <w:t>3</w:t>
      </w:r>
      <w:r>
        <w:fldChar w:fldCharType="end"/>
      </w:r>
      <w:r>
        <w:rPr>
          <w:lang w:eastAsia="zh-CN"/>
        </w:rPr>
        <w:t xml:space="preserve"> </w:t>
      </w:r>
      <w:r>
        <w:rPr>
          <w:rFonts w:hint="eastAsia"/>
          <w:lang w:eastAsia="zh-CN"/>
        </w:rPr>
        <w:t>库位</w:t>
      </w:r>
      <w:r>
        <w:rPr>
          <w:lang w:eastAsia="zh-CN"/>
        </w:rPr>
        <w:t>划分图</w:t>
      </w:r>
    </w:p>
    <w:p w:rsidR="009608B1" w:rsidRPr="008B16CE" w:rsidRDefault="00205EAE" w:rsidP="00205EAE">
      <w:pPr>
        <w:spacing w:line="360" w:lineRule="auto"/>
        <w:ind w:firstLineChars="200" w:firstLine="480"/>
        <w:rPr>
          <w:color w:val="000000"/>
          <w:sz w:val="24"/>
          <w:lang w:eastAsia="zh-CN"/>
        </w:rPr>
      </w:pPr>
      <w:r w:rsidRPr="008B16CE">
        <w:rPr>
          <w:rFonts w:hint="eastAsia"/>
          <w:color w:val="000000"/>
          <w:sz w:val="24"/>
          <w:lang w:eastAsia="zh-CN"/>
        </w:rPr>
        <w:t>特别说明，目前天津开合的</w:t>
      </w:r>
      <w:r w:rsidRPr="008B16CE">
        <w:rPr>
          <w:rFonts w:hint="eastAsia"/>
          <w:color w:val="000000"/>
          <w:sz w:val="24"/>
          <w:lang w:eastAsia="zh-CN"/>
        </w:rPr>
        <w:t>WMS</w:t>
      </w:r>
      <w:r w:rsidRPr="008B16CE">
        <w:rPr>
          <w:rFonts w:hint="eastAsia"/>
          <w:color w:val="000000"/>
          <w:sz w:val="24"/>
          <w:lang w:eastAsia="zh-CN"/>
        </w:rPr>
        <w:t>需要建立“标准品原材料库库位库存”和“成品库”，并进行相关的</w:t>
      </w:r>
      <w:r w:rsidRPr="008B16CE">
        <w:rPr>
          <w:rFonts w:hint="eastAsia"/>
          <w:color w:val="000000"/>
          <w:sz w:val="24"/>
          <w:lang w:eastAsia="zh-CN"/>
        </w:rPr>
        <w:t>WMS</w:t>
      </w:r>
      <w:r w:rsidRPr="008B16CE">
        <w:rPr>
          <w:rFonts w:hint="eastAsia"/>
          <w:color w:val="000000"/>
          <w:sz w:val="24"/>
          <w:lang w:eastAsia="zh-CN"/>
        </w:rPr>
        <w:t>相关操作和管理。</w:t>
      </w:r>
    </w:p>
    <w:p w:rsidR="00715E2C" w:rsidRDefault="00715E2C" w:rsidP="00715E2C">
      <w:pPr>
        <w:spacing w:line="360" w:lineRule="auto"/>
        <w:ind w:firstLine="420"/>
        <w:rPr>
          <w:rFonts w:asciiTheme="minorEastAsia" w:hAnsiTheme="minorEastAsia"/>
          <w:sz w:val="24"/>
        </w:rPr>
      </w:pPr>
      <w:r w:rsidRPr="005028A2">
        <w:rPr>
          <w:rFonts w:asciiTheme="minorEastAsia" w:hAnsiTheme="minorEastAsia" w:hint="eastAsia"/>
          <w:sz w:val="24"/>
        </w:rPr>
        <w:t>附件</w:t>
      </w:r>
      <w:r>
        <w:rPr>
          <w:rFonts w:asciiTheme="minorEastAsia" w:hAnsiTheme="minorEastAsia" w:hint="eastAsia"/>
          <w:sz w:val="24"/>
        </w:rPr>
        <w:t>：</w:t>
      </w:r>
    </w:p>
    <w:p w:rsidR="00715E2C" w:rsidRDefault="00715E2C" w:rsidP="00715E2C">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4pt" o:ole="">
            <v:imagedata r:id="rId12" o:title=""/>
          </v:shape>
          <o:OLEObject Type="Embed" ProgID="AcroExch.Document.DC" ShapeID="_x0000_i1025" DrawAspect="Icon" ObjectID="_1573829317" r:id="rId13"/>
        </w:object>
      </w:r>
    </w:p>
    <w:tbl>
      <w:tblPr>
        <w:tblStyle w:val="TableGrid"/>
        <w:tblW w:w="0" w:type="auto"/>
        <w:jc w:val="center"/>
        <w:tblLook w:val="04A0" w:firstRow="1" w:lastRow="0" w:firstColumn="1" w:lastColumn="0" w:noHBand="0" w:noVBand="1"/>
      </w:tblPr>
      <w:tblGrid>
        <w:gridCol w:w="1781"/>
        <w:gridCol w:w="4020"/>
        <w:gridCol w:w="1214"/>
        <w:gridCol w:w="1476"/>
      </w:tblGrid>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pPr>
            <w:r w:rsidRPr="00E833F9">
              <w:t>项目名称</w:t>
            </w:r>
          </w:p>
        </w:tc>
        <w:tc>
          <w:tcPr>
            <w:tcW w:w="4020" w:type="dxa"/>
            <w:noWrap/>
            <w:vAlign w:val="center"/>
            <w:hideMark/>
          </w:tcPr>
          <w:p w:rsidR="00715E2C" w:rsidRPr="00E833F9" w:rsidRDefault="00715E2C" w:rsidP="00CF585D">
            <w:pPr>
              <w:spacing w:line="360" w:lineRule="auto"/>
              <w:rPr>
                <w:lang w:eastAsia="zh-CN"/>
              </w:rPr>
            </w:pPr>
            <w:r w:rsidRPr="00E833F9">
              <w:rPr>
                <w:lang w:eastAsia="zh-CN"/>
              </w:rPr>
              <w:t>天津开合智能制造系统项目</w:t>
            </w:r>
          </w:p>
        </w:tc>
        <w:tc>
          <w:tcPr>
            <w:tcW w:w="1214" w:type="dxa"/>
            <w:noWrap/>
            <w:vAlign w:val="center"/>
            <w:hideMark/>
          </w:tcPr>
          <w:p w:rsidR="00715E2C" w:rsidRPr="00E833F9" w:rsidRDefault="00715E2C" w:rsidP="00CF585D">
            <w:pPr>
              <w:spacing w:line="360" w:lineRule="auto"/>
            </w:pPr>
            <w:r w:rsidRPr="00E833F9">
              <w:t>项目编号</w:t>
            </w:r>
          </w:p>
        </w:tc>
        <w:tc>
          <w:tcPr>
            <w:tcW w:w="1476" w:type="dxa"/>
            <w:noWrap/>
            <w:vAlign w:val="center"/>
            <w:hideMark/>
          </w:tcPr>
          <w:p w:rsidR="00715E2C" w:rsidRPr="00E833F9" w:rsidRDefault="00715E2C" w:rsidP="00CF585D">
            <w:pPr>
              <w:spacing w:line="360" w:lineRule="auto"/>
            </w:pPr>
            <w:r w:rsidRPr="00E833F9">
              <w:t>PCNSH17313</w:t>
            </w:r>
          </w:p>
        </w:tc>
      </w:tr>
      <w:tr w:rsidR="00715E2C" w:rsidRPr="00E833F9" w:rsidTr="00CF585D">
        <w:trPr>
          <w:trHeight w:val="646"/>
          <w:jc w:val="center"/>
        </w:trPr>
        <w:tc>
          <w:tcPr>
            <w:tcW w:w="8491" w:type="dxa"/>
            <w:gridSpan w:val="4"/>
            <w:noWrap/>
            <w:vAlign w:val="center"/>
            <w:hideMark/>
          </w:tcPr>
          <w:p w:rsidR="00715E2C" w:rsidRPr="00E833F9" w:rsidRDefault="00715E2C" w:rsidP="00CF585D">
            <w:pPr>
              <w:spacing w:line="360" w:lineRule="auto"/>
              <w:rPr>
                <w:lang w:eastAsia="zh-CN"/>
              </w:rPr>
            </w:pPr>
            <w:r>
              <w:rPr>
                <w:rFonts w:hint="eastAsia"/>
                <w:lang w:eastAsia="zh-CN"/>
              </w:rPr>
              <w:lastRenderedPageBreak/>
              <w:t>开合</w:t>
            </w:r>
            <w:r w:rsidRPr="00E833F9">
              <w:rPr>
                <w:lang w:eastAsia="zh-CN"/>
              </w:rPr>
              <w:t>业务部门确认意见：</w:t>
            </w:r>
            <w:r>
              <w:rPr>
                <w:rFonts w:hint="eastAsia"/>
                <w:lang w:eastAsia="zh-CN"/>
              </w:rPr>
              <w:t>库位</w:t>
            </w:r>
            <w:r>
              <w:rPr>
                <w:lang w:eastAsia="zh-CN"/>
              </w:rPr>
              <w:t>管理</w:t>
            </w:r>
          </w:p>
        </w:tc>
      </w:tr>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jc w:val="center"/>
            </w:pPr>
            <w:r w:rsidRPr="00E833F9">
              <w:t>部门名称</w:t>
            </w:r>
          </w:p>
        </w:tc>
        <w:tc>
          <w:tcPr>
            <w:tcW w:w="4020" w:type="dxa"/>
            <w:noWrap/>
            <w:vAlign w:val="center"/>
            <w:hideMark/>
          </w:tcPr>
          <w:p w:rsidR="00715E2C" w:rsidRPr="00E833F9" w:rsidRDefault="00715E2C" w:rsidP="00CF585D">
            <w:pPr>
              <w:spacing w:line="360" w:lineRule="auto"/>
              <w:jc w:val="center"/>
            </w:pPr>
            <w:r w:rsidRPr="00E833F9">
              <w:t>部门责任人（签名）</w:t>
            </w:r>
          </w:p>
        </w:tc>
        <w:tc>
          <w:tcPr>
            <w:tcW w:w="2690" w:type="dxa"/>
            <w:gridSpan w:val="2"/>
            <w:noWrap/>
            <w:vAlign w:val="center"/>
            <w:hideMark/>
          </w:tcPr>
          <w:p w:rsidR="00715E2C" w:rsidRPr="00E833F9" w:rsidRDefault="00715E2C" w:rsidP="00CF585D">
            <w:pPr>
              <w:spacing w:line="360" w:lineRule="auto"/>
              <w:jc w:val="center"/>
            </w:pPr>
            <w:r w:rsidRPr="00E833F9">
              <w:t>意见</w:t>
            </w:r>
          </w:p>
        </w:tc>
      </w:tr>
      <w:tr w:rsidR="00715E2C" w:rsidRPr="00E833F9" w:rsidTr="00CF585D">
        <w:trPr>
          <w:trHeight w:val="646"/>
          <w:jc w:val="center"/>
        </w:trPr>
        <w:tc>
          <w:tcPr>
            <w:tcW w:w="1781" w:type="dxa"/>
            <w:noWrap/>
            <w:vAlign w:val="center"/>
          </w:tcPr>
          <w:p w:rsidR="00715E2C" w:rsidRPr="00E833F9" w:rsidRDefault="00715E2C" w:rsidP="00CF585D">
            <w:pPr>
              <w:spacing w:line="360" w:lineRule="auto"/>
              <w:jc w:val="center"/>
            </w:pPr>
          </w:p>
        </w:tc>
        <w:tc>
          <w:tcPr>
            <w:tcW w:w="4020" w:type="dxa"/>
            <w:noWrap/>
            <w:vAlign w:val="center"/>
          </w:tcPr>
          <w:p w:rsidR="00715E2C" w:rsidRPr="00E833F9" w:rsidRDefault="00715E2C" w:rsidP="00CF585D">
            <w:pPr>
              <w:spacing w:line="360" w:lineRule="auto"/>
              <w:jc w:val="center"/>
            </w:pPr>
          </w:p>
        </w:tc>
        <w:tc>
          <w:tcPr>
            <w:tcW w:w="2690" w:type="dxa"/>
            <w:gridSpan w:val="2"/>
            <w:noWrap/>
            <w:vAlign w:val="center"/>
          </w:tcPr>
          <w:p w:rsidR="00715E2C" w:rsidRPr="00E833F9" w:rsidRDefault="00715E2C" w:rsidP="00CF585D">
            <w:pPr>
              <w:spacing w:line="360" w:lineRule="auto"/>
              <w:jc w:val="center"/>
            </w:pP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Pr="00700132" w:rsidRDefault="00700132" w:rsidP="00700132">
      <w:pPr>
        <w:rPr>
          <w:rFonts w:ascii="宋体" w:hAnsi="宋体"/>
          <w:b/>
          <w:bCs/>
          <w:kern w:val="32"/>
          <w:sz w:val="32"/>
          <w:szCs w:val="32"/>
          <w:lang w:eastAsia="zh-CN"/>
        </w:rPr>
      </w:pPr>
      <w:r>
        <w:rPr>
          <w:rFonts w:ascii="宋体" w:hAnsi="宋体"/>
          <w:lang w:eastAsia="zh-CN"/>
        </w:rPr>
        <w:br w:type="page"/>
      </w:r>
    </w:p>
    <w:p w:rsidR="00582785" w:rsidRPr="001E55B7" w:rsidRDefault="00943FC5" w:rsidP="00582785">
      <w:pPr>
        <w:pStyle w:val="Heading1"/>
        <w:rPr>
          <w:rFonts w:ascii="宋体" w:hAnsi="宋体"/>
          <w:lang w:eastAsia="zh-CN"/>
        </w:rPr>
      </w:pPr>
      <w:bookmarkStart w:id="32" w:name="_Toc500087464"/>
      <w:r>
        <w:rPr>
          <w:rFonts w:ascii="宋体" w:hAnsi="宋体" w:hint="eastAsia"/>
          <w:lang w:eastAsia="zh-CN"/>
        </w:rPr>
        <w:lastRenderedPageBreak/>
        <w:t>厂房</w:t>
      </w:r>
      <w:r>
        <w:rPr>
          <w:rFonts w:ascii="宋体" w:hAnsi="宋体"/>
          <w:lang w:eastAsia="zh-CN"/>
        </w:rPr>
        <w:t>整体布局</w:t>
      </w:r>
      <w:bookmarkEnd w:id="32"/>
    </w:p>
    <w:p w:rsidR="00582785" w:rsidRDefault="00943FC5" w:rsidP="00582785">
      <w:pPr>
        <w:pStyle w:val="Heading2"/>
        <w:spacing w:line="360" w:lineRule="auto"/>
        <w:rPr>
          <w:rFonts w:ascii="宋体" w:hAnsi="宋体"/>
          <w:i w:val="0"/>
          <w:iCs w:val="0"/>
          <w:sz w:val="30"/>
          <w:szCs w:val="30"/>
          <w:lang w:eastAsia="zh-CN"/>
        </w:rPr>
      </w:pPr>
      <w:bookmarkStart w:id="33" w:name="_Toc500087465"/>
      <w:r>
        <w:rPr>
          <w:rFonts w:ascii="宋体" w:hAnsi="宋体" w:hint="eastAsia"/>
          <w:i w:val="0"/>
          <w:iCs w:val="0"/>
          <w:sz w:val="30"/>
          <w:szCs w:val="30"/>
          <w:lang w:eastAsia="zh-CN"/>
        </w:rPr>
        <w:t>说明</w:t>
      </w:r>
      <w:bookmarkEnd w:id="33"/>
    </w:p>
    <w:p w:rsidR="00943FC5" w:rsidRPr="00943FC5" w:rsidRDefault="00943FC5" w:rsidP="00943FC5">
      <w:pPr>
        <w:spacing w:line="360" w:lineRule="auto"/>
        <w:ind w:firstLine="480"/>
        <w:rPr>
          <w:rFonts w:ascii="宋体" w:hAnsi="宋体"/>
          <w:color w:val="000000"/>
          <w:sz w:val="24"/>
          <w:lang w:eastAsia="zh-CN"/>
        </w:rPr>
      </w:pPr>
      <w:r w:rsidRPr="00943FC5">
        <w:rPr>
          <w:rFonts w:ascii="宋体" w:hAnsi="宋体" w:hint="eastAsia"/>
          <w:color w:val="000000"/>
          <w:sz w:val="24"/>
          <w:lang w:eastAsia="zh-CN"/>
        </w:rPr>
        <w:t>本章节主要</w:t>
      </w:r>
      <w:r w:rsidR="00E31E8C">
        <w:rPr>
          <w:rFonts w:ascii="宋体" w:hAnsi="宋体" w:hint="eastAsia"/>
          <w:color w:val="000000"/>
          <w:sz w:val="24"/>
          <w:lang w:eastAsia="zh-CN"/>
        </w:rPr>
        <w:t>说明的是天津开合新厂的厂区总体布局，其中包括功能区划分，厂内的</w:t>
      </w:r>
      <w:r w:rsidRPr="00943FC5">
        <w:rPr>
          <w:rFonts w:ascii="宋体" w:hAnsi="宋体" w:hint="eastAsia"/>
          <w:color w:val="000000"/>
          <w:sz w:val="24"/>
          <w:lang w:eastAsia="zh-CN"/>
        </w:rPr>
        <w:t>物流走向和工作区域划分。具体岗位的详细操作布局不涵盖在内。</w:t>
      </w:r>
    </w:p>
    <w:p w:rsidR="00582785" w:rsidRPr="00816F0E" w:rsidRDefault="00943FC5" w:rsidP="00582785">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4" w:name="_Toc500087466"/>
      <w:r>
        <w:rPr>
          <w:rFonts w:ascii="宋体" w:hAnsi="宋体" w:hint="eastAsia"/>
          <w:sz w:val="28"/>
          <w:szCs w:val="28"/>
          <w:lang w:eastAsia="zh-CN"/>
        </w:rPr>
        <w:t>功能区</w:t>
      </w:r>
      <w:r>
        <w:rPr>
          <w:rFonts w:ascii="宋体" w:hAnsi="宋体"/>
          <w:sz w:val="28"/>
          <w:szCs w:val="28"/>
          <w:lang w:eastAsia="zh-CN"/>
        </w:rPr>
        <w:t>划分</w:t>
      </w:r>
      <w:bookmarkEnd w:id="34"/>
    </w:p>
    <w:p w:rsidR="00582785" w:rsidRPr="00E42BEE" w:rsidRDefault="00582785" w:rsidP="00582785">
      <w:pPr>
        <w:rPr>
          <w:lang w:eastAsia="zh-CN"/>
        </w:rPr>
      </w:pPr>
    </w:p>
    <w:p w:rsidR="00582785" w:rsidRPr="00C60ED2" w:rsidRDefault="00E31E8C" w:rsidP="00582785">
      <w:pPr>
        <w:tabs>
          <w:tab w:val="left" w:pos="8505"/>
          <w:tab w:val="left" w:pos="8789"/>
        </w:tabs>
        <w:spacing w:line="360" w:lineRule="auto"/>
        <w:ind w:firstLineChars="200" w:firstLine="480"/>
        <w:rPr>
          <w:color w:val="000000"/>
          <w:sz w:val="24"/>
          <w:lang w:eastAsia="zh-CN"/>
        </w:rPr>
      </w:pPr>
      <w:r w:rsidRPr="00E31E8C">
        <w:rPr>
          <w:rFonts w:hint="eastAsia"/>
          <w:color w:val="000000"/>
          <w:sz w:val="24"/>
          <w:lang w:eastAsia="zh-CN"/>
        </w:rPr>
        <w:t>根据工厂的运作需求，厂区</w:t>
      </w:r>
      <w:r>
        <w:rPr>
          <w:rFonts w:hint="eastAsia"/>
          <w:color w:val="000000"/>
          <w:sz w:val="24"/>
          <w:lang w:eastAsia="zh-CN"/>
        </w:rPr>
        <w:t>布局图</w:t>
      </w:r>
      <w:r>
        <w:rPr>
          <w:color w:val="000000"/>
          <w:sz w:val="24"/>
          <w:lang w:eastAsia="zh-CN"/>
        </w:rPr>
        <w:t>中对应</w:t>
      </w:r>
      <w:r>
        <w:rPr>
          <w:rFonts w:hint="eastAsia"/>
          <w:color w:val="000000"/>
          <w:sz w:val="24"/>
          <w:lang w:eastAsia="zh-CN"/>
        </w:rPr>
        <w:t>图例所示的功能区，</w:t>
      </w:r>
      <w:r w:rsidRPr="00E31E8C">
        <w:rPr>
          <w:rFonts w:hint="eastAsia"/>
          <w:color w:val="000000"/>
          <w:sz w:val="24"/>
          <w:lang w:eastAsia="zh-CN"/>
        </w:rPr>
        <w:t>分别对应不同的颜色</w:t>
      </w:r>
      <w:r>
        <w:rPr>
          <w:rFonts w:hint="eastAsia"/>
          <w:color w:val="000000"/>
          <w:sz w:val="24"/>
          <w:lang w:eastAsia="zh-CN"/>
        </w:rPr>
        <w:t>，</w:t>
      </w:r>
      <w:r>
        <w:rPr>
          <w:color w:val="000000"/>
          <w:sz w:val="24"/>
          <w:lang w:eastAsia="zh-CN"/>
        </w:rPr>
        <w:t>如下图所示</w:t>
      </w:r>
      <w:r w:rsidR="00582785" w:rsidRPr="00E42BEE">
        <w:rPr>
          <w:rFonts w:hint="eastAsia"/>
          <w:color w:val="000000"/>
          <w:sz w:val="24"/>
          <w:lang w:eastAsia="zh-CN"/>
        </w:rPr>
        <w:t>：</w:t>
      </w:r>
    </w:p>
    <w:p w:rsidR="00432943" w:rsidRDefault="00432943" w:rsidP="008B16CE">
      <w:pPr>
        <w:keepNext/>
        <w:spacing w:line="360" w:lineRule="auto"/>
        <w:ind w:firstLineChars="200" w:firstLine="400"/>
        <w:jc w:val="center"/>
      </w:pPr>
      <w:r w:rsidRPr="00F10EF0">
        <w:rPr>
          <w:rFonts w:hint="eastAsia"/>
          <w:noProof/>
        </w:rPr>
        <w:drawing>
          <wp:inline distT="0" distB="0" distL="0" distR="0" wp14:anchorId="59695A21" wp14:editId="39B388FE">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715E2C" w:rsidRDefault="00432943" w:rsidP="008B16CE">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1</w:t>
      </w:r>
      <w:r>
        <w:fldChar w:fldCharType="end"/>
      </w:r>
      <w:r>
        <w:rPr>
          <w:lang w:eastAsia="zh-CN"/>
        </w:rPr>
        <w:t xml:space="preserve"> </w:t>
      </w:r>
      <w:r>
        <w:rPr>
          <w:rFonts w:hint="eastAsia"/>
          <w:lang w:eastAsia="zh-CN"/>
        </w:rPr>
        <w:t>功能区图例</w:t>
      </w:r>
    </w:p>
    <w:p w:rsidR="00432943" w:rsidRDefault="008B16CE" w:rsidP="008B16CE">
      <w:pPr>
        <w:spacing w:line="360" w:lineRule="auto"/>
        <w:ind w:firstLineChars="200" w:firstLine="480"/>
        <w:rPr>
          <w:color w:val="000000"/>
          <w:sz w:val="24"/>
          <w:lang w:eastAsia="zh-CN"/>
        </w:rPr>
      </w:pPr>
      <w:r w:rsidRPr="008B16CE">
        <w:rPr>
          <w:rFonts w:hint="eastAsia"/>
          <w:color w:val="000000"/>
          <w:sz w:val="24"/>
          <w:lang w:eastAsia="zh-CN"/>
        </w:rPr>
        <w:t>钣金区主要位于工厂的右侧，而装配区位于工厂的左侧，母线区穿插期间</w:t>
      </w:r>
      <w:r>
        <w:rPr>
          <w:rFonts w:hint="eastAsia"/>
          <w:color w:val="000000"/>
          <w:sz w:val="24"/>
          <w:lang w:eastAsia="zh-CN"/>
        </w:rPr>
        <w:t>，</w:t>
      </w:r>
      <w:r w:rsidRPr="008B16CE">
        <w:rPr>
          <w:rFonts w:hint="eastAsia"/>
          <w:color w:val="000000"/>
          <w:sz w:val="24"/>
          <w:lang w:eastAsia="zh-CN"/>
        </w:rPr>
        <w:t>仓库区由位于中间的板材立体库和</w:t>
      </w:r>
      <w:r>
        <w:rPr>
          <w:rFonts w:hint="eastAsia"/>
          <w:color w:val="000000"/>
          <w:sz w:val="24"/>
          <w:lang w:eastAsia="zh-CN"/>
        </w:rPr>
        <w:t>布局图</w:t>
      </w:r>
      <w:r>
        <w:rPr>
          <w:color w:val="000000"/>
          <w:sz w:val="24"/>
          <w:lang w:eastAsia="zh-CN"/>
        </w:rPr>
        <w:t>中</w:t>
      </w:r>
      <w:r w:rsidRPr="008B16CE">
        <w:rPr>
          <w:rFonts w:hint="eastAsia"/>
          <w:color w:val="000000"/>
          <w:sz w:val="24"/>
          <w:lang w:eastAsia="zh-CN"/>
        </w:rPr>
        <w:t>下方的配料库构成。配料库中分为配料立体库、各类配料库。仓库区未涵盖线边仓等临时区域</w:t>
      </w:r>
      <w:r>
        <w:rPr>
          <w:rFonts w:hint="eastAsia"/>
          <w:color w:val="000000"/>
          <w:sz w:val="24"/>
          <w:lang w:eastAsia="zh-CN"/>
        </w:rPr>
        <w:t>。</w:t>
      </w:r>
    </w:p>
    <w:p w:rsidR="00C113CA" w:rsidRDefault="00C113CA" w:rsidP="00C113CA">
      <w:pPr>
        <w:keepNext/>
        <w:spacing w:line="360" w:lineRule="auto"/>
        <w:ind w:firstLineChars="200" w:firstLine="400"/>
        <w:jc w:val="center"/>
      </w:pPr>
      <w:r>
        <w:rPr>
          <w:noProof/>
        </w:rPr>
        <w:lastRenderedPageBreak/>
        <w:drawing>
          <wp:inline distT="0" distB="0" distL="0" distR="0" wp14:anchorId="6D617305" wp14:editId="4E867795">
            <wp:extent cx="4738345" cy="4549140"/>
            <wp:effectExtent l="0" t="0" r="571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43989" cy="4554558"/>
                    </a:xfrm>
                    <a:prstGeom prst="rect">
                      <a:avLst/>
                    </a:prstGeom>
                  </pic:spPr>
                </pic:pic>
              </a:graphicData>
            </a:graphic>
          </wp:inline>
        </w:drawing>
      </w:r>
    </w:p>
    <w:p w:rsidR="008B16CE" w:rsidRDefault="00C113CA" w:rsidP="00C113CA">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2</w:t>
      </w:r>
      <w:r>
        <w:fldChar w:fldCharType="end"/>
      </w:r>
      <w:r>
        <w:rPr>
          <w:lang w:eastAsia="zh-CN"/>
        </w:rPr>
        <w:t xml:space="preserve"> </w:t>
      </w:r>
      <w:r>
        <w:rPr>
          <w:rFonts w:hint="eastAsia"/>
          <w:lang w:eastAsia="zh-CN"/>
        </w:rPr>
        <w:t>天津</w:t>
      </w:r>
      <w:r>
        <w:rPr>
          <w:lang w:eastAsia="zh-CN"/>
        </w:rPr>
        <w:t>开合</w:t>
      </w:r>
      <w:r>
        <w:rPr>
          <w:rFonts w:hint="eastAsia"/>
          <w:lang w:eastAsia="zh-CN"/>
        </w:rPr>
        <w:t>厂房</w:t>
      </w:r>
      <w:r>
        <w:rPr>
          <w:lang w:eastAsia="zh-CN"/>
        </w:rPr>
        <w:t>布局</w:t>
      </w:r>
    </w:p>
    <w:p w:rsidR="00D33BB5" w:rsidRDefault="00D33BB5" w:rsidP="00D33BB5">
      <w:pPr>
        <w:pStyle w:val="Heading2"/>
        <w:spacing w:line="360" w:lineRule="auto"/>
        <w:rPr>
          <w:rFonts w:ascii="宋体" w:hAnsi="宋体"/>
          <w:i w:val="0"/>
          <w:iCs w:val="0"/>
          <w:sz w:val="30"/>
          <w:szCs w:val="30"/>
          <w:lang w:eastAsia="zh-CN"/>
        </w:rPr>
      </w:pPr>
      <w:bookmarkStart w:id="35" w:name="_Toc500087467"/>
      <w:r>
        <w:rPr>
          <w:rFonts w:ascii="宋体" w:hAnsi="宋体" w:hint="eastAsia"/>
          <w:i w:val="0"/>
          <w:iCs w:val="0"/>
          <w:sz w:val="30"/>
          <w:szCs w:val="30"/>
          <w:lang w:eastAsia="zh-CN"/>
        </w:rPr>
        <w:t>物流走向</w:t>
      </w:r>
      <w:bookmarkEnd w:id="35"/>
    </w:p>
    <w:p w:rsidR="00D33BB5" w:rsidRPr="00943FC5" w:rsidRDefault="002D5A38" w:rsidP="00D33BB5">
      <w:pPr>
        <w:spacing w:line="360" w:lineRule="auto"/>
        <w:ind w:firstLine="480"/>
        <w:rPr>
          <w:rFonts w:ascii="宋体" w:hAnsi="宋体"/>
          <w:color w:val="000000"/>
          <w:sz w:val="24"/>
          <w:lang w:eastAsia="zh-CN"/>
        </w:rPr>
      </w:pPr>
      <w:r>
        <w:rPr>
          <w:rFonts w:ascii="宋体" w:hAnsi="宋体" w:hint="eastAsia"/>
          <w:color w:val="000000"/>
          <w:sz w:val="24"/>
          <w:lang w:eastAsia="zh-CN"/>
        </w:rPr>
        <w:t>物流走向分为四部分：</w:t>
      </w:r>
      <w:r w:rsidRPr="002D5A38">
        <w:rPr>
          <w:rFonts w:ascii="宋体" w:hAnsi="宋体" w:hint="eastAsia"/>
          <w:color w:val="000000"/>
          <w:sz w:val="24"/>
          <w:lang w:eastAsia="zh-CN"/>
        </w:rPr>
        <w:t>钣金区物流、装配区物流、母线物流和人流走向</w:t>
      </w:r>
      <w:r w:rsidR="00D33BB5" w:rsidRPr="00943FC5">
        <w:rPr>
          <w:rFonts w:ascii="宋体" w:hAnsi="宋体" w:hint="eastAsia"/>
          <w:color w:val="000000"/>
          <w:sz w:val="24"/>
          <w:lang w:eastAsia="zh-CN"/>
        </w:rPr>
        <w:t>。</w:t>
      </w:r>
    </w:p>
    <w:p w:rsidR="00D33BB5" w:rsidRDefault="002D5A38" w:rsidP="00D33BB5">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6" w:name="_Toc500087468"/>
      <w:r>
        <w:rPr>
          <w:rFonts w:ascii="宋体" w:hAnsi="宋体" w:hint="eastAsia"/>
          <w:sz w:val="28"/>
          <w:szCs w:val="28"/>
          <w:lang w:eastAsia="zh-CN"/>
        </w:rPr>
        <w:t>钣金</w:t>
      </w:r>
      <w:r>
        <w:rPr>
          <w:rFonts w:ascii="宋体" w:hAnsi="宋体"/>
          <w:sz w:val="28"/>
          <w:szCs w:val="28"/>
          <w:lang w:eastAsia="zh-CN"/>
        </w:rPr>
        <w:t>物流</w:t>
      </w:r>
      <w:bookmarkEnd w:id="36"/>
    </w:p>
    <w:p w:rsidR="002D5A38" w:rsidRDefault="002D5A38" w:rsidP="002D5A38">
      <w:pPr>
        <w:spacing w:line="360" w:lineRule="auto"/>
        <w:ind w:firstLineChars="200" w:firstLine="480"/>
        <w:rPr>
          <w:color w:val="000000"/>
          <w:sz w:val="24"/>
          <w:lang w:eastAsia="zh-CN"/>
        </w:rPr>
      </w:pPr>
      <w:r>
        <w:rPr>
          <w:rFonts w:hint="eastAsia"/>
          <w:color w:val="000000"/>
          <w:sz w:val="24"/>
          <w:lang w:eastAsia="zh-CN"/>
        </w:rPr>
        <w:t>钣金板材经过</w:t>
      </w:r>
      <w:r>
        <w:rPr>
          <w:color w:val="000000"/>
          <w:sz w:val="24"/>
          <w:lang w:eastAsia="zh-CN"/>
        </w:rPr>
        <w:t>布局图所示的</w:t>
      </w:r>
      <w:r>
        <w:rPr>
          <w:rFonts w:hint="eastAsia"/>
          <w:color w:val="000000"/>
          <w:sz w:val="24"/>
          <w:lang w:eastAsia="zh-CN"/>
        </w:rPr>
        <w:t>上方大门，通过行车吊装到位于中间的板材立体库暂存。生产任务单</w:t>
      </w:r>
      <w:r w:rsidRPr="002D5A38">
        <w:rPr>
          <w:rFonts w:hint="eastAsia"/>
          <w:color w:val="000000"/>
          <w:sz w:val="24"/>
          <w:lang w:eastAsia="zh-CN"/>
        </w:rPr>
        <w:t>发出后，</w:t>
      </w:r>
      <w:r>
        <w:rPr>
          <w:rFonts w:hint="eastAsia"/>
          <w:color w:val="000000"/>
          <w:sz w:val="24"/>
          <w:lang w:eastAsia="zh-CN"/>
        </w:rPr>
        <w:t>领出</w:t>
      </w:r>
      <w:r w:rsidRPr="002D5A38">
        <w:rPr>
          <w:rFonts w:hint="eastAsia"/>
          <w:color w:val="000000"/>
          <w:sz w:val="24"/>
          <w:lang w:eastAsia="zh-CN"/>
        </w:rPr>
        <w:t>板材</w:t>
      </w:r>
      <w:r>
        <w:rPr>
          <w:rFonts w:hint="eastAsia"/>
          <w:color w:val="000000"/>
          <w:sz w:val="24"/>
          <w:lang w:eastAsia="zh-CN"/>
        </w:rPr>
        <w:t>，然后经过冲剪、折弯、焊接和铆接等工序的各个区域流转，</w:t>
      </w:r>
      <w:r w:rsidRPr="002D5A38">
        <w:rPr>
          <w:rFonts w:hint="eastAsia"/>
          <w:color w:val="000000"/>
          <w:sz w:val="24"/>
          <w:lang w:eastAsia="zh-CN"/>
        </w:rPr>
        <w:t>再从</w:t>
      </w:r>
      <w:r>
        <w:rPr>
          <w:color w:val="000000"/>
          <w:sz w:val="24"/>
          <w:lang w:eastAsia="zh-CN"/>
        </w:rPr>
        <w:t>布局图所示的</w:t>
      </w:r>
      <w:r w:rsidRPr="002D5A38">
        <w:rPr>
          <w:rFonts w:hint="eastAsia"/>
          <w:color w:val="000000"/>
          <w:sz w:val="24"/>
          <w:lang w:eastAsia="zh-CN"/>
        </w:rPr>
        <w:t>右下大门出厂，到外协喷涂厂家进行喷涂。而白件（指非涂装件）则直接入库。</w:t>
      </w:r>
    </w:p>
    <w:p w:rsidR="002D5A38" w:rsidRDefault="002D5A38" w:rsidP="002D5A38">
      <w:pPr>
        <w:keepNext/>
        <w:spacing w:line="360" w:lineRule="auto"/>
        <w:ind w:firstLineChars="200" w:firstLine="400"/>
        <w:jc w:val="center"/>
      </w:pPr>
      <w:r>
        <w:rPr>
          <w:noProof/>
        </w:rPr>
        <w:lastRenderedPageBreak/>
        <w:drawing>
          <wp:inline distT="0" distB="0" distL="0" distR="0" wp14:anchorId="4DA88CC2" wp14:editId="562CDC65">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2D5A38" w:rsidRDefault="002D5A38" w:rsidP="002D5A38">
      <w:pPr>
        <w:pStyle w:val="Caption"/>
        <w:jc w:val="center"/>
        <w:rPr>
          <w:color w:val="000000"/>
          <w:sz w:val="24"/>
          <w:lang w:eastAsia="zh-CN"/>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E7C62">
        <w:rPr>
          <w:noProof/>
        </w:rPr>
        <w:t>3</w:t>
      </w:r>
      <w:r>
        <w:fldChar w:fldCharType="end"/>
      </w:r>
      <w:r>
        <w:t xml:space="preserve"> </w:t>
      </w:r>
      <w:r>
        <w:rPr>
          <w:rFonts w:hint="eastAsia"/>
          <w:lang w:eastAsia="zh-CN"/>
        </w:rPr>
        <w:t>钣金</w:t>
      </w:r>
      <w:r>
        <w:rPr>
          <w:lang w:eastAsia="zh-CN"/>
        </w:rPr>
        <w:t>物流图</w:t>
      </w:r>
    </w:p>
    <w:p w:rsidR="002D5A38" w:rsidRDefault="00555DA1"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7" w:name="_Toc500087469"/>
      <w:r>
        <w:rPr>
          <w:rFonts w:ascii="宋体" w:hAnsi="宋体" w:hint="eastAsia"/>
          <w:sz w:val="28"/>
          <w:szCs w:val="28"/>
          <w:lang w:eastAsia="zh-CN"/>
        </w:rPr>
        <w:t>装配</w:t>
      </w:r>
      <w:r w:rsidR="002D5A38">
        <w:rPr>
          <w:rFonts w:ascii="宋体" w:hAnsi="宋体"/>
          <w:sz w:val="28"/>
          <w:szCs w:val="28"/>
          <w:lang w:eastAsia="zh-CN"/>
        </w:rPr>
        <w:t>物流</w:t>
      </w:r>
      <w:bookmarkEnd w:id="37"/>
    </w:p>
    <w:p w:rsidR="00555DA1" w:rsidRPr="002D5A38" w:rsidRDefault="00555DA1" w:rsidP="00555DA1">
      <w:pPr>
        <w:spacing w:line="360" w:lineRule="auto"/>
        <w:ind w:firstLineChars="200" w:firstLine="480"/>
        <w:rPr>
          <w:color w:val="000000"/>
          <w:sz w:val="24"/>
          <w:lang w:eastAsia="zh-CN"/>
        </w:rPr>
      </w:pPr>
      <w:r w:rsidRPr="00555DA1">
        <w:rPr>
          <w:rFonts w:hint="eastAsia"/>
          <w:color w:val="000000"/>
          <w:sz w:val="24"/>
          <w:lang w:eastAsia="zh-CN"/>
        </w:rPr>
        <w:t>整个物流</w:t>
      </w:r>
      <w:r>
        <w:rPr>
          <w:rFonts w:hint="eastAsia"/>
          <w:color w:val="000000"/>
          <w:sz w:val="24"/>
          <w:lang w:eastAsia="zh-CN"/>
        </w:rPr>
        <w:t>遵循</w:t>
      </w:r>
      <w:r w:rsidRPr="00555DA1">
        <w:rPr>
          <w:rFonts w:hint="eastAsia"/>
          <w:color w:val="000000"/>
          <w:sz w:val="24"/>
          <w:lang w:eastAsia="zh-CN"/>
        </w:rPr>
        <w:t>单一走向和最短路径设计。</w:t>
      </w:r>
    </w:p>
    <w:p w:rsidR="00555DA1" w:rsidRPr="00555DA1" w:rsidRDefault="00555DA1" w:rsidP="00F1179D">
      <w:pPr>
        <w:pStyle w:val="ListParagraph"/>
        <w:numPr>
          <w:ilvl w:val="0"/>
          <w:numId w:val="8"/>
        </w:numPr>
        <w:ind w:firstLineChars="0"/>
        <w:rPr>
          <w:rFonts w:hint="default"/>
          <w:color w:val="000000"/>
        </w:rPr>
      </w:pPr>
      <w:r w:rsidRPr="00555DA1">
        <w:rPr>
          <w:color w:val="000000"/>
        </w:rPr>
        <w:t>外协喷涂完成的钣金件布局图所示的左下大门抵达中下区域的配料区暂存。采购件也从布局图所示的左下大门进入配件立库。</w:t>
      </w:r>
    </w:p>
    <w:p w:rsidR="00555DA1" w:rsidRPr="00555DA1" w:rsidRDefault="00555DA1" w:rsidP="00F1179D">
      <w:pPr>
        <w:pStyle w:val="ListParagraph"/>
        <w:numPr>
          <w:ilvl w:val="0"/>
          <w:numId w:val="8"/>
        </w:numPr>
        <w:ind w:firstLineChars="0"/>
        <w:rPr>
          <w:rFonts w:hint="default"/>
          <w:color w:val="000000"/>
        </w:rPr>
      </w:pPr>
      <w:r w:rsidRPr="00555DA1">
        <w:rPr>
          <w:color w:val="000000"/>
        </w:rPr>
        <w:t>装配任务单触发后，所有物料经由统一的配料区对柜机区和成套区进行配料。</w:t>
      </w:r>
    </w:p>
    <w:p w:rsidR="00555DA1" w:rsidRPr="00555DA1" w:rsidRDefault="00555DA1" w:rsidP="00F1179D">
      <w:pPr>
        <w:pStyle w:val="ListParagraph"/>
        <w:numPr>
          <w:ilvl w:val="0"/>
          <w:numId w:val="8"/>
        </w:numPr>
        <w:ind w:firstLineChars="0"/>
        <w:rPr>
          <w:rFonts w:hint="default"/>
          <w:color w:val="000000"/>
        </w:rPr>
      </w:pPr>
      <w:r w:rsidRPr="00555DA1">
        <w:rPr>
          <w:color w:val="000000"/>
        </w:rPr>
        <w:t>柜机和成套机完成装配并检验后，抵达位于布局图所示的左上包装区域，最后由左上大门出厂。</w:t>
      </w:r>
    </w:p>
    <w:p w:rsidR="00555DA1" w:rsidRDefault="00555DA1" w:rsidP="00F1179D">
      <w:pPr>
        <w:pStyle w:val="ListParagraph"/>
        <w:numPr>
          <w:ilvl w:val="0"/>
          <w:numId w:val="8"/>
        </w:numPr>
        <w:ind w:firstLineChars="0"/>
        <w:rPr>
          <w:rFonts w:hint="default"/>
          <w:color w:val="000000"/>
        </w:rPr>
      </w:pPr>
      <w:r w:rsidRPr="00555DA1">
        <w:rPr>
          <w:color w:val="000000"/>
        </w:rPr>
        <w:t>厂房内部不设置大面积的成品储存区，生产现场只放置原料和配料。而主要物料均集中在仓库区域，工序半成品在线边仓。</w:t>
      </w:r>
    </w:p>
    <w:p w:rsidR="00972252" w:rsidRDefault="00972252" w:rsidP="00972252">
      <w:pPr>
        <w:keepNext/>
        <w:jc w:val="center"/>
      </w:pPr>
      <w:r>
        <w:rPr>
          <w:noProof/>
        </w:rPr>
        <w:lastRenderedPageBreak/>
        <w:drawing>
          <wp:inline distT="0" distB="0" distL="0" distR="0" wp14:anchorId="2168521C" wp14:editId="3A22B26C">
            <wp:extent cx="3086100" cy="439252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86100" cy="4392526"/>
                    </a:xfrm>
                    <a:prstGeom prst="rect">
                      <a:avLst/>
                    </a:prstGeom>
                  </pic:spPr>
                </pic:pic>
              </a:graphicData>
            </a:graphic>
          </wp:inline>
        </w:drawing>
      </w:r>
    </w:p>
    <w:p w:rsidR="00972252" w:rsidRPr="00972252" w:rsidRDefault="00972252" w:rsidP="00972252">
      <w:pPr>
        <w:pStyle w:val="Caption"/>
        <w:jc w:val="center"/>
        <w:rPr>
          <w:color w:val="000000"/>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3E7C62">
        <w:rPr>
          <w:noProof/>
        </w:rPr>
        <w:t>4</w:t>
      </w:r>
      <w:r>
        <w:fldChar w:fldCharType="end"/>
      </w:r>
      <w:r>
        <w:t xml:space="preserve"> </w:t>
      </w:r>
      <w:r>
        <w:rPr>
          <w:rFonts w:hint="eastAsia"/>
          <w:lang w:eastAsia="zh-CN"/>
        </w:rPr>
        <w:t>装配区物流</w:t>
      </w:r>
    </w:p>
    <w:p w:rsidR="002D5A38" w:rsidRDefault="00A53A06"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8" w:name="_Toc500087470"/>
      <w:r>
        <w:rPr>
          <w:rFonts w:ascii="宋体" w:hAnsi="宋体" w:hint="eastAsia"/>
          <w:sz w:val="28"/>
          <w:szCs w:val="28"/>
          <w:lang w:eastAsia="zh-CN"/>
        </w:rPr>
        <w:lastRenderedPageBreak/>
        <w:t>母线</w:t>
      </w:r>
      <w:r w:rsidR="002D5A38">
        <w:rPr>
          <w:rFonts w:ascii="宋体" w:hAnsi="宋体"/>
          <w:sz w:val="28"/>
          <w:szCs w:val="28"/>
          <w:lang w:eastAsia="zh-CN"/>
        </w:rPr>
        <w:t>物流</w:t>
      </w:r>
      <w:bookmarkEnd w:id="38"/>
    </w:p>
    <w:p w:rsidR="00F66002" w:rsidRDefault="00F66002" w:rsidP="00521B9C">
      <w:pPr>
        <w:keepNext/>
        <w:spacing w:line="360" w:lineRule="auto"/>
        <w:ind w:firstLineChars="200" w:firstLine="400"/>
        <w:jc w:val="center"/>
      </w:pPr>
      <w:r>
        <w:rPr>
          <w:noProof/>
        </w:rPr>
        <w:drawing>
          <wp:inline distT="0" distB="0" distL="0" distR="0" wp14:anchorId="1399BD9A" wp14:editId="0C0B7538">
            <wp:extent cx="1109514" cy="3381375"/>
            <wp:effectExtent l="0" t="0" r="0" b="0"/>
            <wp:docPr id="1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112546" cy="3390617"/>
                    </a:xfrm>
                    <a:prstGeom prst="rect">
                      <a:avLst/>
                    </a:prstGeom>
                  </pic:spPr>
                </pic:pic>
              </a:graphicData>
            </a:graphic>
          </wp:inline>
        </w:drawing>
      </w:r>
      <w:r w:rsidR="00521B9C">
        <w:t xml:space="preserve">      </w:t>
      </w:r>
      <w:r>
        <w:rPr>
          <w:noProof/>
        </w:rPr>
        <w:drawing>
          <wp:inline distT="0" distB="0" distL="0" distR="0" wp14:anchorId="18480A6F" wp14:editId="1EC502BE">
            <wp:extent cx="3225361" cy="3057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29689" cy="3061628"/>
                    </a:xfrm>
                    <a:prstGeom prst="rect">
                      <a:avLst/>
                    </a:prstGeom>
                  </pic:spPr>
                </pic:pic>
              </a:graphicData>
            </a:graphic>
          </wp:inline>
        </w:drawing>
      </w:r>
    </w:p>
    <w:p w:rsidR="00F66002" w:rsidRDefault="00F66002" w:rsidP="00521B9C">
      <w:pPr>
        <w:pStyle w:val="Caption"/>
        <w:spacing w:line="360" w:lineRule="auto"/>
        <w:jc w:val="center"/>
        <w:rPr>
          <w:color w:val="000000"/>
          <w:sz w:val="24"/>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5</w:t>
      </w:r>
      <w:r>
        <w:fldChar w:fldCharType="end"/>
      </w:r>
      <w:r>
        <w:rPr>
          <w:lang w:eastAsia="zh-CN"/>
        </w:rPr>
        <w:t xml:space="preserve"> </w:t>
      </w:r>
      <w:r>
        <w:rPr>
          <w:rFonts w:hint="eastAsia"/>
          <w:lang w:eastAsia="zh-CN"/>
        </w:rPr>
        <w:t>母线右半区物流</w:t>
      </w:r>
      <w:r>
        <w:rPr>
          <w:rFonts w:hint="eastAsia"/>
          <w:lang w:eastAsia="zh-CN"/>
        </w:rPr>
        <w:t xml:space="preserve"> </w:t>
      </w:r>
      <w:r w:rsidR="00521B9C">
        <w:rPr>
          <w:lang w:eastAsia="zh-CN"/>
        </w:rPr>
        <w:t xml:space="preserve">                                 </w:t>
      </w: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3E7C62">
        <w:rPr>
          <w:noProof/>
          <w:lang w:eastAsia="zh-CN"/>
        </w:rPr>
        <w:t>6</w:t>
      </w:r>
      <w:r>
        <w:fldChar w:fldCharType="end"/>
      </w:r>
      <w:r>
        <w:rPr>
          <w:lang w:eastAsia="zh-CN"/>
        </w:rPr>
        <w:t xml:space="preserve"> </w:t>
      </w:r>
      <w:r>
        <w:rPr>
          <w:rFonts w:hint="eastAsia"/>
          <w:lang w:eastAsia="zh-CN"/>
        </w:rPr>
        <w:t>母线</w:t>
      </w:r>
      <w:r>
        <w:rPr>
          <w:lang w:eastAsia="zh-CN"/>
        </w:rPr>
        <w:t>左</w:t>
      </w:r>
      <w:r>
        <w:rPr>
          <w:rFonts w:hint="eastAsia"/>
          <w:lang w:eastAsia="zh-CN"/>
        </w:rPr>
        <w:t>半</w:t>
      </w:r>
      <w:r>
        <w:rPr>
          <w:lang w:eastAsia="zh-CN"/>
        </w:rPr>
        <w:t>区</w:t>
      </w:r>
      <w:r>
        <w:rPr>
          <w:rFonts w:hint="eastAsia"/>
          <w:lang w:eastAsia="zh-CN"/>
        </w:rPr>
        <w:t>物流</w:t>
      </w:r>
    </w:p>
    <w:p w:rsidR="002D5A38" w:rsidRPr="002D5A38" w:rsidRDefault="00521B9C" w:rsidP="00521B9C">
      <w:pPr>
        <w:spacing w:line="360" w:lineRule="auto"/>
        <w:ind w:firstLineChars="200" w:firstLine="480"/>
        <w:rPr>
          <w:color w:val="000000"/>
          <w:sz w:val="24"/>
          <w:lang w:eastAsia="zh-CN"/>
        </w:rPr>
      </w:pPr>
      <w:r w:rsidRPr="00521B9C">
        <w:rPr>
          <w:rFonts w:hint="eastAsia"/>
          <w:color w:val="000000"/>
          <w:sz w:val="24"/>
          <w:lang w:eastAsia="zh-CN"/>
        </w:rPr>
        <w:t>母线原材料</w:t>
      </w:r>
      <w:r>
        <w:rPr>
          <w:rFonts w:hint="eastAsia"/>
          <w:color w:val="000000"/>
          <w:sz w:val="24"/>
          <w:lang w:eastAsia="zh-CN"/>
        </w:rPr>
        <w:t>的</w:t>
      </w:r>
      <w:r w:rsidRPr="00521B9C">
        <w:rPr>
          <w:rFonts w:hint="eastAsia"/>
          <w:color w:val="000000"/>
          <w:sz w:val="24"/>
          <w:lang w:eastAsia="zh-CN"/>
        </w:rPr>
        <w:t>进入和钣金板材进入</w:t>
      </w:r>
      <w:r>
        <w:rPr>
          <w:rFonts w:hint="eastAsia"/>
          <w:color w:val="000000"/>
          <w:sz w:val="24"/>
          <w:lang w:eastAsia="zh-CN"/>
        </w:rPr>
        <w:t>路径</w:t>
      </w:r>
      <w:r w:rsidRPr="00521B9C">
        <w:rPr>
          <w:rFonts w:hint="eastAsia"/>
          <w:color w:val="000000"/>
          <w:sz w:val="24"/>
          <w:lang w:eastAsia="zh-CN"/>
        </w:rPr>
        <w:t>相同。然后经过冲剪、铜牌加工和折弯，从右下大门出去电泳等处理。处理完成后从工厂左下门进入，在经过装配后从左上出厂。</w:t>
      </w:r>
    </w:p>
    <w:p w:rsidR="002D5A38" w:rsidRDefault="00A53A06" w:rsidP="002D5A3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9" w:name="_Toc500087471"/>
      <w:r>
        <w:rPr>
          <w:rFonts w:ascii="宋体" w:hAnsi="宋体" w:hint="eastAsia"/>
          <w:sz w:val="28"/>
          <w:szCs w:val="28"/>
          <w:lang w:eastAsia="zh-CN"/>
        </w:rPr>
        <w:t>人流走向</w:t>
      </w:r>
      <w:bookmarkEnd w:id="39"/>
    </w:p>
    <w:p w:rsidR="00521B9C" w:rsidRPr="00521B9C" w:rsidRDefault="00521B9C" w:rsidP="00F1179D">
      <w:pPr>
        <w:pStyle w:val="ListParagraph"/>
        <w:numPr>
          <w:ilvl w:val="0"/>
          <w:numId w:val="9"/>
        </w:numPr>
        <w:ind w:firstLineChars="0"/>
        <w:rPr>
          <w:rFonts w:hint="default"/>
          <w:color w:val="000000"/>
        </w:rPr>
      </w:pPr>
      <w:r w:rsidRPr="00521B9C">
        <w:rPr>
          <w:color w:val="000000"/>
        </w:rPr>
        <w:t>参观人流走向：</w:t>
      </w:r>
    </w:p>
    <w:p w:rsidR="00521B9C" w:rsidRPr="00521B9C" w:rsidRDefault="00521B9C" w:rsidP="00521B9C">
      <w:pPr>
        <w:spacing w:line="360" w:lineRule="auto"/>
        <w:ind w:firstLineChars="200" w:firstLine="480"/>
        <w:rPr>
          <w:color w:val="000000"/>
          <w:sz w:val="24"/>
          <w:lang w:eastAsia="zh-CN"/>
        </w:rPr>
      </w:pPr>
      <w:r w:rsidRPr="00521B9C">
        <w:rPr>
          <w:rFonts w:hint="eastAsia"/>
          <w:color w:val="000000"/>
          <w:sz w:val="24"/>
          <w:lang w:eastAsia="zh-CN"/>
        </w:rPr>
        <w:t>如图</w:t>
      </w:r>
      <w:r w:rsidRPr="00521B9C">
        <w:rPr>
          <w:rFonts w:hint="eastAsia"/>
          <w:color w:val="000000"/>
          <w:sz w:val="24"/>
          <w:lang w:eastAsia="zh-CN"/>
        </w:rPr>
        <w:t>3-2</w:t>
      </w:r>
      <w:r>
        <w:rPr>
          <w:rFonts w:hint="eastAsia"/>
          <w:color w:val="000000"/>
          <w:sz w:val="24"/>
          <w:lang w:eastAsia="zh-CN"/>
        </w:rPr>
        <w:t>所示，图中绿色区域为参观走道，参观者从办公区</w:t>
      </w:r>
      <w:r w:rsidRPr="00521B9C">
        <w:rPr>
          <w:rFonts w:hint="eastAsia"/>
          <w:color w:val="000000"/>
          <w:sz w:val="24"/>
          <w:lang w:eastAsia="zh-CN"/>
        </w:rPr>
        <w:t>进入厂区，一路逆时针方向参观，可以看清整个生产的全貌。建议重点参观两个立体仓库、自动化和柔性都很高的</w:t>
      </w:r>
      <w:r w:rsidRPr="00521B9C">
        <w:rPr>
          <w:rFonts w:hint="eastAsia"/>
          <w:color w:val="000000"/>
          <w:sz w:val="24"/>
          <w:lang w:eastAsia="zh-CN"/>
        </w:rPr>
        <w:t>AMADA</w:t>
      </w:r>
      <w:r w:rsidRPr="00521B9C">
        <w:rPr>
          <w:rFonts w:hint="eastAsia"/>
          <w:color w:val="000000"/>
          <w:sz w:val="24"/>
          <w:lang w:eastAsia="zh-CN"/>
        </w:rPr>
        <w:t>的冲剪和折弯设备和成套生产单</w:t>
      </w:r>
      <w:r>
        <w:rPr>
          <w:rFonts w:hint="eastAsia"/>
          <w:color w:val="000000"/>
          <w:sz w:val="24"/>
          <w:lang w:eastAsia="zh-CN"/>
        </w:rPr>
        <w:t>元线，</w:t>
      </w:r>
      <w:r w:rsidRPr="00521B9C">
        <w:rPr>
          <w:rFonts w:hint="eastAsia"/>
          <w:color w:val="000000"/>
          <w:sz w:val="24"/>
          <w:lang w:eastAsia="zh-CN"/>
        </w:rPr>
        <w:t>最后回到起始位置完成参观。</w:t>
      </w:r>
    </w:p>
    <w:p w:rsidR="00521B9C" w:rsidRPr="00521B9C" w:rsidRDefault="00521B9C" w:rsidP="00F1179D">
      <w:pPr>
        <w:pStyle w:val="ListParagraph"/>
        <w:numPr>
          <w:ilvl w:val="0"/>
          <w:numId w:val="9"/>
        </w:numPr>
        <w:ind w:firstLineChars="0"/>
        <w:rPr>
          <w:rFonts w:hint="default"/>
          <w:color w:val="000000"/>
        </w:rPr>
      </w:pPr>
      <w:r w:rsidRPr="00521B9C">
        <w:rPr>
          <w:color w:val="000000"/>
        </w:rPr>
        <w:t>日常人流走向：</w:t>
      </w:r>
    </w:p>
    <w:p w:rsidR="002D5A38" w:rsidRPr="002D5A38" w:rsidRDefault="00521B9C" w:rsidP="00521B9C">
      <w:pPr>
        <w:spacing w:line="360" w:lineRule="auto"/>
        <w:ind w:firstLineChars="200" w:firstLine="480"/>
        <w:rPr>
          <w:color w:val="000000"/>
          <w:sz w:val="24"/>
          <w:lang w:eastAsia="zh-CN"/>
        </w:rPr>
      </w:pPr>
      <w:r>
        <w:rPr>
          <w:rFonts w:hint="eastAsia"/>
          <w:color w:val="000000"/>
          <w:sz w:val="24"/>
          <w:lang w:eastAsia="zh-CN"/>
        </w:rPr>
        <w:t>为最大程度上实现</w:t>
      </w:r>
      <w:r w:rsidRPr="00521B9C">
        <w:rPr>
          <w:rFonts w:hint="eastAsia"/>
          <w:color w:val="000000"/>
          <w:sz w:val="24"/>
          <w:lang w:eastAsia="zh-CN"/>
        </w:rPr>
        <w:t>人料分离</w:t>
      </w:r>
      <w:r>
        <w:rPr>
          <w:rFonts w:hint="eastAsia"/>
          <w:color w:val="000000"/>
          <w:sz w:val="24"/>
          <w:lang w:eastAsia="zh-CN"/>
        </w:rPr>
        <w:t>，</w:t>
      </w:r>
      <w:r>
        <w:rPr>
          <w:color w:val="000000"/>
          <w:sz w:val="24"/>
          <w:lang w:eastAsia="zh-CN"/>
        </w:rPr>
        <w:t>人流走向设计如下</w:t>
      </w:r>
      <w:r w:rsidRPr="00521B9C">
        <w:rPr>
          <w:rFonts w:hint="eastAsia"/>
          <w:color w:val="000000"/>
          <w:sz w:val="24"/>
          <w:lang w:eastAsia="zh-CN"/>
        </w:rPr>
        <w:t>。人员日常进出由位于车</w:t>
      </w:r>
      <w:r>
        <w:rPr>
          <w:rFonts w:hint="eastAsia"/>
          <w:color w:val="000000"/>
          <w:sz w:val="24"/>
          <w:lang w:eastAsia="zh-CN"/>
        </w:rPr>
        <w:t>间四周的五个侧门实现。一线操作员工由右下侧边门进出，办公室人员由下方侧门进出。左侧上下侧门分别给供应商和客户临时进出，</w:t>
      </w:r>
      <w:r w:rsidRPr="00521B9C">
        <w:rPr>
          <w:rFonts w:hint="eastAsia"/>
          <w:color w:val="000000"/>
          <w:sz w:val="24"/>
          <w:lang w:eastAsia="zh-CN"/>
        </w:rPr>
        <w:t>上方餐厅侧供员工进餐时候使用。</w:t>
      </w:r>
    </w:p>
    <w:p w:rsidR="002D5A38" w:rsidRPr="002D5A38" w:rsidRDefault="002D5A38" w:rsidP="002D5A38">
      <w:pPr>
        <w:spacing w:line="360" w:lineRule="auto"/>
        <w:ind w:firstLineChars="200" w:firstLine="480"/>
        <w:rPr>
          <w:color w:val="000000"/>
          <w:sz w:val="24"/>
          <w:lang w:eastAsia="zh-CN"/>
        </w:rPr>
      </w:pPr>
    </w:p>
    <w:p w:rsidR="000521B0" w:rsidRDefault="000521B0" w:rsidP="000521B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0" w:name="_Toc500087472"/>
      <w:r>
        <w:rPr>
          <w:rFonts w:ascii="宋体" w:hAnsi="宋体" w:hint="eastAsia"/>
          <w:sz w:val="28"/>
          <w:szCs w:val="28"/>
          <w:lang w:eastAsia="zh-CN"/>
        </w:rPr>
        <w:lastRenderedPageBreak/>
        <w:t>过渡</w:t>
      </w:r>
      <w:r>
        <w:rPr>
          <w:rFonts w:ascii="宋体" w:hAnsi="宋体"/>
          <w:sz w:val="28"/>
          <w:szCs w:val="28"/>
          <w:lang w:eastAsia="zh-CN"/>
        </w:rPr>
        <w:t>方案</w:t>
      </w:r>
      <w:bookmarkEnd w:id="40"/>
    </w:p>
    <w:p w:rsidR="008412FD" w:rsidRPr="008412FD" w:rsidRDefault="008412FD" w:rsidP="008412FD">
      <w:pPr>
        <w:spacing w:line="360" w:lineRule="auto"/>
        <w:ind w:firstLineChars="200" w:firstLine="480"/>
        <w:rPr>
          <w:color w:val="000000"/>
          <w:sz w:val="24"/>
          <w:lang w:eastAsia="zh-CN"/>
        </w:rPr>
      </w:pPr>
      <w:r w:rsidRPr="008412FD">
        <w:rPr>
          <w:rFonts w:hint="eastAsia"/>
          <w:color w:val="000000"/>
          <w:sz w:val="24"/>
          <w:lang w:eastAsia="zh-CN"/>
        </w:rPr>
        <w:t>上</w:t>
      </w:r>
      <w:r>
        <w:rPr>
          <w:rFonts w:hint="eastAsia"/>
          <w:color w:val="000000"/>
          <w:sz w:val="24"/>
          <w:lang w:eastAsia="zh-CN"/>
        </w:rPr>
        <w:t>述方案都是按照最终以成套装配为主要的设计，最大程度上保证成套</w:t>
      </w:r>
      <w:r w:rsidRPr="008412FD">
        <w:rPr>
          <w:rFonts w:hint="eastAsia"/>
          <w:color w:val="000000"/>
          <w:sz w:val="24"/>
          <w:lang w:eastAsia="zh-CN"/>
        </w:rPr>
        <w:t>装配线</w:t>
      </w:r>
      <w:r>
        <w:rPr>
          <w:rFonts w:hint="eastAsia"/>
          <w:color w:val="000000"/>
          <w:sz w:val="24"/>
          <w:lang w:eastAsia="zh-CN"/>
        </w:rPr>
        <w:t>的高效性，</w:t>
      </w:r>
      <w:r w:rsidRPr="008412FD">
        <w:rPr>
          <w:rFonts w:hint="eastAsia"/>
          <w:color w:val="000000"/>
          <w:sz w:val="24"/>
          <w:lang w:eastAsia="zh-CN"/>
        </w:rPr>
        <w:t>而柜机装配只留了一条线。</w:t>
      </w:r>
    </w:p>
    <w:p w:rsidR="00C113CA" w:rsidRDefault="008412FD" w:rsidP="008412FD">
      <w:pPr>
        <w:spacing w:line="360" w:lineRule="auto"/>
        <w:ind w:firstLineChars="200" w:firstLine="480"/>
        <w:rPr>
          <w:color w:val="000000"/>
          <w:sz w:val="24"/>
          <w:lang w:eastAsia="zh-CN"/>
        </w:rPr>
      </w:pPr>
      <w:r>
        <w:rPr>
          <w:rFonts w:hint="eastAsia"/>
          <w:color w:val="000000"/>
          <w:sz w:val="24"/>
          <w:lang w:eastAsia="zh-CN"/>
        </w:rPr>
        <w:t>但是考虑到目前过渡阶段，对中间装配区域</w:t>
      </w:r>
      <w:r w:rsidRPr="008412FD">
        <w:rPr>
          <w:rFonts w:hint="eastAsia"/>
          <w:color w:val="000000"/>
          <w:sz w:val="24"/>
          <w:lang w:eastAsia="zh-CN"/>
        </w:rPr>
        <w:t>增加了柜机装配线，减少了成套的装配面积，具体如图</w:t>
      </w:r>
      <w:r w:rsidRPr="008412FD">
        <w:rPr>
          <w:rFonts w:hint="eastAsia"/>
          <w:color w:val="000000"/>
          <w:sz w:val="24"/>
          <w:lang w:eastAsia="zh-CN"/>
        </w:rPr>
        <w:t>3-7</w:t>
      </w:r>
      <w:r w:rsidRPr="008412FD">
        <w:rPr>
          <w:rFonts w:hint="eastAsia"/>
          <w:color w:val="000000"/>
          <w:sz w:val="24"/>
          <w:lang w:eastAsia="zh-CN"/>
        </w:rPr>
        <w:t>。这样可以把柜机线从</w:t>
      </w:r>
      <w:r w:rsidRPr="008412FD">
        <w:rPr>
          <w:rFonts w:hint="eastAsia"/>
          <w:color w:val="000000"/>
          <w:sz w:val="24"/>
          <w:lang w:eastAsia="zh-CN"/>
        </w:rPr>
        <w:t>1</w:t>
      </w:r>
      <w:r w:rsidRPr="008412FD">
        <w:rPr>
          <w:rFonts w:hint="eastAsia"/>
          <w:color w:val="000000"/>
          <w:sz w:val="24"/>
          <w:lang w:eastAsia="zh-CN"/>
        </w:rPr>
        <w:t>条增加到</w:t>
      </w:r>
      <w:r w:rsidRPr="008412FD">
        <w:rPr>
          <w:rFonts w:hint="eastAsia"/>
          <w:color w:val="000000"/>
          <w:sz w:val="24"/>
          <w:lang w:eastAsia="zh-CN"/>
        </w:rPr>
        <w:t>3</w:t>
      </w:r>
      <w:r w:rsidRPr="008412FD">
        <w:rPr>
          <w:rFonts w:hint="eastAsia"/>
          <w:color w:val="000000"/>
          <w:sz w:val="24"/>
          <w:lang w:eastAsia="zh-CN"/>
        </w:rPr>
        <w:t>条，但是成套能力减半。</w:t>
      </w:r>
    </w:p>
    <w:p w:rsidR="003E7C62" w:rsidRDefault="003E7C62" w:rsidP="003E7C62">
      <w:pPr>
        <w:keepNext/>
        <w:spacing w:line="360" w:lineRule="auto"/>
        <w:ind w:firstLineChars="200" w:firstLine="400"/>
        <w:jc w:val="center"/>
      </w:pPr>
      <w:r>
        <w:rPr>
          <w:noProof/>
        </w:rPr>
        <w:drawing>
          <wp:inline distT="0" distB="0" distL="0" distR="0" wp14:anchorId="3C0FD0CA" wp14:editId="45C9B9A3">
            <wp:extent cx="3124200" cy="3759411"/>
            <wp:effectExtent l="0" t="0" r="0" b="0"/>
            <wp:docPr id="1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24200" cy="3759411"/>
                    </a:xfrm>
                    <a:prstGeom prst="rect">
                      <a:avLst/>
                    </a:prstGeom>
                  </pic:spPr>
                </pic:pic>
              </a:graphicData>
            </a:graphic>
          </wp:inline>
        </w:drawing>
      </w:r>
    </w:p>
    <w:p w:rsidR="008412FD" w:rsidRDefault="003E7C62" w:rsidP="003E7C62">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7</w:t>
      </w:r>
      <w:r>
        <w:fldChar w:fldCharType="end"/>
      </w:r>
      <w:r>
        <w:rPr>
          <w:lang w:eastAsia="zh-CN"/>
        </w:rPr>
        <w:t xml:space="preserve"> </w:t>
      </w:r>
      <w:r>
        <w:rPr>
          <w:rFonts w:hint="eastAsia"/>
          <w:lang w:eastAsia="zh-CN"/>
        </w:rPr>
        <w:t>装配</w:t>
      </w:r>
      <w:r>
        <w:rPr>
          <w:lang w:eastAsia="zh-CN"/>
        </w:rPr>
        <w:t>区域过渡方案</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t>后续方案可能因为其他设备添加导致局部布局发生变更，如不是特别大的变更，以附件更改为准。</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t>附件：</w:t>
      </w:r>
      <w:r w:rsidRPr="003E7C62">
        <w:rPr>
          <w:rFonts w:hint="eastAsia"/>
          <w:color w:val="000000"/>
          <w:sz w:val="24"/>
          <w:lang w:eastAsia="zh-CN"/>
        </w:rPr>
        <w:t>01_</w:t>
      </w:r>
      <w:r w:rsidRPr="003E7C62">
        <w:rPr>
          <w:rFonts w:hint="eastAsia"/>
          <w:color w:val="000000"/>
          <w:sz w:val="24"/>
          <w:lang w:eastAsia="zh-CN"/>
        </w:rPr>
        <w:t>厂区布局功能及物流图</w:t>
      </w:r>
      <w:r w:rsidRPr="003E7C62">
        <w:rPr>
          <w:rFonts w:hint="eastAsia"/>
          <w:color w:val="000000"/>
          <w:sz w:val="24"/>
          <w:lang w:eastAsia="zh-CN"/>
        </w:rPr>
        <w:t>.pdf</w:t>
      </w:r>
    </w:p>
    <w:p w:rsidR="003E7C62" w:rsidRDefault="003E7C62" w:rsidP="003E7C62">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 id="_x0000_i1026" type="#_x0000_t75" style="width:77.25pt;height:54pt" o:ole="">
            <v:imagedata r:id="rId21" o:title=""/>
          </v:shape>
          <o:OLEObject Type="Embed" ProgID="AcroExch.Document.DC" ShapeID="_x0000_i1026" DrawAspect="Icon" ObjectID="_1573829318" r:id="rId22"/>
        </w:object>
      </w:r>
    </w:p>
    <w:tbl>
      <w:tblPr>
        <w:tblStyle w:val="TableGrid"/>
        <w:tblW w:w="0" w:type="auto"/>
        <w:jc w:val="center"/>
        <w:tblLook w:val="04A0" w:firstRow="1" w:lastRow="0" w:firstColumn="1" w:lastColumn="0" w:noHBand="0" w:noVBand="1"/>
      </w:tblPr>
      <w:tblGrid>
        <w:gridCol w:w="1781"/>
        <w:gridCol w:w="4020"/>
        <w:gridCol w:w="1214"/>
        <w:gridCol w:w="1476"/>
      </w:tblGrid>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pPr>
            <w:r w:rsidRPr="00E833F9">
              <w:t>项目名称</w:t>
            </w:r>
          </w:p>
        </w:tc>
        <w:tc>
          <w:tcPr>
            <w:tcW w:w="4020" w:type="dxa"/>
            <w:noWrap/>
            <w:vAlign w:val="center"/>
            <w:hideMark/>
          </w:tcPr>
          <w:p w:rsidR="003E7C62" w:rsidRPr="00E833F9" w:rsidRDefault="003E7C62" w:rsidP="00CF585D">
            <w:pPr>
              <w:spacing w:line="360" w:lineRule="auto"/>
              <w:rPr>
                <w:lang w:eastAsia="zh-CN"/>
              </w:rPr>
            </w:pPr>
            <w:r w:rsidRPr="00E833F9">
              <w:rPr>
                <w:lang w:eastAsia="zh-CN"/>
              </w:rPr>
              <w:t>天津开合智能制造系统项目</w:t>
            </w:r>
          </w:p>
        </w:tc>
        <w:tc>
          <w:tcPr>
            <w:tcW w:w="1214" w:type="dxa"/>
            <w:noWrap/>
            <w:vAlign w:val="center"/>
            <w:hideMark/>
          </w:tcPr>
          <w:p w:rsidR="003E7C62" w:rsidRPr="00E833F9" w:rsidRDefault="003E7C62" w:rsidP="00CF585D">
            <w:pPr>
              <w:spacing w:line="360" w:lineRule="auto"/>
            </w:pPr>
            <w:r w:rsidRPr="00E833F9">
              <w:t>项目编号</w:t>
            </w:r>
          </w:p>
        </w:tc>
        <w:tc>
          <w:tcPr>
            <w:tcW w:w="1476" w:type="dxa"/>
            <w:noWrap/>
            <w:vAlign w:val="center"/>
            <w:hideMark/>
          </w:tcPr>
          <w:p w:rsidR="003E7C62" w:rsidRPr="00E833F9" w:rsidRDefault="003E7C62" w:rsidP="00CF585D">
            <w:pPr>
              <w:spacing w:line="360" w:lineRule="auto"/>
            </w:pPr>
            <w:r w:rsidRPr="00E833F9">
              <w:t>PCNSH17313</w:t>
            </w:r>
          </w:p>
        </w:tc>
      </w:tr>
      <w:tr w:rsidR="003E7C62" w:rsidRPr="00E833F9" w:rsidTr="00CF585D">
        <w:trPr>
          <w:trHeight w:val="646"/>
          <w:jc w:val="center"/>
        </w:trPr>
        <w:tc>
          <w:tcPr>
            <w:tcW w:w="8491" w:type="dxa"/>
            <w:gridSpan w:val="4"/>
            <w:noWrap/>
            <w:vAlign w:val="center"/>
            <w:hideMark/>
          </w:tcPr>
          <w:p w:rsidR="003E7C62" w:rsidRPr="00E833F9" w:rsidRDefault="003E7C62"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jc w:val="center"/>
            </w:pPr>
            <w:r w:rsidRPr="00E833F9">
              <w:t>部门名称</w:t>
            </w:r>
          </w:p>
        </w:tc>
        <w:tc>
          <w:tcPr>
            <w:tcW w:w="4020" w:type="dxa"/>
            <w:noWrap/>
            <w:vAlign w:val="center"/>
            <w:hideMark/>
          </w:tcPr>
          <w:p w:rsidR="003E7C62" w:rsidRPr="00E833F9" w:rsidRDefault="003E7C62" w:rsidP="00CF585D">
            <w:pPr>
              <w:spacing w:line="360" w:lineRule="auto"/>
              <w:jc w:val="center"/>
            </w:pPr>
            <w:r w:rsidRPr="00E833F9">
              <w:t>部门责任人（签名）</w:t>
            </w:r>
          </w:p>
        </w:tc>
        <w:tc>
          <w:tcPr>
            <w:tcW w:w="2690" w:type="dxa"/>
            <w:gridSpan w:val="2"/>
            <w:noWrap/>
            <w:vAlign w:val="center"/>
            <w:hideMark/>
          </w:tcPr>
          <w:p w:rsidR="003E7C62" w:rsidRPr="00E833F9" w:rsidRDefault="003E7C62" w:rsidP="00CF585D">
            <w:pPr>
              <w:spacing w:line="360" w:lineRule="auto"/>
              <w:jc w:val="center"/>
            </w:pPr>
            <w:r w:rsidRPr="00E833F9">
              <w:t>意见</w:t>
            </w:r>
          </w:p>
        </w:tc>
      </w:tr>
      <w:tr w:rsidR="003E7C62" w:rsidRPr="00E833F9" w:rsidTr="00CF585D">
        <w:trPr>
          <w:trHeight w:val="646"/>
          <w:jc w:val="center"/>
        </w:trPr>
        <w:tc>
          <w:tcPr>
            <w:tcW w:w="1781" w:type="dxa"/>
            <w:noWrap/>
            <w:vAlign w:val="center"/>
          </w:tcPr>
          <w:p w:rsidR="003E7C62" w:rsidRPr="00E833F9" w:rsidRDefault="003E7C62" w:rsidP="00CF585D">
            <w:pPr>
              <w:spacing w:line="360" w:lineRule="auto"/>
              <w:jc w:val="center"/>
            </w:pPr>
          </w:p>
        </w:tc>
        <w:tc>
          <w:tcPr>
            <w:tcW w:w="4020" w:type="dxa"/>
            <w:noWrap/>
            <w:vAlign w:val="center"/>
          </w:tcPr>
          <w:p w:rsidR="003E7C62" w:rsidRPr="00E833F9" w:rsidRDefault="003E7C62" w:rsidP="00CF585D">
            <w:pPr>
              <w:spacing w:line="360" w:lineRule="auto"/>
              <w:jc w:val="center"/>
            </w:pPr>
          </w:p>
        </w:tc>
        <w:tc>
          <w:tcPr>
            <w:tcW w:w="2690" w:type="dxa"/>
            <w:gridSpan w:val="2"/>
            <w:noWrap/>
            <w:vAlign w:val="center"/>
          </w:tcPr>
          <w:p w:rsidR="003E7C62" w:rsidRPr="00E833F9" w:rsidRDefault="003E7C62" w:rsidP="00CF585D">
            <w:pPr>
              <w:spacing w:line="360" w:lineRule="auto"/>
              <w:jc w:val="center"/>
            </w:pP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pPr>
        <w:rPr>
          <w:rFonts w:ascii="宋体" w:hAnsi="宋体"/>
          <w:b/>
          <w:bCs/>
          <w:kern w:val="32"/>
          <w:sz w:val="32"/>
          <w:szCs w:val="32"/>
          <w:lang w:eastAsia="zh-CN"/>
        </w:rPr>
      </w:pPr>
      <w:r>
        <w:rPr>
          <w:rFonts w:ascii="宋体" w:hAnsi="宋体"/>
          <w:lang w:eastAsia="zh-CN"/>
        </w:rPr>
        <w:br w:type="page"/>
      </w:r>
    </w:p>
    <w:p w:rsidR="00DD72DC" w:rsidRPr="001E55B7" w:rsidRDefault="00DD72DC" w:rsidP="00DD72DC">
      <w:pPr>
        <w:pStyle w:val="Heading1"/>
        <w:rPr>
          <w:rFonts w:ascii="宋体" w:hAnsi="宋体"/>
          <w:lang w:eastAsia="zh-CN"/>
        </w:rPr>
      </w:pPr>
      <w:bookmarkStart w:id="41" w:name="_Toc500087473"/>
      <w:r>
        <w:rPr>
          <w:rFonts w:ascii="宋体" w:hAnsi="宋体" w:hint="eastAsia"/>
          <w:lang w:eastAsia="zh-CN"/>
        </w:rPr>
        <w:lastRenderedPageBreak/>
        <w:t>物料</w:t>
      </w:r>
      <w:r>
        <w:rPr>
          <w:rFonts w:ascii="宋体" w:hAnsi="宋体"/>
          <w:lang w:eastAsia="zh-CN"/>
        </w:rPr>
        <w:t>编码规则</w:t>
      </w:r>
      <w:bookmarkEnd w:id="41"/>
    </w:p>
    <w:p w:rsidR="00DD72DC" w:rsidRDefault="00DD72DC" w:rsidP="00DD72DC">
      <w:pPr>
        <w:pStyle w:val="Heading2"/>
        <w:spacing w:line="360" w:lineRule="auto"/>
        <w:rPr>
          <w:rFonts w:ascii="宋体" w:hAnsi="宋体"/>
          <w:i w:val="0"/>
          <w:iCs w:val="0"/>
          <w:sz w:val="30"/>
          <w:szCs w:val="30"/>
          <w:lang w:eastAsia="zh-CN"/>
        </w:rPr>
      </w:pPr>
      <w:bookmarkStart w:id="42" w:name="_Toc500087474"/>
      <w:r>
        <w:rPr>
          <w:rFonts w:ascii="宋体" w:hAnsi="宋体" w:hint="eastAsia"/>
          <w:i w:val="0"/>
          <w:iCs w:val="0"/>
          <w:sz w:val="30"/>
          <w:szCs w:val="30"/>
          <w:lang w:eastAsia="zh-CN"/>
        </w:rPr>
        <w:t>说明</w:t>
      </w:r>
      <w:bookmarkEnd w:id="42"/>
    </w:p>
    <w:p w:rsidR="003E7C62" w:rsidRDefault="00315947" w:rsidP="00DD72DC">
      <w:pPr>
        <w:spacing w:line="360" w:lineRule="auto"/>
        <w:ind w:firstLineChars="200" w:firstLine="480"/>
        <w:rPr>
          <w:rFonts w:ascii="宋体" w:hAnsi="宋体"/>
          <w:color w:val="000000"/>
          <w:sz w:val="24"/>
          <w:lang w:eastAsia="zh-CN"/>
        </w:rPr>
      </w:pPr>
      <w:r w:rsidRPr="00315947">
        <w:rPr>
          <w:rFonts w:ascii="宋体" w:hAnsi="宋体" w:hint="eastAsia"/>
          <w:color w:val="000000"/>
          <w:sz w:val="24"/>
          <w:lang w:eastAsia="zh-CN"/>
        </w:rPr>
        <w:t>本章节主要说明的是天津开合新厂的新编码规则。分基本结构说明和各个细化说明。</w:t>
      </w:r>
    </w:p>
    <w:p w:rsidR="0059608F" w:rsidRDefault="004715F8" w:rsidP="0059608F">
      <w:pPr>
        <w:pStyle w:val="Heading2"/>
        <w:spacing w:line="360" w:lineRule="auto"/>
        <w:rPr>
          <w:rFonts w:ascii="宋体" w:hAnsi="宋体"/>
          <w:i w:val="0"/>
          <w:iCs w:val="0"/>
          <w:sz w:val="30"/>
          <w:szCs w:val="30"/>
          <w:lang w:eastAsia="zh-CN"/>
        </w:rPr>
      </w:pPr>
      <w:bookmarkStart w:id="43" w:name="_Toc500087475"/>
      <w:r>
        <w:rPr>
          <w:rFonts w:ascii="宋体" w:hAnsi="宋体" w:hint="eastAsia"/>
          <w:i w:val="0"/>
          <w:iCs w:val="0"/>
          <w:sz w:val="30"/>
          <w:szCs w:val="30"/>
          <w:lang w:eastAsia="zh-CN"/>
        </w:rPr>
        <w:t>编码规则</w:t>
      </w:r>
      <w:bookmarkEnd w:id="43"/>
    </w:p>
    <w:p w:rsidR="0059608F" w:rsidRDefault="0059608F" w:rsidP="0059608F">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59608F" w:rsidRDefault="0059608F" w:rsidP="0059608F">
      <w:pPr>
        <w:keepNext/>
        <w:spacing w:line="360" w:lineRule="auto"/>
        <w:ind w:firstLineChars="200" w:firstLine="400"/>
        <w:jc w:val="center"/>
      </w:pPr>
      <w:r>
        <w:rPr>
          <w:noProof/>
        </w:rPr>
        <w:drawing>
          <wp:inline distT="0" distB="0" distL="0" distR="0" wp14:anchorId="07DAE965" wp14:editId="74386DC1">
            <wp:extent cx="5274310" cy="704462"/>
            <wp:effectExtent l="0" t="0" r="2540"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704462"/>
                    </a:xfrm>
                    <a:prstGeom prst="rect">
                      <a:avLst/>
                    </a:prstGeom>
                  </pic:spPr>
                </pic:pic>
              </a:graphicData>
            </a:graphic>
          </wp:inline>
        </w:drawing>
      </w:r>
    </w:p>
    <w:p w:rsidR="0059608F" w:rsidRPr="003E7C62" w:rsidRDefault="0059608F" w:rsidP="0059608F">
      <w:pPr>
        <w:pStyle w:val="Caption"/>
        <w:jc w:val="center"/>
        <w:rPr>
          <w:color w:val="000000"/>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1</w:t>
      </w:r>
      <w:r>
        <w:fldChar w:fldCharType="end"/>
      </w:r>
      <w:r>
        <w:rPr>
          <w:lang w:eastAsia="zh-CN"/>
        </w:rPr>
        <w:t xml:space="preserve"> </w:t>
      </w:r>
      <w:r>
        <w:rPr>
          <w:rFonts w:hint="eastAsia"/>
          <w:lang w:eastAsia="zh-CN"/>
        </w:rPr>
        <w:t>编码</w:t>
      </w:r>
      <w:r>
        <w:rPr>
          <w:lang w:eastAsia="zh-CN"/>
        </w:rPr>
        <w:t>基本结构</w:t>
      </w:r>
    </w:p>
    <w:p w:rsidR="0059608F" w:rsidRDefault="0059608F" w:rsidP="0059608F">
      <w:pPr>
        <w:spacing w:line="360" w:lineRule="auto"/>
        <w:ind w:firstLineChars="200" w:firstLine="480"/>
        <w:rPr>
          <w:rFonts w:asciiTheme="minorEastAsia" w:hAnsiTheme="minorEastAsia"/>
          <w:sz w:val="24"/>
          <w:lang w:eastAsia="zh-CN"/>
        </w:rPr>
      </w:pPr>
      <w:r w:rsidRPr="00CB780D">
        <w:rPr>
          <w:rFonts w:asciiTheme="minorEastAsia" w:hAnsiTheme="minorEastAsia" w:hint="eastAsia"/>
          <w:sz w:val="24"/>
          <w:lang w:eastAsia="zh-CN"/>
        </w:rPr>
        <w:t>工厂所有生产用物料用第一字段</w:t>
      </w:r>
      <w:r>
        <w:rPr>
          <w:rFonts w:asciiTheme="minorEastAsia" w:hAnsiTheme="minorEastAsia" w:hint="eastAsia"/>
          <w:sz w:val="24"/>
          <w:lang w:eastAsia="zh-CN"/>
        </w:rPr>
        <w:t>，</w:t>
      </w:r>
      <w:r w:rsidRPr="00CB780D">
        <w:rPr>
          <w:rFonts w:asciiTheme="minorEastAsia" w:hAnsiTheme="minorEastAsia" w:hint="eastAsia"/>
          <w:sz w:val="24"/>
          <w:lang w:eastAsia="zh-CN"/>
        </w:rPr>
        <w:t>目前</w:t>
      </w:r>
      <w:r>
        <w:rPr>
          <w:rFonts w:asciiTheme="minorEastAsia" w:hAnsiTheme="minorEastAsia" w:hint="eastAsia"/>
          <w:sz w:val="24"/>
          <w:lang w:eastAsia="zh-CN"/>
        </w:rPr>
        <w:t>可</w:t>
      </w:r>
      <w:r w:rsidRPr="00CB780D">
        <w:rPr>
          <w:rFonts w:asciiTheme="minorEastAsia" w:hAnsiTheme="minorEastAsia" w:hint="eastAsia"/>
          <w:sz w:val="24"/>
          <w:lang w:eastAsia="zh-CN"/>
        </w:rPr>
        <w:t>分为9类</w:t>
      </w:r>
      <w:r>
        <w:rPr>
          <w:rFonts w:asciiTheme="minorEastAsia" w:hAnsiTheme="minorEastAsia" w:hint="eastAsia"/>
          <w:sz w:val="24"/>
          <w:lang w:eastAsia="zh-CN"/>
        </w:rPr>
        <w:t>，</w:t>
      </w:r>
      <w:r w:rsidRPr="00CB15E8">
        <w:rPr>
          <w:rFonts w:asciiTheme="minorEastAsia" w:hAnsiTheme="minorEastAsia" w:hint="eastAsia"/>
          <w:sz w:val="24"/>
          <w:lang w:eastAsia="zh-CN"/>
        </w:rPr>
        <w:t>而将来的扩展空间是100位（00-99）</w:t>
      </w:r>
      <w:r>
        <w:rPr>
          <w:rFonts w:asciiTheme="minorEastAsia" w:hAnsiTheme="minorEastAsia" w:hint="eastAsia"/>
          <w:sz w:val="24"/>
          <w:lang w:eastAsia="zh-CN"/>
        </w:rPr>
        <w:t>。</w:t>
      </w:r>
    </w:p>
    <w:p w:rsidR="0059608F" w:rsidRDefault="0059608F" w:rsidP="0059608F">
      <w:pPr>
        <w:keepNext/>
        <w:spacing w:line="360" w:lineRule="auto"/>
        <w:ind w:firstLineChars="200" w:firstLine="400"/>
        <w:jc w:val="center"/>
      </w:pPr>
      <w:r>
        <w:rPr>
          <w:noProof/>
        </w:rPr>
        <w:drawing>
          <wp:inline distT="0" distB="0" distL="0" distR="0" wp14:anchorId="33D76971" wp14:editId="69F4F648">
            <wp:extent cx="2028092" cy="1960738"/>
            <wp:effectExtent l="0" t="0" r="0"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29821" cy="1962409"/>
                    </a:xfrm>
                    <a:prstGeom prst="rect">
                      <a:avLst/>
                    </a:prstGeom>
                  </pic:spPr>
                </pic:pic>
              </a:graphicData>
            </a:graphic>
          </wp:inline>
        </w:drawing>
      </w:r>
    </w:p>
    <w:p w:rsidR="0059608F" w:rsidRPr="00CB15E8" w:rsidRDefault="0059608F" w:rsidP="0059608F">
      <w:pPr>
        <w:pStyle w:val="Caption"/>
        <w:jc w:val="center"/>
        <w:rPr>
          <w:rFonts w:asciiTheme="minorEastAsia" w:hAnsiTheme="minorEastAsia"/>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2</w:t>
      </w:r>
      <w:r>
        <w:fldChar w:fldCharType="end"/>
      </w:r>
      <w:r>
        <w:rPr>
          <w:lang w:eastAsia="zh-CN"/>
        </w:rPr>
        <w:t xml:space="preserve"> </w:t>
      </w:r>
      <w:r>
        <w:rPr>
          <w:rFonts w:hint="eastAsia"/>
          <w:lang w:eastAsia="zh-CN"/>
        </w:rPr>
        <w:t>大类</w:t>
      </w:r>
      <w:r>
        <w:rPr>
          <w:lang w:eastAsia="zh-CN"/>
        </w:rPr>
        <w:t>列表</w:t>
      </w:r>
    </w:p>
    <w:p w:rsidR="00315947" w:rsidRDefault="00CB29DB" w:rsidP="00315947">
      <w:pPr>
        <w:pStyle w:val="Heading2"/>
        <w:spacing w:line="360" w:lineRule="auto"/>
        <w:rPr>
          <w:rFonts w:ascii="宋体" w:hAnsi="宋体"/>
          <w:i w:val="0"/>
          <w:iCs w:val="0"/>
          <w:sz w:val="30"/>
          <w:szCs w:val="30"/>
          <w:lang w:eastAsia="zh-CN"/>
        </w:rPr>
      </w:pPr>
      <w:bookmarkStart w:id="44" w:name="_Toc500087476"/>
      <w:r>
        <w:rPr>
          <w:rFonts w:ascii="宋体" w:hAnsi="宋体" w:hint="eastAsia"/>
          <w:i w:val="0"/>
          <w:iCs w:val="0"/>
          <w:sz w:val="30"/>
          <w:szCs w:val="30"/>
          <w:lang w:eastAsia="zh-CN"/>
        </w:rPr>
        <w:t>各大类</w:t>
      </w:r>
      <w:r>
        <w:rPr>
          <w:rFonts w:ascii="宋体" w:hAnsi="宋体"/>
          <w:i w:val="0"/>
          <w:iCs w:val="0"/>
          <w:sz w:val="30"/>
          <w:szCs w:val="30"/>
          <w:lang w:eastAsia="zh-CN"/>
        </w:rPr>
        <w:t>编码规则</w:t>
      </w:r>
      <w:bookmarkEnd w:id="44"/>
    </w:p>
    <w:p w:rsidR="00315947" w:rsidRDefault="00B6693C" w:rsidP="00315947">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FF7CCD" w:rsidRDefault="00DE5837" w:rsidP="00FF7CC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5" w:name="_Toc500087477"/>
      <w:r>
        <w:rPr>
          <w:rFonts w:ascii="宋体" w:hAnsi="宋体" w:hint="eastAsia"/>
          <w:sz w:val="28"/>
          <w:szCs w:val="28"/>
          <w:lang w:eastAsia="zh-CN"/>
        </w:rPr>
        <w:lastRenderedPageBreak/>
        <w:t>原材料说明</w:t>
      </w:r>
      <w:bookmarkEnd w:id="45"/>
    </w:p>
    <w:p w:rsidR="00FF7CCD" w:rsidRDefault="00DE5837" w:rsidP="00315947">
      <w:pPr>
        <w:spacing w:line="360" w:lineRule="auto"/>
        <w:ind w:firstLineChars="200" w:firstLine="480"/>
        <w:rPr>
          <w:color w:val="000000"/>
          <w:sz w:val="24"/>
          <w:lang w:eastAsia="zh-CN"/>
        </w:rPr>
      </w:pPr>
      <w:r w:rsidRPr="00DE5837">
        <w:rPr>
          <w:rFonts w:hint="eastAsia"/>
          <w:color w:val="000000"/>
          <w:sz w:val="24"/>
          <w:lang w:eastAsia="zh-CN"/>
        </w:rPr>
        <w:t>如图所示，原材料字段</w:t>
      </w:r>
      <w:r w:rsidRPr="00DE5837">
        <w:rPr>
          <w:rFonts w:hint="eastAsia"/>
          <w:color w:val="000000"/>
          <w:sz w:val="24"/>
          <w:lang w:eastAsia="zh-CN"/>
        </w:rPr>
        <w:t>2</w:t>
      </w:r>
      <w:r w:rsidRPr="00DE5837">
        <w:rPr>
          <w:rFonts w:hint="eastAsia"/>
          <w:color w:val="000000"/>
          <w:sz w:val="24"/>
          <w:lang w:eastAsia="zh-CN"/>
        </w:rPr>
        <w:t>分为三层，分别是板材</w:t>
      </w:r>
      <w:r w:rsidRPr="00DE5837">
        <w:rPr>
          <w:rFonts w:hint="eastAsia"/>
          <w:color w:val="000000"/>
          <w:sz w:val="24"/>
          <w:lang w:eastAsia="zh-CN"/>
        </w:rPr>
        <w:t>/</w:t>
      </w:r>
      <w:r w:rsidRPr="00DE5837">
        <w:rPr>
          <w:rFonts w:hint="eastAsia"/>
          <w:color w:val="000000"/>
          <w:sz w:val="24"/>
          <w:lang w:eastAsia="zh-CN"/>
        </w:rPr>
        <w:t>非板材，金属</w:t>
      </w:r>
      <w:r w:rsidRPr="00DE5837">
        <w:rPr>
          <w:rFonts w:hint="eastAsia"/>
          <w:color w:val="000000"/>
          <w:sz w:val="24"/>
          <w:lang w:eastAsia="zh-CN"/>
        </w:rPr>
        <w:t>/</w:t>
      </w:r>
      <w:r w:rsidR="000257C0">
        <w:rPr>
          <w:rFonts w:hint="eastAsia"/>
          <w:color w:val="000000"/>
          <w:sz w:val="24"/>
          <w:lang w:eastAsia="zh-CN"/>
        </w:rPr>
        <w:t>非金属和材料细分，</w:t>
      </w:r>
      <w:r w:rsidRPr="00DE5837">
        <w:rPr>
          <w:rFonts w:hint="eastAsia"/>
          <w:color w:val="000000"/>
          <w:sz w:val="24"/>
          <w:lang w:eastAsia="zh-CN"/>
        </w:rPr>
        <w:t>字段</w:t>
      </w:r>
      <w:r w:rsidRPr="00DE5837">
        <w:rPr>
          <w:rFonts w:hint="eastAsia"/>
          <w:color w:val="000000"/>
          <w:sz w:val="24"/>
          <w:lang w:eastAsia="zh-CN"/>
        </w:rPr>
        <w:t>3</w:t>
      </w:r>
      <w:r w:rsidRPr="00DE5837">
        <w:rPr>
          <w:rFonts w:hint="eastAsia"/>
          <w:color w:val="000000"/>
          <w:sz w:val="24"/>
          <w:lang w:eastAsia="zh-CN"/>
        </w:rPr>
        <w:t>和字段</w:t>
      </w:r>
      <w:r w:rsidRPr="00DE5837">
        <w:rPr>
          <w:rFonts w:hint="eastAsia"/>
          <w:color w:val="000000"/>
          <w:sz w:val="24"/>
          <w:lang w:eastAsia="zh-CN"/>
        </w:rPr>
        <w:t>4</w:t>
      </w:r>
      <w:r w:rsidRPr="00DE5837">
        <w:rPr>
          <w:rFonts w:hint="eastAsia"/>
          <w:color w:val="000000"/>
          <w:sz w:val="24"/>
          <w:lang w:eastAsia="zh-CN"/>
        </w:rPr>
        <w:t>针对细项有另外说明</w:t>
      </w:r>
      <w:r w:rsidR="000257C0">
        <w:rPr>
          <w:rFonts w:hint="eastAsia"/>
          <w:color w:val="000000"/>
          <w:sz w:val="24"/>
          <w:lang w:eastAsia="zh-CN"/>
        </w:rPr>
        <w:t>。</w:t>
      </w:r>
    </w:p>
    <w:p w:rsidR="000257C0" w:rsidRDefault="000257C0" w:rsidP="000257C0">
      <w:pPr>
        <w:keepNext/>
        <w:spacing w:line="360" w:lineRule="auto"/>
        <w:ind w:firstLineChars="200" w:firstLine="400"/>
        <w:jc w:val="center"/>
      </w:pPr>
      <w:r>
        <w:rPr>
          <w:noProof/>
        </w:rPr>
        <w:drawing>
          <wp:inline distT="0" distB="0" distL="0" distR="0" wp14:anchorId="6D0D4249" wp14:editId="30B4E793">
            <wp:extent cx="5058507" cy="2487053"/>
            <wp:effectExtent l="0" t="0" r="0"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0257C0" w:rsidRDefault="000257C0" w:rsidP="000257C0">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3</w:t>
      </w:r>
      <w:r>
        <w:fldChar w:fldCharType="end"/>
      </w:r>
      <w:r>
        <w:t xml:space="preserve"> </w:t>
      </w:r>
      <w:r>
        <w:rPr>
          <w:rFonts w:hint="eastAsia"/>
          <w:lang w:eastAsia="zh-CN"/>
        </w:rPr>
        <w:t>原材料明细表</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6" w:name="_Toc500087478"/>
      <w:r>
        <w:rPr>
          <w:rFonts w:ascii="宋体" w:hAnsi="宋体" w:hint="eastAsia"/>
          <w:sz w:val="28"/>
          <w:szCs w:val="28"/>
          <w:lang w:eastAsia="zh-CN"/>
        </w:rPr>
        <w:t>钣金标准件</w:t>
      </w:r>
      <w:bookmarkEnd w:id="46"/>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w:t>
      </w:r>
      <w:r w:rsidR="00D0614F">
        <w:rPr>
          <w:rFonts w:hint="eastAsia"/>
          <w:color w:val="000000"/>
          <w:sz w:val="24"/>
          <w:lang w:eastAsia="zh-CN"/>
        </w:rPr>
        <w:t>所示，</w:t>
      </w:r>
      <w:r w:rsidR="00D0614F" w:rsidRPr="00D0614F">
        <w:rPr>
          <w:rFonts w:hint="eastAsia"/>
          <w:color w:val="000000"/>
          <w:sz w:val="24"/>
          <w:lang w:eastAsia="zh-CN"/>
        </w:rPr>
        <w:t>钣金标准件字段</w:t>
      </w:r>
      <w:r w:rsidR="00D0614F" w:rsidRPr="00D0614F">
        <w:rPr>
          <w:rFonts w:hint="eastAsia"/>
          <w:color w:val="000000"/>
          <w:sz w:val="24"/>
          <w:lang w:eastAsia="zh-CN"/>
        </w:rPr>
        <w:t>2</w:t>
      </w:r>
      <w:r w:rsidR="00D0614F" w:rsidRPr="00D0614F">
        <w:rPr>
          <w:rFonts w:hint="eastAsia"/>
          <w:color w:val="000000"/>
          <w:sz w:val="24"/>
          <w:lang w:eastAsia="zh-CN"/>
        </w:rPr>
        <w:t>分为两层，分别是零件</w:t>
      </w:r>
      <w:r w:rsidR="00D0614F" w:rsidRPr="00D0614F">
        <w:rPr>
          <w:rFonts w:hint="eastAsia"/>
          <w:color w:val="000000"/>
          <w:sz w:val="24"/>
          <w:lang w:eastAsia="zh-CN"/>
        </w:rPr>
        <w:t>/</w:t>
      </w:r>
      <w:r w:rsidR="00D0614F" w:rsidRPr="00D0614F">
        <w:rPr>
          <w:rFonts w:hint="eastAsia"/>
          <w:color w:val="000000"/>
          <w:sz w:val="24"/>
          <w:lang w:eastAsia="zh-CN"/>
        </w:rPr>
        <w:t>组件，零组件种类细分。字段</w:t>
      </w:r>
      <w:r w:rsidR="00D0614F" w:rsidRPr="00D0614F">
        <w:rPr>
          <w:rFonts w:hint="eastAsia"/>
          <w:color w:val="000000"/>
          <w:sz w:val="24"/>
          <w:lang w:eastAsia="zh-CN"/>
        </w:rPr>
        <w:t>3</w:t>
      </w:r>
      <w:r w:rsidR="00D0614F" w:rsidRPr="00D0614F">
        <w:rPr>
          <w:rFonts w:hint="eastAsia"/>
          <w:color w:val="000000"/>
          <w:sz w:val="24"/>
          <w:lang w:eastAsia="zh-CN"/>
        </w:rPr>
        <w:t>和字段</w:t>
      </w:r>
      <w:r w:rsidR="00D0614F" w:rsidRPr="00D0614F">
        <w:rPr>
          <w:rFonts w:hint="eastAsia"/>
          <w:color w:val="000000"/>
          <w:sz w:val="24"/>
          <w:lang w:eastAsia="zh-CN"/>
        </w:rPr>
        <w:t>4</w:t>
      </w:r>
      <w:r w:rsidR="00D0614F" w:rsidRPr="00D0614F">
        <w:rPr>
          <w:rFonts w:hint="eastAsia"/>
          <w:color w:val="000000"/>
          <w:sz w:val="24"/>
          <w:lang w:eastAsia="zh-CN"/>
        </w:rPr>
        <w:t>针对细项有另外说明。</w:t>
      </w:r>
    </w:p>
    <w:p w:rsidR="00D0614F" w:rsidRDefault="00D0614F" w:rsidP="00D0614F">
      <w:pPr>
        <w:keepNext/>
        <w:spacing w:line="360" w:lineRule="auto"/>
        <w:ind w:firstLineChars="200" w:firstLine="400"/>
        <w:jc w:val="center"/>
      </w:pPr>
      <w:r>
        <w:rPr>
          <w:noProof/>
        </w:rPr>
        <w:drawing>
          <wp:inline distT="0" distB="0" distL="0" distR="0" wp14:anchorId="561E5CF5" wp14:editId="65E11498">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D0614F" w:rsidRDefault="00D0614F" w:rsidP="00D0614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4</w:t>
      </w:r>
      <w:r>
        <w:fldChar w:fldCharType="end"/>
      </w:r>
      <w:r>
        <w:t xml:space="preserve"> </w:t>
      </w:r>
      <w:r>
        <w:rPr>
          <w:rFonts w:hint="eastAsia"/>
          <w:lang w:eastAsia="zh-CN"/>
        </w:rPr>
        <w:t>钣金</w:t>
      </w:r>
      <w:r>
        <w:rPr>
          <w:lang w:eastAsia="zh-CN"/>
        </w:rPr>
        <w:t>标准件</w:t>
      </w:r>
      <w:r>
        <w:rPr>
          <w:rFonts w:hint="eastAsia"/>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7" w:name="_Toc500087479"/>
      <w:r>
        <w:rPr>
          <w:rFonts w:ascii="宋体" w:hAnsi="宋体" w:hint="eastAsia"/>
          <w:sz w:val="28"/>
          <w:szCs w:val="28"/>
          <w:lang w:eastAsia="zh-CN"/>
        </w:rPr>
        <w:lastRenderedPageBreak/>
        <w:t>电气元件</w:t>
      </w:r>
      <w:bookmarkEnd w:id="47"/>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电气元件字段</w:t>
      </w:r>
      <w:r w:rsidR="00C45124" w:rsidRPr="00C45124">
        <w:rPr>
          <w:rFonts w:hint="eastAsia"/>
          <w:color w:val="000000"/>
          <w:sz w:val="24"/>
          <w:lang w:eastAsia="zh-CN"/>
        </w:rPr>
        <w:t>2</w:t>
      </w:r>
      <w:r w:rsidR="00C45124" w:rsidRPr="00C45124">
        <w:rPr>
          <w:rFonts w:hint="eastAsia"/>
          <w:color w:val="000000"/>
          <w:sz w:val="24"/>
          <w:lang w:eastAsia="zh-CN"/>
        </w:rPr>
        <w:t>分为两层，前两位对电气元件进行大类分类，可以参考国标的缩写，第</w:t>
      </w:r>
      <w:r w:rsidR="00C45124" w:rsidRPr="00C45124">
        <w:rPr>
          <w:rFonts w:hint="eastAsia"/>
          <w:color w:val="000000"/>
          <w:sz w:val="24"/>
          <w:lang w:eastAsia="zh-CN"/>
        </w:rPr>
        <w:t>3</w:t>
      </w:r>
      <w:r w:rsidR="00C45124" w:rsidRPr="00C45124">
        <w:rPr>
          <w:rFonts w:hint="eastAsia"/>
          <w:color w:val="000000"/>
          <w:sz w:val="24"/>
          <w:lang w:eastAsia="zh-CN"/>
        </w:rPr>
        <w:t>位对各类再进行细分。字段</w:t>
      </w:r>
      <w:r w:rsidR="00C45124" w:rsidRPr="00C45124">
        <w:rPr>
          <w:rFonts w:hint="eastAsia"/>
          <w:color w:val="000000"/>
          <w:sz w:val="24"/>
          <w:lang w:eastAsia="zh-CN"/>
        </w:rPr>
        <w:t>3</w:t>
      </w:r>
      <w:r w:rsidR="00C45124" w:rsidRPr="00C45124">
        <w:rPr>
          <w:rFonts w:hint="eastAsia"/>
          <w:color w:val="000000"/>
          <w:sz w:val="24"/>
          <w:lang w:eastAsia="zh-CN"/>
        </w:rPr>
        <w:t>说明的元件的关键参数，和字段</w:t>
      </w:r>
      <w:r w:rsidR="00C45124" w:rsidRPr="00C45124">
        <w:rPr>
          <w:rFonts w:hint="eastAsia"/>
          <w:color w:val="000000"/>
          <w:sz w:val="24"/>
          <w:lang w:eastAsia="zh-CN"/>
        </w:rPr>
        <w:t>4</w:t>
      </w:r>
      <w:r w:rsidR="00C45124" w:rsidRPr="00C45124">
        <w:rPr>
          <w:rFonts w:hint="eastAsia"/>
          <w:color w:val="000000"/>
          <w:sz w:val="24"/>
          <w:lang w:eastAsia="zh-CN"/>
        </w:rPr>
        <w:t>用流水号区分厂家等信息。</w:t>
      </w:r>
    </w:p>
    <w:p w:rsidR="00C45124" w:rsidRDefault="00C45124" w:rsidP="00C45124">
      <w:pPr>
        <w:keepNext/>
        <w:spacing w:line="360" w:lineRule="auto"/>
        <w:ind w:firstLineChars="200" w:firstLine="400"/>
        <w:jc w:val="center"/>
      </w:pPr>
      <w:r>
        <w:rPr>
          <w:noProof/>
        </w:rPr>
        <w:drawing>
          <wp:inline distT="0" distB="0" distL="0" distR="0" wp14:anchorId="6C2AA70E" wp14:editId="3B57B4EE">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149325"/>
                    </a:xfrm>
                    <a:prstGeom prst="rect">
                      <a:avLst/>
                    </a:prstGeom>
                  </pic:spPr>
                </pic:pic>
              </a:graphicData>
            </a:graphic>
          </wp:inline>
        </w:drawing>
      </w:r>
    </w:p>
    <w:p w:rsid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5</w:t>
      </w:r>
      <w:r>
        <w:fldChar w:fldCharType="end"/>
      </w:r>
      <w:r>
        <w:t xml:space="preserve"> </w:t>
      </w:r>
      <w:r>
        <w:rPr>
          <w:rFonts w:hint="eastAsia"/>
          <w:lang w:eastAsia="zh-CN"/>
        </w:rPr>
        <w:t>电气元件</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8" w:name="_Toc500087480"/>
      <w:r>
        <w:rPr>
          <w:rFonts w:ascii="宋体" w:hAnsi="宋体" w:hint="eastAsia"/>
          <w:sz w:val="28"/>
          <w:szCs w:val="28"/>
          <w:lang w:eastAsia="zh-CN"/>
        </w:rPr>
        <w:t>线缆</w:t>
      </w:r>
      <w:bookmarkEnd w:id="48"/>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线缆字段</w:t>
      </w:r>
      <w:r w:rsidR="00C45124" w:rsidRPr="00C45124">
        <w:rPr>
          <w:rFonts w:hint="eastAsia"/>
          <w:color w:val="000000"/>
          <w:sz w:val="24"/>
          <w:lang w:eastAsia="zh-CN"/>
        </w:rPr>
        <w:t>2</w:t>
      </w:r>
      <w:r w:rsidR="00C45124" w:rsidRPr="00C45124">
        <w:rPr>
          <w:rFonts w:hint="eastAsia"/>
          <w:color w:val="000000"/>
          <w:sz w:val="24"/>
          <w:lang w:eastAsia="zh-CN"/>
        </w:rPr>
        <w:t>分为两层，分别是一次线</w:t>
      </w:r>
      <w:r w:rsidR="00C45124" w:rsidRPr="00C45124">
        <w:rPr>
          <w:rFonts w:hint="eastAsia"/>
          <w:color w:val="000000"/>
          <w:sz w:val="24"/>
          <w:lang w:eastAsia="zh-CN"/>
        </w:rPr>
        <w:t>/</w:t>
      </w:r>
      <w:r w:rsidR="00C45124" w:rsidRPr="00C45124">
        <w:rPr>
          <w:rFonts w:hint="eastAsia"/>
          <w:color w:val="000000"/>
          <w:sz w:val="24"/>
          <w:lang w:eastAsia="zh-CN"/>
        </w:rPr>
        <w:t>二次线</w:t>
      </w:r>
      <w:r w:rsidR="00C45124" w:rsidRPr="00C45124">
        <w:rPr>
          <w:rFonts w:hint="eastAsia"/>
          <w:color w:val="000000"/>
          <w:sz w:val="24"/>
          <w:lang w:eastAsia="zh-CN"/>
        </w:rPr>
        <w:t>/</w:t>
      </w:r>
      <w:r w:rsidR="00C45124" w:rsidRPr="00C45124">
        <w:rPr>
          <w:rFonts w:hint="eastAsia"/>
          <w:color w:val="000000"/>
          <w:sz w:val="24"/>
          <w:lang w:eastAsia="zh-CN"/>
        </w:rPr>
        <w:t>通讯线，线种类细分。字段</w:t>
      </w:r>
      <w:r w:rsidR="00C45124" w:rsidRPr="00C45124">
        <w:rPr>
          <w:rFonts w:hint="eastAsia"/>
          <w:color w:val="000000"/>
          <w:sz w:val="24"/>
          <w:lang w:eastAsia="zh-CN"/>
        </w:rPr>
        <w:t>3</w:t>
      </w:r>
      <w:r w:rsidR="00C45124" w:rsidRPr="00C45124">
        <w:rPr>
          <w:rFonts w:hint="eastAsia"/>
          <w:color w:val="000000"/>
          <w:sz w:val="24"/>
          <w:lang w:eastAsia="zh-CN"/>
        </w:rPr>
        <w:t>和字段</w:t>
      </w:r>
      <w:r w:rsidR="00C45124" w:rsidRPr="00C45124">
        <w:rPr>
          <w:rFonts w:hint="eastAsia"/>
          <w:color w:val="000000"/>
          <w:sz w:val="24"/>
          <w:lang w:eastAsia="zh-CN"/>
        </w:rPr>
        <w:t>4</w:t>
      </w:r>
      <w:r w:rsidR="00C45124" w:rsidRPr="00C45124">
        <w:rPr>
          <w:rFonts w:hint="eastAsia"/>
          <w:color w:val="000000"/>
          <w:sz w:val="24"/>
          <w:lang w:eastAsia="zh-CN"/>
        </w:rPr>
        <w:t>针对细项有另外说明</w:t>
      </w:r>
      <w:r w:rsidR="00C45124">
        <w:rPr>
          <w:rFonts w:hint="eastAsia"/>
          <w:color w:val="000000"/>
          <w:sz w:val="24"/>
          <w:lang w:eastAsia="zh-CN"/>
        </w:rPr>
        <w:t>。</w:t>
      </w:r>
    </w:p>
    <w:p w:rsidR="00C45124" w:rsidRDefault="00C45124" w:rsidP="00C45124">
      <w:pPr>
        <w:keepNext/>
        <w:spacing w:line="360" w:lineRule="auto"/>
        <w:ind w:firstLineChars="200" w:firstLine="400"/>
        <w:jc w:val="center"/>
      </w:pPr>
      <w:r>
        <w:rPr>
          <w:noProof/>
        </w:rPr>
        <w:drawing>
          <wp:inline distT="0" distB="0" distL="0" distR="0" wp14:anchorId="04A95527" wp14:editId="6F346C0B">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863101"/>
                    </a:xfrm>
                    <a:prstGeom prst="rect">
                      <a:avLst/>
                    </a:prstGeom>
                  </pic:spPr>
                </pic:pic>
              </a:graphicData>
            </a:graphic>
          </wp:inline>
        </w:drawing>
      </w:r>
    </w:p>
    <w:p w:rsidR="00C45124" w:rsidRP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6</w:t>
      </w:r>
      <w:r>
        <w:fldChar w:fldCharType="end"/>
      </w:r>
      <w:r>
        <w:t xml:space="preserve"> </w:t>
      </w:r>
      <w:r>
        <w:rPr>
          <w:rFonts w:hint="eastAsia"/>
          <w:lang w:eastAsia="zh-CN"/>
        </w:rPr>
        <w:t>线缆</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9" w:name="_Toc500087481"/>
      <w:r>
        <w:rPr>
          <w:rFonts w:ascii="宋体" w:hAnsi="宋体" w:hint="eastAsia"/>
          <w:sz w:val="28"/>
          <w:szCs w:val="28"/>
          <w:lang w:eastAsia="zh-CN"/>
        </w:rPr>
        <w:lastRenderedPageBreak/>
        <w:t>五金</w:t>
      </w:r>
      <w:bookmarkEnd w:id="49"/>
    </w:p>
    <w:p w:rsidR="00100196" w:rsidRDefault="0050285B" w:rsidP="00471A50">
      <w:pPr>
        <w:spacing w:line="360" w:lineRule="auto"/>
        <w:ind w:firstLineChars="200" w:firstLine="480"/>
        <w:rPr>
          <w:color w:val="000000"/>
          <w:sz w:val="24"/>
          <w:lang w:eastAsia="zh-CN"/>
        </w:rPr>
      </w:pPr>
      <w:r w:rsidRPr="0050285B">
        <w:rPr>
          <w:rFonts w:hint="eastAsia"/>
          <w:color w:val="000000"/>
          <w:sz w:val="24"/>
          <w:lang w:eastAsia="zh-CN"/>
        </w:rPr>
        <w:t>五金件不但包含标准五金件，还包括柜机附件和抽屉附件等。如图所示，五金件字段</w:t>
      </w:r>
      <w:r w:rsidRPr="0050285B">
        <w:rPr>
          <w:rFonts w:hint="eastAsia"/>
          <w:color w:val="000000"/>
          <w:sz w:val="24"/>
          <w:lang w:eastAsia="zh-CN"/>
        </w:rPr>
        <w:t>2</w:t>
      </w:r>
      <w:r w:rsidRPr="0050285B">
        <w:rPr>
          <w:rFonts w:hint="eastAsia"/>
          <w:color w:val="000000"/>
          <w:sz w:val="24"/>
          <w:lang w:eastAsia="zh-CN"/>
        </w:rPr>
        <w:t>基本都采用三层，各自代表不同的含义</w:t>
      </w:r>
      <w:r w:rsidR="00471A50">
        <w:rPr>
          <w:rFonts w:hint="eastAsia"/>
          <w:color w:val="000000"/>
          <w:sz w:val="24"/>
          <w:lang w:eastAsia="zh-CN"/>
        </w:rPr>
        <w:t>，</w:t>
      </w:r>
      <w:r w:rsidRPr="0050285B">
        <w:rPr>
          <w:rFonts w:hint="eastAsia"/>
          <w:color w:val="000000"/>
          <w:sz w:val="24"/>
          <w:lang w:eastAsia="zh-CN"/>
        </w:rPr>
        <w:t>字段</w:t>
      </w:r>
      <w:r w:rsidRPr="0050285B">
        <w:rPr>
          <w:rFonts w:hint="eastAsia"/>
          <w:color w:val="000000"/>
          <w:sz w:val="24"/>
          <w:lang w:eastAsia="zh-CN"/>
        </w:rPr>
        <w:t>3</w:t>
      </w:r>
      <w:r w:rsidRPr="0050285B">
        <w:rPr>
          <w:rFonts w:hint="eastAsia"/>
          <w:color w:val="000000"/>
          <w:sz w:val="24"/>
          <w:lang w:eastAsia="zh-CN"/>
        </w:rPr>
        <w:t>和字段</w:t>
      </w:r>
      <w:r w:rsidRPr="0050285B">
        <w:rPr>
          <w:rFonts w:hint="eastAsia"/>
          <w:color w:val="000000"/>
          <w:sz w:val="24"/>
          <w:lang w:eastAsia="zh-CN"/>
        </w:rPr>
        <w:t>4</w:t>
      </w:r>
      <w:r w:rsidRPr="0050285B">
        <w:rPr>
          <w:rFonts w:hint="eastAsia"/>
          <w:color w:val="000000"/>
          <w:sz w:val="24"/>
          <w:lang w:eastAsia="zh-CN"/>
        </w:rPr>
        <w:t>针对细项有另外说明。</w:t>
      </w:r>
    </w:p>
    <w:p w:rsidR="006C42CA" w:rsidRDefault="006C42CA" w:rsidP="006C42CA">
      <w:pPr>
        <w:keepNext/>
        <w:spacing w:line="360" w:lineRule="auto"/>
        <w:ind w:firstLineChars="200" w:firstLine="400"/>
        <w:jc w:val="center"/>
      </w:pPr>
      <w:r>
        <w:rPr>
          <w:noProof/>
        </w:rPr>
        <w:drawing>
          <wp:inline distT="0" distB="0" distL="0" distR="0" wp14:anchorId="57E9161F" wp14:editId="24027F33">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77788"/>
                    </a:xfrm>
                    <a:prstGeom prst="rect">
                      <a:avLst/>
                    </a:prstGeom>
                  </pic:spPr>
                </pic:pic>
              </a:graphicData>
            </a:graphic>
          </wp:inline>
        </w:drawing>
      </w:r>
    </w:p>
    <w:p w:rsidR="00471A50" w:rsidRPr="00471A50" w:rsidRDefault="006C42CA" w:rsidP="006C42CA">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7</w:t>
      </w:r>
      <w:r>
        <w:fldChar w:fldCharType="end"/>
      </w:r>
      <w:r>
        <w:t xml:space="preserve"> </w:t>
      </w:r>
      <w:r>
        <w:rPr>
          <w:rFonts w:hint="eastAsia"/>
          <w:lang w:eastAsia="zh-CN"/>
        </w:rPr>
        <w:t>五金件明细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0" w:name="_Toc500087482"/>
      <w:r>
        <w:rPr>
          <w:rFonts w:ascii="宋体" w:hAnsi="宋体" w:hint="eastAsia"/>
          <w:sz w:val="28"/>
          <w:szCs w:val="28"/>
          <w:lang w:eastAsia="zh-CN"/>
        </w:rPr>
        <w:t>辅料</w:t>
      </w:r>
      <w:bookmarkEnd w:id="50"/>
    </w:p>
    <w:p w:rsidR="00100196" w:rsidRDefault="00100196" w:rsidP="0064627C">
      <w:pPr>
        <w:spacing w:line="360" w:lineRule="auto"/>
        <w:ind w:firstLineChars="200" w:firstLine="480"/>
        <w:rPr>
          <w:color w:val="000000"/>
          <w:sz w:val="24"/>
          <w:lang w:eastAsia="zh-CN"/>
        </w:rPr>
      </w:pPr>
      <w:r w:rsidRPr="00DE5837">
        <w:rPr>
          <w:rFonts w:hint="eastAsia"/>
          <w:color w:val="000000"/>
          <w:sz w:val="24"/>
          <w:lang w:eastAsia="zh-CN"/>
        </w:rPr>
        <w:t>如图所示，</w:t>
      </w:r>
      <w:r w:rsidR="0064627C" w:rsidRPr="0064627C">
        <w:rPr>
          <w:rFonts w:hint="eastAsia"/>
          <w:color w:val="000000"/>
          <w:sz w:val="24"/>
          <w:lang w:eastAsia="zh-CN"/>
        </w:rPr>
        <w:t>辅料为所有在上述无法归类的非生产主料的归类。字段</w:t>
      </w:r>
      <w:r w:rsidR="0064627C" w:rsidRPr="0064627C">
        <w:rPr>
          <w:rFonts w:hint="eastAsia"/>
          <w:color w:val="000000"/>
          <w:sz w:val="24"/>
          <w:lang w:eastAsia="zh-CN"/>
        </w:rPr>
        <w:t>2</w:t>
      </w:r>
      <w:r w:rsidR="0064627C" w:rsidRPr="0064627C">
        <w:rPr>
          <w:rFonts w:hint="eastAsia"/>
          <w:color w:val="000000"/>
          <w:sz w:val="24"/>
          <w:lang w:eastAsia="zh-CN"/>
        </w:rPr>
        <w:t>采用的结构是</w:t>
      </w:r>
      <w:r w:rsidR="0064627C" w:rsidRPr="0064627C">
        <w:rPr>
          <w:rFonts w:hint="eastAsia"/>
          <w:color w:val="000000"/>
          <w:sz w:val="24"/>
          <w:lang w:eastAsia="zh-CN"/>
        </w:rPr>
        <w:t>2</w:t>
      </w:r>
      <w:r w:rsidR="0064627C" w:rsidRPr="0064627C">
        <w:rPr>
          <w:rFonts w:hint="eastAsia"/>
          <w:color w:val="000000"/>
          <w:sz w:val="24"/>
          <w:lang w:eastAsia="zh-CN"/>
        </w:rPr>
        <w:t>层，第一层分大类，第二层再细分。字段</w:t>
      </w:r>
      <w:r w:rsidR="0064627C" w:rsidRPr="0064627C">
        <w:rPr>
          <w:rFonts w:hint="eastAsia"/>
          <w:color w:val="000000"/>
          <w:sz w:val="24"/>
          <w:lang w:eastAsia="zh-CN"/>
        </w:rPr>
        <w:t>3</w:t>
      </w:r>
      <w:r w:rsidR="0064627C" w:rsidRPr="0064627C">
        <w:rPr>
          <w:rFonts w:hint="eastAsia"/>
          <w:color w:val="000000"/>
          <w:sz w:val="24"/>
          <w:lang w:eastAsia="zh-CN"/>
        </w:rPr>
        <w:t>目前空置，字段</w:t>
      </w:r>
      <w:r w:rsidR="0064627C" w:rsidRPr="0064627C">
        <w:rPr>
          <w:rFonts w:hint="eastAsia"/>
          <w:color w:val="000000"/>
          <w:sz w:val="24"/>
          <w:lang w:eastAsia="zh-CN"/>
        </w:rPr>
        <w:t>4</w:t>
      </w:r>
      <w:r w:rsidR="0064627C" w:rsidRPr="0064627C">
        <w:rPr>
          <w:rFonts w:hint="eastAsia"/>
          <w:color w:val="000000"/>
          <w:sz w:val="24"/>
          <w:lang w:eastAsia="zh-CN"/>
        </w:rPr>
        <w:t>为流水号</w:t>
      </w:r>
      <w:r w:rsidR="0064627C">
        <w:rPr>
          <w:rFonts w:hint="eastAsia"/>
          <w:color w:val="000000"/>
          <w:sz w:val="24"/>
          <w:lang w:eastAsia="zh-CN"/>
        </w:rPr>
        <w:t>。</w:t>
      </w:r>
    </w:p>
    <w:p w:rsidR="0064627C" w:rsidRDefault="0064627C" w:rsidP="0064627C">
      <w:pPr>
        <w:keepNext/>
        <w:spacing w:line="360" w:lineRule="auto"/>
        <w:ind w:firstLineChars="200" w:firstLine="400"/>
        <w:jc w:val="center"/>
      </w:pPr>
      <w:r>
        <w:rPr>
          <w:noProof/>
        </w:rPr>
        <w:lastRenderedPageBreak/>
        <w:drawing>
          <wp:inline distT="0" distB="0" distL="0" distR="0" wp14:anchorId="37C2521E" wp14:editId="34D51840">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795183"/>
                    </a:xfrm>
                    <a:prstGeom prst="rect">
                      <a:avLst/>
                    </a:prstGeom>
                  </pic:spPr>
                </pic:pic>
              </a:graphicData>
            </a:graphic>
          </wp:inline>
        </w:drawing>
      </w:r>
    </w:p>
    <w:p w:rsidR="0064627C" w:rsidRDefault="0064627C" w:rsidP="0064627C">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8</w:t>
      </w:r>
      <w:r>
        <w:fldChar w:fldCharType="end"/>
      </w:r>
      <w:r>
        <w:t xml:space="preserve"> </w:t>
      </w:r>
      <w:r>
        <w:rPr>
          <w:rFonts w:hint="eastAsia"/>
          <w:lang w:eastAsia="zh-CN"/>
        </w:rPr>
        <w:t>辅料明细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1" w:name="_Toc500087483"/>
      <w:r>
        <w:rPr>
          <w:rFonts w:ascii="宋体" w:hAnsi="宋体" w:hint="eastAsia"/>
          <w:sz w:val="28"/>
          <w:szCs w:val="28"/>
          <w:lang w:eastAsia="zh-CN"/>
        </w:rPr>
        <w:t>合同件</w:t>
      </w:r>
      <w:bookmarkEnd w:id="51"/>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024B47">
        <w:rPr>
          <w:rFonts w:hint="eastAsia"/>
          <w:color w:val="000000"/>
          <w:sz w:val="24"/>
          <w:lang w:eastAsia="zh-CN"/>
        </w:rPr>
        <w:t>合同件为根据合同为单位特定的定制件，</w:t>
      </w:r>
      <w:r w:rsidR="00024B47" w:rsidRPr="00024B47">
        <w:rPr>
          <w:rFonts w:hint="eastAsia"/>
          <w:color w:val="000000"/>
          <w:sz w:val="24"/>
          <w:lang w:eastAsia="zh-CN"/>
        </w:rPr>
        <w:t>所以其字段</w:t>
      </w:r>
      <w:r w:rsidR="00024B47" w:rsidRPr="00024B47">
        <w:rPr>
          <w:rFonts w:hint="eastAsia"/>
          <w:color w:val="000000"/>
          <w:sz w:val="24"/>
          <w:lang w:eastAsia="zh-CN"/>
        </w:rPr>
        <w:t>2</w:t>
      </w:r>
      <w:r w:rsidR="00024B47" w:rsidRPr="00024B47">
        <w:rPr>
          <w:rFonts w:hint="eastAsia"/>
          <w:color w:val="000000"/>
          <w:sz w:val="24"/>
          <w:lang w:eastAsia="zh-CN"/>
        </w:rPr>
        <w:t>为合同号，合同号编码采用开合的标准合同号。字段</w:t>
      </w:r>
      <w:r w:rsidR="00024B47" w:rsidRPr="00024B47">
        <w:rPr>
          <w:rFonts w:hint="eastAsia"/>
          <w:color w:val="000000"/>
          <w:sz w:val="24"/>
          <w:lang w:eastAsia="zh-CN"/>
        </w:rPr>
        <w:t>3</w:t>
      </w:r>
      <w:r w:rsidR="00024B47" w:rsidRPr="00024B47">
        <w:rPr>
          <w:rFonts w:hint="eastAsia"/>
          <w:color w:val="000000"/>
          <w:sz w:val="24"/>
          <w:lang w:eastAsia="zh-CN"/>
        </w:rPr>
        <w:t>放置的工艺路径。字段</w:t>
      </w:r>
      <w:r w:rsidR="00024B47" w:rsidRPr="00024B47">
        <w:rPr>
          <w:rFonts w:hint="eastAsia"/>
          <w:color w:val="000000"/>
          <w:sz w:val="24"/>
          <w:lang w:eastAsia="zh-CN"/>
        </w:rPr>
        <w:t>4</w:t>
      </w:r>
      <w:r w:rsidR="00024B47" w:rsidRPr="00024B47">
        <w:rPr>
          <w:rFonts w:hint="eastAsia"/>
          <w:color w:val="000000"/>
          <w:sz w:val="24"/>
          <w:lang w:eastAsia="zh-CN"/>
        </w:rPr>
        <w:t>的前两位放置的是组</w:t>
      </w:r>
      <w:r w:rsidR="00024B47" w:rsidRPr="00024B47">
        <w:rPr>
          <w:rFonts w:hint="eastAsia"/>
          <w:color w:val="000000"/>
          <w:sz w:val="24"/>
          <w:lang w:eastAsia="zh-CN"/>
        </w:rPr>
        <w:t>/</w:t>
      </w:r>
      <w:r w:rsidR="00024B47" w:rsidRPr="00024B47">
        <w:rPr>
          <w:rFonts w:hint="eastAsia"/>
          <w:color w:val="000000"/>
          <w:sz w:val="24"/>
          <w:lang w:eastAsia="zh-CN"/>
        </w:rPr>
        <w:t>零件</w:t>
      </w:r>
      <w:r w:rsidR="00024B47" w:rsidRPr="00024B47">
        <w:rPr>
          <w:rFonts w:hint="eastAsia"/>
          <w:color w:val="000000"/>
          <w:sz w:val="24"/>
          <w:lang w:eastAsia="zh-CN"/>
        </w:rPr>
        <w:t>+</w:t>
      </w:r>
      <w:r w:rsidR="00024B47" w:rsidRPr="00024B47">
        <w:rPr>
          <w:rFonts w:hint="eastAsia"/>
          <w:color w:val="000000"/>
          <w:sz w:val="24"/>
          <w:lang w:eastAsia="zh-CN"/>
        </w:rPr>
        <w:t>部件号，可以参考</w:t>
      </w:r>
      <w:r w:rsidR="00024B47" w:rsidRPr="00024B47">
        <w:rPr>
          <w:rFonts w:hint="eastAsia"/>
          <w:color w:val="000000"/>
          <w:sz w:val="24"/>
          <w:lang w:eastAsia="zh-CN"/>
        </w:rPr>
        <w:t>02</w:t>
      </w:r>
      <w:r w:rsidR="00024B47" w:rsidRPr="00024B47">
        <w:rPr>
          <w:rFonts w:hint="eastAsia"/>
          <w:color w:val="000000"/>
          <w:sz w:val="24"/>
          <w:lang w:eastAsia="zh-CN"/>
        </w:rPr>
        <w:t>类钣金标准件的字段</w:t>
      </w:r>
      <w:r w:rsidR="00024B47" w:rsidRPr="00024B47">
        <w:rPr>
          <w:rFonts w:hint="eastAsia"/>
          <w:color w:val="000000"/>
          <w:sz w:val="24"/>
          <w:lang w:eastAsia="zh-CN"/>
        </w:rPr>
        <w:t>2</w:t>
      </w:r>
      <w:r w:rsidR="00024B47" w:rsidRPr="00024B47">
        <w:rPr>
          <w:rFonts w:hint="eastAsia"/>
          <w:color w:val="000000"/>
          <w:sz w:val="24"/>
          <w:lang w:eastAsia="zh-CN"/>
        </w:rPr>
        <w:t>分类，后</w:t>
      </w:r>
      <w:r w:rsidR="00024B47" w:rsidRPr="00024B47">
        <w:rPr>
          <w:rFonts w:hint="eastAsia"/>
          <w:color w:val="000000"/>
          <w:sz w:val="24"/>
          <w:lang w:eastAsia="zh-CN"/>
        </w:rPr>
        <w:t>4</w:t>
      </w:r>
      <w:r w:rsidR="00024B47" w:rsidRPr="00024B47">
        <w:rPr>
          <w:rFonts w:hint="eastAsia"/>
          <w:color w:val="000000"/>
          <w:sz w:val="24"/>
          <w:lang w:eastAsia="zh-CN"/>
        </w:rPr>
        <w:t>位为流水号。</w:t>
      </w:r>
    </w:p>
    <w:p w:rsidR="00024B47" w:rsidRDefault="00024B47" w:rsidP="00024B47">
      <w:pPr>
        <w:keepNext/>
        <w:spacing w:line="360" w:lineRule="auto"/>
        <w:ind w:firstLineChars="200" w:firstLine="400"/>
        <w:jc w:val="center"/>
      </w:pPr>
      <w:r>
        <w:rPr>
          <w:noProof/>
        </w:rPr>
        <w:drawing>
          <wp:inline distT="0" distB="0" distL="0" distR="0" wp14:anchorId="69FD237E" wp14:editId="2F4799E0">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420602"/>
                    </a:xfrm>
                    <a:prstGeom prst="rect">
                      <a:avLst/>
                    </a:prstGeom>
                  </pic:spPr>
                </pic:pic>
              </a:graphicData>
            </a:graphic>
          </wp:inline>
        </w:drawing>
      </w:r>
    </w:p>
    <w:p w:rsidR="00024B47" w:rsidRDefault="00024B47" w:rsidP="00024B47">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9</w:t>
      </w:r>
      <w:r>
        <w:fldChar w:fldCharType="end"/>
      </w:r>
      <w:r>
        <w:t xml:space="preserve"> </w:t>
      </w:r>
      <w:r>
        <w:rPr>
          <w:rFonts w:hint="eastAsia"/>
          <w:lang w:eastAsia="zh-CN"/>
        </w:rPr>
        <w:t>合同件明细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2" w:name="_Toc500087484"/>
      <w:r>
        <w:rPr>
          <w:rFonts w:ascii="宋体" w:hAnsi="宋体" w:hint="eastAsia"/>
          <w:sz w:val="28"/>
          <w:szCs w:val="28"/>
          <w:lang w:eastAsia="zh-CN"/>
        </w:rPr>
        <w:t>成品母线</w:t>
      </w:r>
      <w:bookmarkEnd w:id="52"/>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B36EAF" w:rsidRPr="00B36EAF">
        <w:rPr>
          <w:rFonts w:hint="eastAsia"/>
          <w:color w:val="000000"/>
          <w:sz w:val="24"/>
          <w:lang w:eastAsia="zh-CN"/>
        </w:rPr>
        <w:t>成品母线的字段</w:t>
      </w:r>
      <w:r w:rsidR="00B36EAF" w:rsidRPr="00B36EAF">
        <w:rPr>
          <w:rFonts w:hint="eastAsia"/>
          <w:color w:val="000000"/>
          <w:sz w:val="24"/>
          <w:lang w:eastAsia="zh-CN"/>
        </w:rPr>
        <w:t>2</w:t>
      </w:r>
      <w:r w:rsidR="00B36EAF" w:rsidRPr="00B36EAF">
        <w:rPr>
          <w:rFonts w:hint="eastAsia"/>
          <w:color w:val="000000"/>
          <w:sz w:val="24"/>
          <w:lang w:eastAsia="zh-CN"/>
        </w:rPr>
        <w:t>分为三层，图</w:t>
      </w:r>
      <w:r w:rsidR="00B36EAF">
        <w:rPr>
          <w:rFonts w:hint="eastAsia"/>
          <w:color w:val="000000"/>
          <w:sz w:val="24"/>
          <w:lang w:eastAsia="zh-CN"/>
        </w:rPr>
        <w:t>中</w:t>
      </w:r>
      <w:r w:rsidR="00B36EAF" w:rsidRPr="00B36EAF">
        <w:rPr>
          <w:rFonts w:hint="eastAsia"/>
          <w:color w:val="000000"/>
          <w:sz w:val="24"/>
          <w:lang w:eastAsia="zh-CN"/>
        </w:rPr>
        <w:t>只展开了</w:t>
      </w:r>
      <w:r w:rsidR="00B36EAF" w:rsidRPr="00B36EAF">
        <w:rPr>
          <w:rFonts w:hint="eastAsia"/>
          <w:color w:val="000000"/>
          <w:sz w:val="24"/>
          <w:lang w:eastAsia="zh-CN"/>
        </w:rPr>
        <w:t>2</w:t>
      </w:r>
      <w:r w:rsidR="00B36EAF" w:rsidRPr="00B36EAF">
        <w:rPr>
          <w:rFonts w:hint="eastAsia"/>
          <w:color w:val="000000"/>
          <w:sz w:val="24"/>
          <w:lang w:eastAsia="zh-CN"/>
        </w:rPr>
        <w:t>层，另一层可以参考附件。字段</w:t>
      </w:r>
      <w:r w:rsidR="00B36EAF" w:rsidRPr="00B36EAF">
        <w:rPr>
          <w:rFonts w:hint="eastAsia"/>
          <w:color w:val="000000"/>
          <w:sz w:val="24"/>
          <w:lang w:eastAsia="zh-CN"/>
        </w:rPr>
        <w:t>3</w:t>
      </w:r>
      <w:r w:rsidR="00B36EAF" w:rsidRPr="00B36EAF">
        <w:rPr>
          <w:rFonts w:hint="eastAsia"/>
          <w:color w:val="000000"/>
          <w:sz w:val="24"/>
          <w:lang w:eastAsia="zh-CN"/>
        </w:rPr>
        <w:t>放置电流强度，字段</w:t>
      </w:r>
      <w:r w:rsidR="00B36EAF" w:rsidRPr="00B36EAF">
        <w:rPr>
          <w:rFonts w:hint="eastAsia"/>
          <w:color w:val="000000"/>
          <w:sz w:val="24"/>
          <w:lang w:eastAsia="zh-CN"/>
        </w:rPr>
        <w:t>4</w:t>
      </w:r>
      <w:r w:rsidR="00B36EAF" w:rsidRPr="00B36EAF">
        <w:rPr>
          <w:rFonts w:hint="eastAsia"/>
          <w:color w:val="000000"/>
          <w:sz w:val="24"/>
          <w:lang w:eastAsia="zh-CN"/>
        </w:rPr>
        <w:t>为流水号</w:t>
      </w:r>
      <w:r w:rsidR="00B36EAF">
        <w:rPr>
          <w:rFonts w:hint="eastAsia"/>
          <w:color w:val="000000"/>
          <w:sz w:val="24"/>
          <w:lang w:eastAsia="zh-CN"/>
        </w:rPr>
        <w:t>。</w:t>
      </w:r>
    </w:p>
    <w:p w:rsidR="00B36EAF" w:rsidRDefault="00B36EAF" w:rsidP="00B36EAF">
      <w:pPr>
        <w:keepNext/>
        <w:spacing w:line="360" w:lineRule="auto"/>
        <w:ind w:firstLineChars="200" w:firstLine="400"/>
        <w:jc w:val="center"/>
      </w:pPr>
      <w:r>
        <w:rPr>
          <w:noProof/>
        </w:rPr>
        <w:lastRenderedPageBreak/>
        <w:drawing>
          <wp:inline distT="0" distB="0" distL="0" distR="0" wp14:anchorId="129431AB" wp14:editId="5A42210C">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B36EAF" w:rsidRPr="00B36EAF" w:rsidRDefault="00B36EAF" w:rsidP="00B36EA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10</w:t>
      </w:r>
      <w:r>
        <w:fldChar w:fldCharType="end"/>
      </w:r>
      <w:r>
        <w:t xml:space="preserve"> </w:t>
      </w:r>
      <w:r>
        <w:rPr>
          <w:rFonts w:hint="eastAsia"/>
          <w:lang w:eastAsia="zh-CN"/>
        </w:rPr>
        <w:t>成品母线明细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3" w:name="_Toc500087485"/>
      <w:r>
        <w:rPr>
          <w:rFonts w:ascii="宋体" w:hAnsi="宋体" w:hint="eastAsia"/>
          <w:sz w:val="28"/>
          <w:szCs w:val="28"/>
          <w:lang w:eastAsia="zh-CN"/>
        </w:rPr>
        <w:t>成品柜机</w:t>
      </w:r>
      <w:bookmarkEnd w:id="53"/>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E774BD" w:rsidRPr="00E774BD">
        <w:rPr>
          <w:rFonts w:hint="eastAsia"/>
          <w:color w:val="000000"/>
          <w:sz w:val="24"/>
          <w:lang w:eastAsia="zh-CN"/>
        </w:rPr>
        <w:t>成品柜机的字段</w:t>
      </w:r>
      <w:r w:rsidR="00E774BD" w:rsidRPr="00E774BD">
        <w:rPr>
          <w:rFonts w:hint="eastAsia"/>
          <w:color w:val="000000"/>
          <w:sz w:val="24"/>
          <w:lang w:eastAsia="zh-CN"/>
        </w:rPr>
        <w:t>2</w:t>
      </w:r>
      <w:r w:rsidR="00E774BD" w:rsidRPr="00E774BD">
        <w:rPr>
          <w:rFonts w:hint="eastAsia"/>
          <w:color w:val="000000"/>
          <w:sz w:val="24"/>
          <w:lang w:eastAsia="zh-CN"/>
        </w:rPr>
        <w:t>分为三层，图</w:t>
      </w:r>
      <w:r w:rsidR="00E774BD">
        <w:rPr>
          <w:rFonts w:hint="eastAsia"/>
          <w:color w:val="000000"/>
          <w:sz w:val="24"/>
          <w:lang w:eastAsia="zh-CN"/>
        </w:rPr>
        <w:t>中</w:t>
      </w:r>
      <w:r w:rsidR="00E774BD" w:rsidRPr="00E774BD">
        <w:rPr>
          <w:rFonts w:hint="eastAsia"/>
          <w:color w:val="000000"/>
          <w:sz w:val="24"/>
          <w:lang w:eastAsia="zh-CN"/>
        </w:rPr>
        <w:t>只展开了</w:t>
      </w:r>
      <w:r w:rsidR="00E774BD" w:rsidRPr="00E774BD">
        <w:rPr>
          <w:rFonts w:hint="eastAsia"/>
          <w:color w:val="000000"/>
          <w:sz w:val="24"/>
          <w:lang w:eastAsia="zh-CN"/>
        </w:rPr>
        <w:t>2</w:t>
      </w:r>
      <w:r w:rsidR="00E774BD" w:rsidRPr="00E774BD">
        <w:rPr>
          <w:rFonts w:hint="eastAsia"/>
          <w:color w:val="000000"/>
          <w:sz w:val="24"/>
          <w:lang w:eastAsia="zh-CN"/>
        </w:rPr>
        <w:t>层，另一层可以参考附件。字段</w:t>
      </w:r>
      <w:r w:rsidR="00E774BD" w:rsidRPr="00E774BD">
        <w:rPr>
          <w:rFonts w:hint="eastAsia"/>
          <w:color w:val="000000"/>
          <w:sz w:val="24"/>
          <w:lang w:eastAsia="zh-CN"/>
        </w:rPr>
        <w:t>3</w:t>
      </w:r>
      <w:r w:rsidR="00E774BD" w:rsidRPr="00E774BD">
        <w:rPr>
          <w:rFonts w:hint="eastAsia"/>
          <w:color w:val="000000"/>
          <w:sz w:val="24"/>
          <w:lang w:eastAsia="zh-CN"/>
        </w:rPr>
        <w:t>空置，字段</w:t>
      </w:r>
      <w:r w:rsidR="00E774BD" w:rsidRPr="00E774BD">
        <w:rPr>
          <w:rFonts w:hint="eastAsia"/>
          <w:color w:val="000000"/>
          <w:sz w:val="24"/>
          <w:lang w:eastAsia="zh-CN"/>
        </w:rPr>
        <w:t>4</w:t>
      </w:r>
      <w:r w:rsidR="00E774BD" w:rsidRPr="00E774BD">
        <w:rPr>
          <w:rFonts w:hint="eastAsia"/>
          <w:color w:val="000000"/>
          <w:sz w:val="24"/>
          <w:lang w:eastAsia="zh-CN"/>
        </w:rPr>
        <w:t>为流水号</w:t>
      </w:r>
      <w:r w:rsidR="00E774BD">
        <w:rPr>
          <w:rFonts w:hint="eastAsia"/>
          <w:color w:val="000000"/>
          <w:sz w:val="24"/>
          <w:lang w:eastAsia="zh-CN"/>
        </w:rPr>
        <w:t>。</w:t>
      </w:r>
    </w:p>
    <w:p w:rsidR="00FA5A0A" w:rsidRDefault="00FA5A0A" w:rsidP="005F2702">
      <w:pPr>
        <w:keepNext/>
        <w:spacing w:line="360" w:lineRule="auto"/>
        <w:ind w:firstLineChars="200" w:firstLine="400"/>
        <w:jc w:val="center"/>
      </w:pPr>
      <w:r>
        <w:rPr>
          <w:noProof/>
        </w:rPr>
        <w:drawing>
          <wp:inline distT="0" distB="0" distL="0" distR="0" wp14:anchorId="4E46D927" wp14:editId="0F0587D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CB15E8" w:rsidRDefault="00FA5A0A" w:rsidP="005F2702">
      <w:pPr>
        <w:pStyle w:val="Caption"/>
        <w:spacing w:line="360" w:lineRule="auto"/>
        <w:jc w:val="center"/>
        <w:rPr>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11</w:t>
      </w:r>
      <w:r>
        <w:fldChar w:fldCharType="end"/>
      </w:r>
      <w:r>
        <w:rPr>
          <w:lang w:eastAsia="zh-CN"/>
        </w:rPr>
        <w:t xml:space="preserve"> </w:t>
      </w:r>
      <w:r>
        <w:rPr>
          <w:rFonts w:hint="eastAsia"/>
          <w:lang w:eastAsia="zh-CN"/>
        </w:rPr>
        <w:t>成品</w:t>
      </w:r>
      <w:r>
        <w:rPr>
          <w:lang w:eastAsia="zh-CN"/>
        </w:rPr>
        <w:t>柜机</w:t>
      </w:r>
      <w:r>
        <w:rPr>
          <w:rFonts w:hint="eastAsia"/>
          <w:lang w:eastAsia="zh-CN"/>
        </w:rPr>
        <w:t>明细</w:t>
      </w:r>
    </w:p>
    <w:p w:rsidR="005F2702" w:rsidRPr="005F766B" w:rsidRDefault="005F2702" w:rsidP="005F2702">
      <w:pPr>
        <w:spacing w:line="360" w:lineRule="auto"/>
        <w:ind w:firstLine="420"/>
        <w:rPr>
          <w:rFonts w:asciiTheme="minorEastAsia" w:hAnsiTheme="minorEastAsia"/>
          <w:sz w:val="24"/>
          <w:lang w:eastAsia="zh-CN"/>
        </w:rPr>
      </w:pPr>
      <w:r>
        <w:rPr>
          <w:rFonts w:asciiTheme="minorEastAsia" w:hAnsiTheme="minorEastAsia" w:hint="eastAsia"/>
          <w:sz w:val="24"/>
          <w:lang w:eastAsia="zh-CN"/>
        </w:rPr>
        <w:t>上述</w:t>
      </w:r>
      <w:r w:rsidRPr="005F766B">
        <w:rPr>
          <w:rFonts w:asciiTheme="minorEastAsia" w:hAnsiTheme="minorEastAsia" w:hint="eastAsia"/>
          <w:sz w:val="24"/>
          <w:lang w:eastAsia="zh-CN"/>
        </w:rPr>
        <w:t>图示为结构说明，具体的分层明细后续会可能有所修改，</w:t>
      </w:r>
      <w:r>
        <w:rPr>
          <w:rFonts w:asciiTheme="minorEastAsia" w:hAnsiTheme="minorEastAsia" w:hint="eastAsia"/>
          <w:sz w:val="24"/>
          <w:lang w:eastAsia="zh-CN"/>
        </w:rPr>
        <w:t>均</w:t>
      </w:r>
      <w:r w:rsidRPr="005F766B">
        <w:rPr>
          <w:rFonts w:asciiTheme="minorEastAsia" w:hAnsiTheme="minorEastAsia" w:hint="eastAsia"/>
          <w:sz w:val="24"/>
          <w:lang w:eastAsia="zh-CN"/>
        </w:rPr>
        <w:t>以附件的最新版本为准</w:t>
      </w:r>
      <w:r>
        <w:rPr>
          <w:rFonts w:asciiTheme="minorEastAsia" w:hAnsiTheme="minorEastAsia" w:hint="eastAsia"/>
          <w:sz w:val="24"/>
          <w:lang w:eastAsia="zh-CN"/>
        </w:rPr>
        <w:t>。</w:t>
      </w:r>
    </w:p>
    <w:p w:rsidR="002675C6" w:rsidRDefault="002675C6" w:rsidP="002675C6">
      <w:pPr>
        <w:pStyle w:val="Heading2"/>
        <w:spacing w:line="360" w:lineRule="auto"/>
        <w:rPr>
          <w:rFonts w:ascii="宋体" w:hAnsi="宋体"/>
          <w:i w:val="0"/>
          <w:iCs w:val="0"/>
          <w:sz w:val="30"/>
          <w:szCs w:val="30"/>
          <w:lang w:eastAsia="zh-CN"/>
        </w:rPr>
      </w:pPr>
      <w:bookmarkStart w:id="54" w:name="_Toc500087486"/>
      <w:r>
        <w:rPr>
          <w:rFonts w:ascii="宋体" w:hAnsi="宋体" w:hint="eastAsia"/>
          <w:i w:val="0"/>
          <w:iCs w:val="0"/>
          <w:sz w:val="30"/>
          <w:szCs w:val="30"/>
          <w:lang w:eastAsia="zh-CN"/>
        </w:rPr>
        <w:lastRenderedPageBreak/>
        <w:t>简单</w:t>
      </w:r>
      <w:r>
        <w:rPr>
          <w:rFonts w:ascii="宋体" w:hAnsi="宋体"/>
          <w:i w:val="0"/>
          <w:iCs w:val="0"/>
          <w:sz w:val="30"/>
          <w:szCs w:val="30"/>
          <w:lang w:eastAsia="zh-CN"/>
        </w:rPr>
        <w:t>查询</w:t>
      </w:r>
      <w:bookmarkEnd w:id="54"/>
    </w:p>
    <w:p w:rsidR="005F2702" w:rsidRDefault="000559A1" w:rsidP="000559A1">
      <w:pPr>
        <w:jc w:val="center"/>
        <w:rPr>
          <w:lang w:eastAsia="zh-CN"/>
        </w:rPr>
      </w:pPr>
      <w:r>
        <w:rPr>
          <w:noProof/>
        </w:rPr>
        <w:drawing>
          <wp:inline distT="0" distB="0" distL="0" distR="0" wp14:anchorId="447413E9" wp14:editId="342CA664">
            <wp:extent cx="4352925" cy="35330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0874" cy="3539483"/>
                    </a:xfrm>
                    <a:prstGeom prst="rect">
                      <a:avLst/>
                    </a:prstGeom>
                  </pic:spPr>
                </pic:pic>
              </a:graphicData>
            </a:graphic>
          </wp:inline>
        </w:drawing>
      </w:r>
    </w:p>
    <w:p w:rsidR="000559A1" w:rsidRDefault="000559A1" w:rsidP="000559A1">
      <w:pPr>
        <w:jc w:val="center"/>
        <w:rPr>
          <w:lang w:eastAsia="zh-CN"/>
        </w:rPr>
      </w:pPr>
      <w:r>
        <w:rPr>
          <w:noProof/>
        </w:rPr>
        <w:drawing>
          <wp:inline distT="0" distB="0" distL="0" distR="0" wp14:anchorId="07F4273D" wp14:editId="3C91FDD7">
            <wp:extent cx="4352925" cy="2415967"/>
            <wp:effectExtent l="0" t="0" r="0" b="381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0668" cy="2425815"/>
                    </a:xfrm>
                    <a:prstGeom prst="rect">
                      <a:avLst/>
                    </a:prstGeom>
                  </pic:spPr>
                </pic:pic>
              </a:graphicData>
            </a:graphic>
          </wp:inline>
        </w:drawing>
      </w:r>
    </w:p>
    <w:p w:rsidR="005B1842" w:rsidRDefault="005B1842" w:rsidP="005B1842">
      <w:pPr>
        <w:spacing w:line="360" w:lineRule="auto"/>
        <w:rPr>
          <w:rFonts w:asciiTheme="minorEastAsia" w:hAnsiTheme="minorEastAsia"/>
          <w:sz w:val="24"/>
        </w:rPr>
      </w:pPr>
      <w:r>
        <w:rPr>
          <w:rFonts w:asciiTheme="minorEastAsia" w:hAnsiTheme="minorEastAsia" w:hint="eastAsia"/>
          <w:sz w:val="24"/>
        </w:rPr>
        <w:t>编码规则附件</w:t>
      </w:r>
      <w:r>
        <w:rPr>
          <w:rFonts w:asciiTheme="minorEastAsia" w:hAnsiTheme="minorEastAsia"/>
          <w:sz w:val="24"/>
        </w:rPr>
        <w:t>：</w:t>
      </w:r>
    </w:p>
    <w:p w:rsidR="005B1842" w:rsidRDefault="004715F8" w:rsidP="000559A1">
      <w:pPr>
        <w:jc w:val="center"/>
        <w:rPr>
          <w:rFonts w:asciiTheme="minorEastAsia" w:hAnsiTheme="minorEastAsia"/>
          <w:sz w:val="24"/>
        </w:rPr>
      </w:pPr>
      <w:r>
        <w:rPr>
          <w:rFonts w:asciiTheme="minorEastAsia" w:hAnsiTheme="minorEastAsia"/>
          <w:sz w:val="24"/>
        </w:rPr>
        <w:object w:dxaOrig="1551" w:dyaOrig="1064">
          <v:shape id="_x0000_i1027" type="#_x0000_t75" style="width:77.25pt;height:54pt" o:ole="">
            <v:imagedata r:id="rId36" o:title=""/>
          </v:shape>
          <o:OLEObject Type="Embed" ProgID="Excel.Sheet.12" ShapeID="_x0000_i1027" DrawAspect="Icon" ObjectID="_1573829319" r:id="rId37"/>
        </w:object>
      </w:r>
    </w:p>
    <w:tbl>
      <w:tblPr>
        <w:tblStyle w:val="TableGrid"/>
        <w:tblW w:w="0" w:type="auto"/>
        <w:jc w:val="center"/>
        <w:tblLook w:val="04A0" w:firstRow="1" w:lastRow="0" w:firstColumn="1" w:lastColumn="0" w:noHBand="0" w:noVBand="1"/>
      </w:tblPr>
      <w:tblGrid>
        <w:gridCol w:w="1781"/>
        <w:gridCol w:w="4020"/>
        <w:gridCol w:w="1214"/>
        <w:gridCol w:w="1476"/>
      </w:tblGrid>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pPr>
            <w:r w:rsidRPr="00E833F9">
              <w:t>项目名称</w:t>
            </w:r>
          </w:p>
        </w:tc>
        <w:tc>
          <w:tcPr>
            <w:tcW w:w="4020" w:type="dxa"/>
            <w:noWrap/>
            <w:vAlign w:val="center"/>
            <w:hideMark/>
          </w:tcPr>
          <w:p w:rsidR="004715F8" w:rsidRPr="00E833F9" w:rsidRDefault="004715F8" w:rsidP="00CF585D">
            <w:pPr>
              <w:spacing w:line="360" w:lineRule="auto"/>
              <w:rPr>
                <w:lang w:eastAsia="zh-CN"/>
              </w:rPr>
            </w:pPr>
            <w:r w:rsidRPr="00E833F9">
              <w:rPr>
                <w:lang w:eastAsia="zh-CN"/>
              </w:rPr>
              <w:t>天津开合智能制造系统项目</w:t>
            </w:r>
          </w:p>
        </w:tc>
        <w:tc>
          <w:tcPr>
            <w:tcW w:w="1214" w:type="dxa"/>
            <w:noWrap/>
            <w:vAlign w:val="center"/>
            <w:hideMark/>
          </w:tcPr>
          <w:p w:rsidR="004715F8" w:rsidRPr="00E833F9" w:rsidRDefault="004715F8" w:rsidP="00CF585D">
            <w:pPr>
              <w:spacing w:line="360" w:lineRule="auto"/>
            </w:pPr>
            <w:r w:rsidRPr="00E833F9">
              <w:t>项目编号</w:t>
            </w:r>
          </w:p>
        </w:tc>
        <w:tc>
          <w:tcPr>
            <w:tcW w:w="1476" w:type="dxa"/>
            <w:noWrap/>
            <w:vAlign w:val="center"/>
            <w:hideMark/>
          </w:tcPr>
          <w:p w:rsidR="004715F8" w:rsidRPr="00E833F9" w:rsidRDefault="004715F8" w:rsidP="00CF585D">
            <w:pPr>
              <w:spacing w:line="360" w:lineRule="auto"/>
            </w:pPr>
            <w:r w:rsidRPr="00E833F9">
              <w:t>PCNSH17313</w:t>
            </w:r>
          </w:p>
        </w:tc>
      </w:tr>
      <w:tr w:rsidR="004715F8" w:rsidRPr="00E833F9" w:rsidTr="00CF585D">
        <w:trPr>
          <w:trHeight w:val="646"/>
          <w:jc w:val="center"/>
        </w:trPr>
        <w:tc>
          <w:tcPr>
            <w:tcW w:w="8491" w:type="dxa"/>
            <w:gridSpan w:val="4"/>
            <w:noWrap/>
            <w:vAlign w:val="center"/>
            <w:hideMark/>
          </w:tcPr>
          <w:p w:rsidR="004715F8" w:rsidRPr="00E833F9" w:rsidRDefault="004715F8"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物料编码</w:t>
            </w:r>
          </w:p>
        </w:tc>
      </w:tr>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jc w:val="center"/>
            </w:pPr>
            <w:r w:rsidRPr="00E833F9">
              <w:t>部门名称</w:t>
            </w:r>
          </w:p>
        </w:tc>
        <w:tc>
          <w:tcPr>
            <w:tcW w:w="4020" w:type="dxa"/>
            <w:noWrap/>
            <w:vAlign w:val="center"/>
            <w:hideMark/>
          </w:tcPr>
          <w:p w:rsidR="004715F8" w:rsidRPr="00E833F9" w:rsidRDefault="004715F8" w:rsidP="00CF585D">
            <w:pPr>
              <w:spacing w:line="360" w:lineRule="auto"/>
              <w:jc w:val="center"/>
            </w:pPr>
            <w:r w:rsidRPr="00E833F9">
              <w:t>部门责任人（签名）</w:t>
            </w:r>
          </w:p>
        </w:tc>
        <w:tc>
          <w:tcPr>
            <w:tcW w:w="2690" w:type="dxa"/>
            <w:gridSpan w:val="2"/>
            <w:noWrap/>
            <w:vAlign w:val="center"/>
            <w:hideMark/>
          </w:tcPr>
          <w:p w:rsidR="004715F8" w:rsidRPr="00E833F9" w:rsidRDefault="004715F8" w:rsidP="00CF585D">
            <w:pPr>
              <w:spacing w:line="360" w:lineRule="auto"/>
              <w:jc w:val="center"/>
            </w:pPr>
            <w:r w:rsidRPr="00E833F9">
              <w:t>意见</w:t>
            </w:r>
          </w:p>
        </w:tc>
      </w:tr>
      <w:tr w:rsidR="004715F8" w:rsidRPr="00E833F9" w:rsidTr="00CF585D">
        <w:trPr>
          <w:trHeight w:val="646"/>
          <w:jc w:val="center"/>
        </w:trPr>
        <w:tc>
          <w:tcPr>
            <w:tcW w:w="1781" w:type="dxa"/>
            <w:noWrap/>
            <w:vAlign w:val="center"/>
          </w:tcPr>
          <w:p w:rsidR="004715F8" w:rsidRPr="00E833F9" w:rsidRDefault="004715F8" w:rsidP="00CF585D">
            <w:pPr>
              <w:spacing w:line="360" w:lineRule="auto"/>
              <w:jc w:val="center"/>
            </w:pPr>
          </w:p>
        </w:tc>
        <w:tc>
          <w:tcPr>
            <w:tcW w:w="4020" w:type="dxa"/>
            <w:noWrap/>
            <w:vAlign w:val="center"/>
          </w:tcPr>
          <w:p w:rsidR="004715F8" w:rsidRPr="00E833F9" w:rsidRDefault="004715F8" w:rsidP="00CF585D">
            <w:pPr>
              <w:spacing w:line="360" w:lineRule="auto"/>
              <w:jc w:val="center"/>
            </w:pPr>
          </w:p>
        </w:tc>
        <w:tc>
          <w:tcPr>
            <w:tcW w:w="2690" w:type="dxa"/>
            <w:gridSpan w:val="2"/>
            <w:noWrap/>
            <w:vAlign w:val="center"/>
          </w:tcPr>
          <w:p w:rsidR="004715F8" w:rsidRPr="00E833F9" w:rsidRDefault="004715F8" w:rsidP="00CF585D">
            <w:pPr>
              <w:spacing w:line="360" w:lineRule="auto"/>
              <w:jc w:val="center"/>
            </w:pP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rsidP="00700132">
      <w:pPr>
        <w:rPr>
          <w:rFonts w:ascii="宋体" w:hAnsi="宋体"/>
          <w:b/>
          <w:bCs/>
          <w:kern w:val="32"/>
          <w:sz w:val="32"/>
          <w:szCs w:val="32"/>
          <w:lang w:eastAsia="zh-CN"/>
        </w:rPr>
      </w:pPr>
    </w:p>
    <w:p w:rsidR="00700132" w:rsidRDefault="00700132">
      <w:pPr>
        <w:rPr>
          <w:rFonts w:ascii="宋体" w:hAnsi="宋体"/>
          <w:b/>
          <w:bCs/>
          <w:kern w:val="32"/>
          <w:sz w:val="32"/>
          <w:szCs w:val="32"/>
          <w:lang w:eastAsia="zh-CN"/>
        </w:rPr>
      </w:pPr>
      <w:r>
        <w:rPr>
          <w:rFonts w:ascii="宋体" w:hAnsi="宋体"/>
          <w:b/>
          <w:bCs/>
          <w:kern w:val="32"/>
          <w:sz w:val="32"/>
          <w:szCs w:val="32"/>
          <w:lang w:eastAsia="zh-CN"/>
        </w:rPr>
        <w:br w:type="page"/>
      </w:r>
    </w:p>
    <w:p w:rsidR="00165758" w:rsidRPr="001E55B7" w:rsidRDefault="00CF585D" w:rsidP="00165758">
      <w:pPr>
        <w:pStyle w:val="Heading1"/>
        <w:rPr>
          <w:rFonts w:ascii="宋体" w:hAnsi="宋体"/>
          <w:lang w:eastAsia="zh-CN"/>
        </w:rPr>
      </w:pPr>
      <w:bookmarkStart w:id="55" w:name="_Toc500087487"/>
      <w:r>
        <w:rPr>
          <w:rFonts w:ascii="宋体" w:hAnsi="宋体" w:hint="eastAsia"/>
          <w:lang w:eastAsia="zh-CN"/>
        </w:rPr>
        <w:lastRenderedPageBreak/>
        <w:t>钣金</w:t>
      </w:r>
      <w:r>
        <w:rPr>
          <w:rFonts w:ascii="宋体" w:hAnsi="宋体"/>
          <w:lang w:eastAsia="zh-CN"/>
        </w:rPr>
        <w:t>生产</w:t>
      </w:r>
      <w:bookmarkEnd w:id="55"/>
    </w:p>
    <w:p w:rsidR="00165758" w:rsidRDefault="00165758" w:rsidP="00165758">
      <w:pPr>
        <w:pStyle w:val="Heading2"/>
        <w:spacing w:line="360" w:lineRule="auto"/>
        <w:rPr>
          <w:rFonts w:ascii="宋体" w:hAnsi="宋体"/>
          <w:i w:val="0"/>
          <w:iCs w:val="0"/>
          <w:sz w:val="30"/>
          <w:szCs w:val="30"/>
          <w:lang w:eastAsia="zh-CN"/>
        </w:rPr>
      </w:pPr>
      <w:bookmarkStart w:id="56" w:name="_Toc500087488"/>
      <w:r>
        <w:rPr>
          <w:rFonts w:ascii="宋体" w:hAnsi="宋体" w:hint="eastAsia"/>
          <w:i w:val="0"/>
          <w:iCs w:val="0"/>
          <w:sz w:val="30"/>
          <w:szCs w:val="30"/>
          <w:lang w:eastAsia="zh-CN"/>
        </w:rPr>
        <w:t>说明</w:t>
      </w:r>
      <w:bookmarkEnd w:id="56"/>
    </w:p>
    <w:p w:rsidR="00165758" w:rsidRDefault="003F63BF" w:rsidP="00165758">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65758" w:rsidRDefault="003F63BF" w:rsidP="00165758">
      <w:pPr>
        <w:pStyle w:val="Heading2"/>
        <w:spacing w:line="360" w:lineRule="auto"/>
        <w:rPr>
          <w:rFonts w:ascii="宋体" w:hAnsi="宋体"/>
          <w:i w:val="0"/>
          <w:iCs w:val="0"/>
          <w:sz w:val="30"/>
          <w:szCs w:val="30"/>
          <w:lang w:eastAsia="zh-CN"/>
        </w:rPr>
      </w:pPr>
      <w:bookmarkStart w:id="57" w:name="_Toc500087489"/>
      <w:r>
        <w:rPr>
          <w:rFonts w:ascii="宋体" w:hAnsi="宋体" w:hint="eastAsia"/>
          <w:i w:val="0"/>
          <w:iCs w:val="0"/>
          <w:sz w:val="30"/>
          <w:szCs w:val="30"/>
          <w:lang w:eastAsia="zh-CN"/>
        </w:rPr>
        <w:t>钣金</w:t>
      </w:r>
      <w:r>
        <w:rPr>
          <w:rFonts w:ascii="宋体" w:hAnsi="宋体"/>
          <w:i w:val="0"/>
          <w:iCs w:val="0"/>
          <w:sz w:val="30"/>
          <w:szCs w:val="30"/>
          <w:lang w:eastAsia="zh-CN"/>
        </w:rPr>
        <w:t>的总体流程</w:t>
      </w:r>
      <w:bookmarkEnd w:id="57"/>
    </w:p>
    <w:p w:rsidR="004715F8" w:rsidRDefault="003F63BF" w:rsidP="003F63BF">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F7FBF" w:rsidRDefault="001F7FBF" w:rsidP="00C21774">
      <w:pPr>
        <w:keepNext/>
        <w:spacing w:line="360" w:lineRule="auto"/>
        <w:ind w:firstLineChars="200" w:firstLine="400"/>
        <w:jc w:val="center"/>
      </w:pPr>
      <w:r w:rsidRPr="003F044D">
        <w:rPr>
          <w:noProof/>
        </w:rPr>
        <w:drawing>
          <wp:inline distT="0" distB="0" distL="0" distR="0" wp14:anchorId="6551DC30" wp14:editId="10790777">
            <wp:extent cx="5274310" cy="103649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3F63BF" w:rsidRDefault="001F7FBF" w:rsidP="00C2177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w:t>
      </w:r>
      <w:r>
        <w:fldChar w:fldCharType="end"/>
      </w:r>
      <w:r>
        <w:rPr>
          <w:lang w:eastAsia="zh-CN"/>
        </w:rPr>
        <w:t xml:space="preserve"> </w:t>
      </w:r>
      <w:r>
        <w:rPr>
          <w:rFonts w:hint="eastAsia"/>
          <w:lang w:eastAsia="zh-CN"/>
        </w:rPr>
        <w:t>钣金</w:t>
      </w:r>
      <w:r>
        <w:rPr>
          <w:lang w:eastAsia="zh-CN"/>
        </w:rPr>
        <w:t>总体流程</w:t>
      </w:r>
    </w:p>
    <w:p w:rsidR="00C21774" w:rsidRPr="00C21774" w:rsidRDefault="00C21774" w:rsidP="00C21774">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C21774" w:rsidRDefault="00FC4758" w:rsidP="00C21774">
      <w:pPr>
        <w:pStyle w:val="Heading2"/>
        <w:spacing w:line="360" w:lineRule="auto"/>
        <w:rPr>
          <w:rFonts w:ascii="宋体" w:hAnsi="宋体"/>
          <w:i w:val="0"/>
          <w:iCs w:val="0"/>
          <w:sz w:val="30"/>
          <w:szCs w:val="30"/>
          <w:lang w:eastAsia="zh-CN"/>
        </w:rPr>
      </w:pPr>
      <w:bookmarkStart w:id="58" w:name="_Toc500087490"/>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58"/>
    </w:p>
    <w:p w:rsidR="007452BE" w:rsidRDefault="007452BE" w:rsidP="007452B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9" w:name="_Toc500087491"/>
      <w:r>
        <w:rPr>
          <w:rFonts w:ascii="宋体" w:hAnsi="宋体" w:hint="eastAsia"/>
          <w:sz w:val="28"/>
          <w:szCs w:val="28"/>
          <w:lang w:eastAsia="zh-CN"/>
        </w:rPr>
        <w:t>最大生产</w:t>
      </w:r>
      <w:r>
        <w:rPr>
          <w:rFonts w:ascii="宋体" w:hAnsi="宋体"/>
          <w:sz w:val="28"/>
          <w:szCs w:val="28"/>
          <w:lang w:eastAsia="zh-CN"/>
        </w:rPr>
        <w:t>任务单</w:t>
      </w:r>
      <w:bookmarkEnd w:id="59"/>
    </w:p>
    <w:p w:rsidR="00C21774" w:rsidRPr="007452BE" w:rsidRDefault="007452BE" w:rsidP="00C21774">
      <w:pPr>
        <w:spacing w:line="360" w:lineRule="auto"/>
        <w:ind w:firstLineChars="200" w:firstLine="480"/>
        <w:rPr>
          <w:color w:val="000000"/>
          <w:sz w:val="24"/>
          <w:lang w:eastAsia="zh-CN"/>
        </w:rPr>
      </w:pPr>
      <w:r w:rsidRPr="007452BE">
        <w:rPr>
          <w:rFonts w:hint="eastAsia"/>
          <w:color w:val="000000"/>
          <w:sz w:val="24"/>
          <w:lang w:eastAsia="zh-CN"/>
        </w:rPr>
        <w:t>钣金作业中可使用的最大批次机柜数量（目前假定为</w:t>
      </w:r>
      <w:r w:rsidRPr="007452BE">
        <w:rPr>
          <w:rFonts w:hint="eastAsia"/>
          <w:color w:val="000000"/>
          <w:sz w:val="24"/>
          <w:lang w:eastAsia="zh-CN"/>
        </w:rPr>
        <w:t>15</w:t>
      </w:r>
      <w:r w:rsidRPr="007452BE">
        <w:rPr>
          <w:rFonts w:hint="eastAsia"/>
          <w:color w:val="000000"/>
          <w:sz w:val="24"/>
          <w:lang w:eastAsia="zh-CN"/>
        </w:rPr>
        <w:t>台）。如遇到</w:t>
      </w:r>
      <w:r w:rsidRPr="007452BE">
        <w:rPr>
          <w:rFonts w:hint="eastAsia"/>
          <w:color w:val="000000"/>
          <w:sz w:val="24"/>
          <w:lang w:eastAsia="zh-CN"/>
        </w:rPr>
        <w:t>MRP</w:t>
      </w:r>
      <w:r w:rsidRPr="007452BE">
        <w:rPr>
          <w:rFonts w:hint="eastAsia"/>
          <w:color w:val="000000"/>
          <w:sz w:val="24"/>
          <w:lang w:eastAsia="zh-CN"/>
        </w:rPr>
        <w:t>工单大于</w:t>
      </w:r>
      <w:r w:rsidRPr="007452BE">
        <w:rPr>
          <w:rFonts w:hint="eastAsia"/>
          <w:color w:val="000000"/>
          <w:sz w:val="24"/>
          <w:lang w:eastAsia="zh-CN"/>
        </w:rPr>
        <w:t>15</w:t>
      </w:r>
      <w:r w:rsidRPr="007452BE">
        <w:rPr>
          <w:rFonts w:hint="eastAsia"/>
          <w:color w:val="000000"/>
          <w:sz w:val="24"/>
          <w:lang w:eastAsia="zh-CN"/>
        </w:rPr>
        <w:t>台，就需要拆分成</w:t>
      </w:r>
      <w:r w:rsidRPr="007452BE">
        <w:rPr>
          <w:rFonts w:hint="eastAsia"/>
          <w:color w:val="000000"/>
          <w:sz w:val="24"/>
          <w:lang w:eastAsia="zh-CN"/>
        </w:rPr>
        <w:t>15+n(n&lt;15)</w:t>
      </w:r>
      <w:r w:rsidRPr="007452BE">
        <w:rPr>
          <w:rFonts w:hint="eastAsia"/>
          <w:color w:val="000000"/>
          <w:sz w:val="24"/>
          <w:lang w:eastAsia="zh-CN"/>
        </w:rPr>
        <w:t>的模式。最大批次数受到钣金生产的各个环节的产出有关。目前定义的</w:t>
      </w:r>
      <w:r w:rsidRPr="007452BE">
        <w:rPr>
          <w:rFonts w:hint="eastAsia"/>
          <w:color w:val="000000"/>
          <w:sz w:val="24"/>
          <w:lang w:eastAsia="zh-CN"/>
        </w:rPr>
        <w:t>15</w:t>
      </w:r>
      <w:r w:rsidRPr="007452BE">
        <w:rPr>
          <w:rFonts w:hint="eastAsia"/>
          <w:color w:val="000000"/>
          <w:sz w:val="24"/>
          <w:lang w:eastAsia="zh-CN"/>
        </w:rPr>
        <w:t>台基本就是半个班的生产量，主要受到钣金换型次数和喷涂运输车辆的影响。后续可以根据实际情况进行调整。</w:t>
      </w:r>
    </w:p>
    <w:p w:rsidR="00C21774" w:rsidRPr="00A2787E" w:rsidRDefault="007452BE"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0" w:name="_Toc500087492"/>
      <w:r w:rsidRPr="00A2787E">
        <w:rPr>
          <w:rFonts w:ascii="宋体" w:hAnsi="宋体" w:hint="eastAsia"/>
          <w:sz w:val="28"/>
          <w:szCs w:val="28"/>
          <w:lang w:eastAsia="zh-CN"/>
        </w:rPr>
        <w:t>钣金件分类</w:t>
      </w:r>
      <w:bookmarkEnd w:id="60"/>
    </w:p>
    <w:p w:rsidR="00C21774" w:rsidRDefault="00E55228" w:rsidP="00C21774">
      <w:pPr>
        <w:spacing w:line="360" w:lineRule="auto"/>
        <w:ind w:firstLineChars="200" w:firstLine="480"/>
        <w:rPr>
          <w:rFonts w:ascii="宋体" w:hAnsi="宋体"/>
          <w:color w:val="000000"/>
          <w:sz w:val="24"/>
          <w:lang w:eastAsia="zh-CN"/>
        </w:rPr>
      </w:pPr>
      <w:r w:rsidRPr="00E55228">
        <w:rPr>
          <w:rFonts w:ascii="宋体" w:hAnsi="宋体" w:hint="eastAsia"/>
          <w:color w:val="000000"/>
          <w:sz w:val="24"/>
          <w:lang w:eastAsia="zh-CN"/>
        </w:rPr>
        <w:t>自制标准钣金(组)件和合同(组)件，根据制作工序的差异可以分成四类，分别对应的工艺流程如下：</w:t>
      </w:r>
    </w:p>
    <w:p w:rsidR="00E55228" w:rsidRDefault="00E55228" w:rsidP="00E55228">
      <w:pPr>
        <w:keepNext/>
        <w:spacing w:line="360" w:lineRule="auto"/>
        <w:ind w:firstLine="420"/>
        <w:jc w:val="center"/>
      </w:pPr>
      <w:r w:rsidRPr="0010310C">
        <w:rPr>
          <w:noProof/>
        </w:rPr>
        <w:lastRenderedPageBreak/>
        <w:drawing>
          <wp:inline distT="0" distB="0" distL="0" distR="0" wp14:anchorId="2D4FF1A0" wp14:editId="6EF540D1">
            <wp:extent cx="5274310" cy="961360"/>
            <wp:effectExtent l="0" t="0" r="254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E55228" w:rsidRDefault="00E55228" w:rsidP="00E55228">
      <w:pPr>
        <w:pStyle w:val="Caption"/>
        <w:spacing w:line="360" w:lineRule="auto"/>
        <w:jc w:val="center"/>
        <w:rPr>
          <w:rFonts w:ascii="宋体" w:hAnsi="宋体"/>
          <w:sz w:val="22"/>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w:t>
      </w:r>
      <w:r>
        <w:fldChar w:fldCharType="end"/>
      </w:r>
      <w:r>
        <w:rPr>
          <w:lang w:eastAsia="zh-CN"/>
        </w:rPr>
        <w:t xml:space="preserve"> </w:t>
      </w:r>
      <w:r>
        <w:rPr>
          <w:rFonts w:hint="eastAsia"/>
          <w:lang w:eastAsia="zh-CN"/>
        </w:rPr>
        <w:t>钣金件分类</w:t>
      </w:r>
    </w:p>
    <w:p w:rsidR="00E55228" w:rsidRPr="00E55228" w:rsidRDefault="00E55228" w:rsidP="00E55228">
      <w:pPr>
        <w:spacing w:line="360" w:lineRule="auto"/>
        <w:ind w:firstLineChars="200" w:firstLine="480"/>
        <w:rPr>
          <w:color w:val="000000"/>
          <w:sz w:val="24"/>
          <w:lang w:eastAsia="zh-CN"/>
        </w:rPr>
      </w:pPr>
      <w:r w:rsidRPr="00E55228">
        <w:rPr>
          <w:rFonts w:hint="eastAsia"/>
          <w:color w:val="000000"/>
          <w:sz w:val="24"/>
          <w:lang w:eastAsia="zh-CN"/>
        </w:rPr>
        <w:t>每份生产任务单中都包含</w:t>
      </w:r>
      <w:r w:rsidRPr="00E55228">
        <w:rPr>
          <w:rFonts w:hint="eastAsia"/>
          <w:color w:val="000000"/>
          <w:sz w:val="24"/>
          <w:lang w:eastAsia="zh-CN"/>
        </w:rPr>
        <w:t>A/B/C/D</w:t>
      </w:r>
      <w:r w:rsidRPr="00E55228">
        <w:rPr>
          <w:rFonts w:hint="eastAsia"/>
          <w:color w:val="000000"/>
          <w:sz w:val="24"/>
          <w:lang w:eastAsia="zh-CN"/>
        </w:rPr>
        <w:t>四类钣金件。由于目前钣金区域暂时无法实现条码或信息跟踪，所以工件在冲压过程中通过板材和程序的方式跟踪，敲板后采用分类单进行跟踪。针对焊接而不铆接的黑件也归于</w:t>
      </w:r>
      <w:r w:rsidRPr="00E55228">
        <w:rPr>
          <w:rFonts w:hint="eastAsia"/>
          <w:color w:val="000000"/>
          <w:sz w:val="24"/>
          <w:lang w:eastAsia="zh-CN"/>
        </w:rPr>
        <w:t>D</w:t>
      </w:r>
      <w:r w:rsidRPr="00E55228">
        <w:rPr>
          <w:rFonts w:hint="eastAsia"/>
          <w:color w:val="000000"/>
          <w:sz w:val="24"/>
          <w:lang w:eastAsia="zh-CN"/>
        </w:rPr>
        <w:t>类钣金。</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1" w:name="_Toc500087493"/>
      <w:r w:rsidRPr="00A2787E">
        <w:rPr>
          <w:rFonts w:ascii="宋体" w:hAnsi="宋体" w:hint="eastAsia"/>
          <w:sz w:val="28"/>
          <w:szCs w:val="28"/>
          <w:lang w:eastAsia="zh-CN"/>
        </w:rPr>
        <w:t>工单和任务</w:t>
      </w:r>
      <w:r w:rsidRPr="00A2787E">
        <w:rPr>
          <w:rFonts w:ascii="宋体" w:hAnsi="宋体"/>
          <w:sz w:val="28"/>
          <w:szCs w:val="28"/>
          <w:lang w:eastAsia="zh-CN"/>
        </w:rPr>
        <w:t>单</w:t>
      </w:r>
      <w:bookmarkEnd w:id="61"/>
    </w:p>
    <w:p w:rsidR="00C21774"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MRP</w:t>
      </w:r>
      <w:r w:rsidRPr="00E55228">
        <w:rPr>
          <w:rFonts w:hint="eastAsia"/>
          <w:color w:val="000000"/>
          <w:sz w:val="24"/>
          <w:lang w:eastAsia="zh-CN"/>
        </w:rPr>
        <w:t>生产工单、生产任务单、钣金分类和钣金件的对应关系</w:t>
      </w:r>
      <w:r>
        <w:rPr>
          <w:rFonts w:hint="eastAsia"/>
          <w:color w:val="000000"/>
          <w:sz w:val="24"/>
          <w:lang w:eastAsia="zh-CN"/>
        </w:rPr>
        <w:t>：</w:t>
      </w:r>
    </w:p>
    <w:p w:rsidR="00E55228" w:rsidRDefault="00E55228" w:rsidP="00E55228">
      <w:pPr>
        <w:keepNext/>
        <w:spacing w:line="360" w:lineRule="auto"/>
        <w:ind w:firstLineChars="200" w:firstLine="400"/>
        <w:jc w:val="center"/>
      </w:pPr>
      <w:r w:rsidRPr="00DB71AB">
        <w:rPr>
          <w:noProof/>
        </w:rPr>
        <w:drawing>
          <wp:inline distT="0" distB="0" distL="0" distR="0" wp14:anchorId="580203A9" wp14:editId="60533D57">
            <wp:extent cx="5274310" cy="1560830"/>
            <wp:effectExtent l="0" t="0" r="2540" b="12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rsidR="00E55228" w:rsidRPr="00E55228" w:rsidRDefault="00E55228" w:rsidP="00E55228">
      <w:pPr>
        <w:pStyle w:val="Caption"/>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3</w:t>
      </w:r>
      <w:r>
        <w:fldChar w:fldCharType="end"/>
      </w:r>
      <w:r>
        <w:t xml:space="preserve"> </w:t>
      </w:r>
      <w:r>
        <w:rPr>
          <w:rFonts w:hint="eastAsia"/>
          <w:lang w:eastAsia="zh-CN"/>
        </w:rPr>
        <w:t>对应</w:t>
      </w:r>
      <w:r>
        <w:rPr>
          <w:lang w:eastAsia="zh-CN"/>
        </w:rPr>
        <w:t>关系</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2" w:name="_Toc500087494"/>
      <w:r w:rsidRPr="00A2787E">
        <w:rPr>
          <w:rFonts w:cs="Arial"/>
          <w:sz w:val="28"/>
          <w:szCs w:val="28"/>
          <w:lang w:eastAsia="zh-CN"/>
        </w:rPr>
        <w:t>FIFO</w:t>
      </w:r>
      <w:r w:rsidRPr="00A2787E">
        <w:rPr>
          <w:rFonts w:ascii="宋体" w:hAnsi="宋体" w:hint="eastAsia"/>
          <w:sz w:val="28"/>
          <w:szCs w:val="28"/>
          <w:lang w:eastAsia="zh-CN"/>
        </w:rPr>
        <w:t>拉动</w:t>
      </w:r>
      <w:bookmarkEnd w:id="62"/>
    </w:p>
    <w:p w:rsidR="00C21774" w:rsidRPr="00E55228"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钣金生产的起点是</w:t>
      </w:r>
      <w:r w:rsidRPr="00E55228">
        <w:rPr>
          <w:rFonts w:hint="eastAsia"/>
          <w:color w:val="000000"/>
          <w:sz w:val="24"/>
          <w:lang w:eastAsia="zh-CN"/>
        </w:rPr>
        <w:t>MRP</w:t>
      </w:r>
      <w:r w:rsidRPr="00E55228">
        <w:rPr>
          <w:rFonts w:hint="eastAsia"/>
          <w:color w:val="000000"/>
          <w:sz w:val="24"/>
          <w:lang w:eastAsia="zh-CN"/>
        </w:rPr>
        <w:t>工单，终点是入配件库。工序间的最小流转单元为一个钣金分类，即</w:t>
      </w:r>
      <w:r w:rsidRPr="00E55228">
        <w:rPr>
          <w:rFonts w:hint="eastAsia"/>
          <w:color w:val="000000"/>
          <w:sz w:val="24"/>
          <w:lang w:eastAsia="zh-CN"/>
        </w:rPr>
        <w:t>A/B/C/D</w:t>
      </w:r>
      <w:r w:rsidRPr="00E55228">
        <w:rPr>
          <w:rFonts w:hint="eastAsia"/>
          <w:color w:val="000000"/>
          <w:sz w:val="24"/>
          <w:lang w:eastAsia="zh-CN"/>
        </w:rPr>
        <w:t>。如没有特殊说明，实际的在制品库的最大量不要大于</w:t>
      </w:r>
      <w:r w:rsidRPr="00E55228">
        <w:rPr>
          <w:rFonts w:hint="eastAsia"/>
          <w:color w:val="000000"/>
          <w:sz w:val="24"/>
          <w:lang w:eastAsia="zh-CN"/>
        </w:rPr>
        <w:t>2</w:t>
      </w:r>
      <w:r w:rsidRPr="00E55228">
        <w:rPr>
          <w:rFonts w:hint="eastAsia"/>
          <w:color w:val="000000"/>
          <w:sz w:val="24"/>
          <w:lang w:eastAsia="zh-CN"/>
        </w:rPr>
        <w:t>个钣金分类。在钣金生产中采用以钣金分类单的</w:t>
      </w:r>
      <w:r w:rsidRPr="00E55228">
        <w:rPr>
          <w:rFonts w:hint="eastAsia"/>
          <w:color w:val="000000"/>
          <w:sz w:val="24"/>
          <w:lang w:eastAsia="zh-CN"/>
        </w:rPr>
        <w:t>FIFO</w:t>
      </w:r>
      <w:r w:rsidRPr="00E55228">
        <w:rPr>
          <w:rFonts w:hint="eastAsia"/>
          <w:color w:val="000000"/>
          <w:sz w:val="24"/>
          <w:lang w:eastAsia="zh-CN"/>
        </w:rPr>
        <w:t>拉动，即从后道拉动前道的方式。</w:t>
      </w:r>
    </w:p>
    <w:p w:rsidR="0068318D" w:rsidRPr="00A2787E" w:rsidRDefault="0068318D"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3" w:name="_Toc500087495"/>
      <w:r w:rsidRPr="00A2787E">
        <w:rPr>
          <w:rFonts w:ascii="宋体" w:hAnsi="宋体" w:hint="eastAsia"/>
          <w:sz w:val="28"/>
          <w:szCs w:val="28"/>
          <w:lang w:eastAsia="zh-CN"/>
        </w:rPr>
        <w:t>逐级细分</w:t>
      </w:r>
      <w:bookmarkEnd w:id="63"/>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在目前的状态下，因为还不具备钣金件条码化的条件。（当然我们可通过工件打标记等方法来实现部分信息的跟踪和传递。）</w:t>
      </w:r>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所以针对目前阶段板材的分类、数量和种类的确认采用逐级细化的方式。即在冲剪工位只区分生产任务单，在敲板工位再区分钣金分类和确认每张板材每个分类的数量。在折弯岗位进一步区分种类和大小，直到入配件库才完成条码化。</w:t>
      </w:r>
    </w:p>
    <w:p w:rsidR="001F7FBF"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通过这种逐步细分的工作，让每个工位的工作量降低，并做到各个岗位的各司其职。</w:t>
      </w:r>
    </w:p>
    <w:p w:rsidR="00A2787E" w:rsidRDefault="00A2787E" w:rsidP="00A2787E">
      <w:pPr>
        <w:pStyle w:val="Heading2"/>
        <w:spacing w:line="360" w:lineRule="auto"/>
        <w:rPr>
          <w:rFonts w:ascii="宋体" w:hAnsi="宋体"/>
          <w:i w:val="0"/>
          <w:iCs w:val="0"/>
          <w:sz w:val="30"/>
          <w:szCs w:val="30"/>
          <w:lang w:eastAsia="zh-CN"/>
        </w:rPr>
      </w:pPr>
      <w:bookmarkStart w:id="64" w:name="_Toc500087496"/>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64"/>
    </w:p>
    <w:p w:rsidR="00A2787E" w:rsidRDefault="00813AE3"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5" w:name="_Toc500087497"/>
      <w:r>
        <w:rPr>
          <w:rFonts w:ascii="宋体" w:hAnsi="宋体" w:hint="eastAsia"/>
          <w:sz w:val="28"/>
          <w:szCs w:val="28"/>
          <w:lang w:eastAsia="zh-CN"/>
        </w:rPr>
        <w:t>钣金排产</w:t>
      </w:r>
      <w:r>
        <w:rPr>
          <w:rFonts w:ascii="宋体" w:hAnsi="宋体"/>
          <w:sz w:val="28"/>
          <w:szCs w:val="28"/>
          <w:lang w:eastAsia="zh-CN"/>
        </w:rPr>
        <w:t>岗位说明</w:t>
      </w:r>
      <w:bookmarkEnd w:id="65"/>
    </w:p>
    <w:p w:rsidR="001F6DE0" w:rsidRDefault="001F6DE0" w:rsidP="00A37FCC">
      <w:pPr>
        <w:keepNext/>
        <w:spacing w:line="360" w:lineRule="auto"/>
        <w:ind w:firstLineChars="200" w:firstLine="400"/>
        <w:jc w:val="center"/>
      </w:pPr>
      <w:r w:rsidRPr="009A0042">
        <w:rPr>
          <w:rFonts w:hint="eastAsia"/>
          <w:noProof/>
        </w:rPr>
        <w:drawing>
          <wp:inline distT="0" distB="0" distL="0" distR="0" wp14:anchorId="1855098F" wp14:editId="115C6707">
            <wp:extent cx="5361388" cy="1480035"/>
            <wp:effectExtent l="0" t="0" r="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1388" cy="1480035"/>
                    </a:xfrm>
                    <a:prstGeom prst="rect">
                      <a:avLst/>
                    </a:prstGeom>
                    <a:noFill/>
                    <a:ln>
                      <a:noFill/>
                    </a:ln>
                  </pic:spPr>
                </pic:pic>
              </a:graphicData>
            </a:graphic>
          </wp:inline>
        </w:drawing>
      </w:r>
    </w:p>
    <w:p w:rsidR="001F6DE0" w:rsidRDefault="001F6DE0" w:rsidP="00A37FCC">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4</w:t>
      </w:r>
      <w:r>
        <w:fldChar w:fldCharType="end"/>
      </w:r>
      <w:r>
        <w:rPr>
          <w:lang w:eastAsia="zh-CN"/>
        </w:rPr>
        <w:t xml:space="preserve"> </w:t>
      </w:r>
      <w:r>
        <w:rPr>
          <w:rFonts w:hint="eastAsia"/>
          <w:lang w:eastAsia="zh-CN"/>
        </w:rPr>
        <w:t>钣金</w:t>
      </w:r>
      <w:r>
        <w:rPr>
          <w:lang w:eastAsia="zh-CN"/>
        </w:rPr>
        <w:t>排产流程图</w:t>
      </w:r>
    </w:p>
    <w:p w:rsidR="00F12B47" w:rsidRPr="00A37FCC" w:rsidRDefault="00F12B47" w:rsidP="00F1179D">
      <w:pPr>
        <w:pStyle w:val="ListParagraph"/>
        <w:numPr>
          <w:ilvl w:val="0"/>
          <w:numId w:val="17"/>
        </w:numPr>
        <w:ind w:firstLineChars="0"/>
        <w:rPr>
          <w:rFonts w:hint="default"/>
          <w:color w:val="000000"/>
        </w:rPr>
      </w:pPr>
      <w:r w:rsidRPr="00A37FCC">
        <w:rPr>
          <w:color w:val="000000"/>
        </w:rPr>
        <w:t>工单拆分：每天生产经理（日班主管）对</w:t>
      </w:r>
      <w:r w:rsidRPr="00AC6BE0">
        <w:rPr>
          <w:rFonts w:ascii="Arial" w:hAnsi="Arial" w:cs="Arial" w:hint="default"/>
          <w:color w:val="000000"/>
        </w:rPr>
        <w:t>MRP</w:t>
      </w:r>
      <w:r w:rsidRPr="00A37FCC">
        <w:rPr>
          <w:color w:val="000000"/>
        </w:rPr>
        <w:t>产生的齐料工单依据生产的最大生产任务单进行拆分。工单分为两类，一类是合同钣金件的生产工单，另一类是低于安全库存的标准钣金件的生产工单。当天需将所有新工单拆分完成。见下图：</w:t>
      </w:r>
    </w:p>
    <w:p w:rsidR="00F12B47" w:rsidRDefault="00F12B47" w:rsidP="00A37FCC">
      <w:pPr>
        <w:keepNext/>
        <w:spacing w:line="360" w:lineRule="auto"/>
        <w:ind w:firstLineChars="200" w:firstLine="400"/>
        <w:jc w:val="center"/>
      </w:pPr>
      <w:r>
        <w:rPr>
          <w:noProof/>
        </w:rPr>
        <w:drawing>
          <wp:inline distT="0" distB="0" distL="0" distR="0" wp14:anchorId="62E9A44F" wp14:editId="38515EC4">
            <wp:extent cx="3225800" cy="2688294"/>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分单.jpg"/>
                    <pic:cNvPicPr/>
                  </pic:nvPicPr>
                  <pic:blipFill>
                    <a:blip r:embed="rId42">
                      <a:extLst>
                        <a:ext uri="{28A0092B-C50C-407E-A947-70E740481C1C}">
                          <a14:useLocalDpi xmlns:a14="http://schemas.microsoft.com/office/drawing/2010/main" val="0"/>
                        </a:ext>
                      </a:extLst>
                    </a:blip>
                    <a:stretch>
                      <a:fillRect/>
                    </a:stretch>
                  </pic:blipFill>
                  <pic:spPr>
                    <a:xfrm>
                      <a:off x="0" y="0"/>
                      <a:ext cx="3249853" cy="2708340"/>
                    </a:xfrm>
                    <a:prstGeom prst="rect">
                      <a:avLst/>
                    </a:prstGeom>
                  </pic:spPr>
                </pic:pic>
              </a:graphicData>
            </a:graphic>
          </wp:inline>
        </w:drawing>
      </w:r>
    </w:p>
    <w:p w:rsidR="00F12B47" w:rsidRPr="00F12B47" w:rsidRDefault="00F12B47" w:rsidP="00A37FC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5</w:t>
      </w:r>
      <w:r>
        <w:fldChar w:fldCharType="end"/>
      </w:r>
      <w:r>
        <w:rPr>
          <w:lang w:eastAsia="zh-CN"/>
        </w:rPr>
        <w:t xml:space="preserve"> </w:t>
      </w:r>
      <w:r>
        <w:rPr>
          <w:rFonts w:hint="eastAsia"/>
          <w:lang w:eastAsia="zh-CN"/>
        </w:rPr>
        <w:t>生产</w:t>
      </w:r>
      <w:r>
        <w:rPr>
          <w:lang w:eastAsia="zh-CN"/>
        </w:rPr>
        <w:t>工单拆分</w:t>
      </w:r>
    </w:p>
    <w:p w:rsidR="00A37FCC" w:rsidRPr="00A37FCC" w:rsidRDefault="00A37FCC" w:rsidP="00F1179D">
      <w:pPr>
        <w:pStyle w:val="ListParagraph"/>
        <w:numPr>
          <w:ilvl w:val="0"/>
          <w:numId w:val="17"/>
        </w:numPr>
        <w:ind w:firstLineChars="0"/>
        <w:rPr>
          <w:rFonts w:hint="default"/>
          <w:color w:val="000000"/>
        </w:rPr>
      </w:pPr>
      <w:r w:rsidRPr="00A37FCC">
        <w:rPr>
          <w:color w:val="000000"/>
        </w:rPr>
        <w:t>生产任务单序列确认：根据新工单的交货周期和其他客户信息，来确定新生产任务单的生产先后顺序。并对是否按时交货做判断</w:t>
      </w:r>
    </w:p>
    <w:p w:rsidR="00A37FCC" w:rsidRPr="00A37FCC" w:rsidRDefault="00A37FCC" w:rsidP="00F1179D">
      <w:pPr>
        <w:pStyle w:val="ListParagraph"/>
        <w:numPr>
          <w:ilvl w:val="0"/>
          <w:numId w:val="17"/>
        </w:numPr>
        <w:ind w:firstLineChars="0"/>
        <w:rPr>
          <w:rFonts w:hint="default"/>
          <w:color w:val="000000"/>
        </w:rPr>
      </w:pPr>
      <w:r w:rsidRPr="00A37FCC">
        <w:rPr>
          <w:color w:val="000000"/>
        </w:rPr>
        <w:t>钣金生产计划：结合新和旧的生产任务单的紧急程度，最终确认后续天数的生产序列。并用于指导后续的钣金生产。</w:t>
      </w:r>
    </w:p>
    <w:p w:rsidR="00A37FCC" w:rsidRPr="00A37FCC" w:rsidRDefault="00A37FCC" w:rsidP="00F1179D">
      <w:pPr>
        <w:pStyle w:val="ListParagraph"/>
        <w:numPr>
          <w:ilvl w:val="0"/>
          <w:numId w:val="17"/>
        </w:numPr>
        <w:ind w:firstLineChars="0"/>
        <w:rPr>
          <w:rFonts w:hint="default"/>
          <w:color w:val="000000"/>
        </w:rPr>
      </w:pPr>
      <w:r w:rsidRPr="00A37FCC">
        <w:rPr>
          <w:color w:val="000000"/>
        </w:rPr>
        <w:t>紧急插单：如遇到特殊情况需要进行紧急插单。需遵守最大任务单数原则和未</w:t>
      </w:r>
      <w:r w:rsidRPr="00A37FCC">
        <w:rPr>
          <w:color w:val="000000"/>
        </w:rPr>
        <w:lastRenderedPageBreak/>
        <w:t>开始原则。未开始原则就是指任务单可以插单的最前端不允许在领料前。</w:t>
      </w:r>
    </w:p>
    <w:p w:rsidR="00B10C19" w:rsidRDefault="00B10C19" w:rsidP="00B10C19">
      <w:pPr>
        <w:keepNext/>
        <w:spacing w:line="360" w:lineRule="auto"/>
        <w:jc w:val="center"/>
      </w:pPr>
      <w:r>
        <w:rPr>
          <w:noProof/>
        </w:rPr>
        <w:drawing>
          <wp:inline distT="0" distB="0" distL="0" distR="0" wp14:anchorId="40F4F039" wp14:editId="0FB07FB8">
            <wp:extent cx="5274310" cy="2700655"/>
            <wp:effectExtent l="0" t="0" r="2540" b="4445"/>
            <wp:docPr id="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计划.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2700655"/>
                    </a:xfrm>
                    <a:prstGeom prst="rect">
                      <a:avLst/>
                    </a:prstGeom>
                  </pic:spPr>
                </pic:pic>
              </a:graphicData>
            </a:graphic>
          </wp:inline>
        </w:drawing>
      </w:r>
    </w:p>
    <w:p w:rsidR="001F6DE0" w:rsidRPr="001F6DE0" w:rsidRDefault="00B10C19" w:rsidP="00B10C19">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6</w:t>
      </w:r>
      <w:r>
        <w:fldChar w:fldCharType="end"/>
      </w:r>
      <w:r>
        <w:t xml:space="preserve"> </w:t>
      </w:r>
      <w:r>
        <w:rPr>
          <w:rFonts w:hint="eastAsia"/>
          <w:lang w:eastAsia="zh-CN"/>
        </w:rPr>
        <w:t>钣金</w:t>
      </w:r>
      <w:r>
        <w:rPr>
          <w:lang w:eastAsia="zh-CN"/>
        </w:rPr>
        <w:t>计划</w:t>
      </w:r>
      <w:r>
        <w:rPr>
          <w:rFonts w:hint="eastAsia"/>
          <w:lang w:eastAsia="zh-CN"/>
        </w:rPr>
        <w:t>排产</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6" w:name="_Toc500087498"/>
      <w:r>
        <w:rPr>
          <w:rFonts w:ascii="宋体" w:hAnsi="宋体" w:hint="eastAsia"/>
          <w:sz w:val="28"/>
          <w:szCs w:val="28"/>
          <w:lang w:eastAsia="zh-CN"/>
        </w:rPr>
        <w:t>编程</w:t>
      </w:r>
      <w:r>
        <w:rPr>
          <w:rFonts w:ascii="宋体" w:hAnsi="宋体"/>
          <w:sz w:val="28"/>
          <w:szCs w:val="28"/>
          <w:lang w:eastAsia="zh-CN"/>
        </w:rPr>
        <w:t>调料岗位说明</w:t>
      </w:r>
      <w:bookmarkEnd w:id="66"/>
    </w:p>
    <w:p w:rsidR="00C52403" w:rsidRDefault="00C52403" w:rsidP="00C52403">
      <w:pPr>
        <w:keepNext/>
        <w:spacing w:line="360" w:lineRule="auto"/>
        <w:ind w:firstLineChars="200" w:firstLine="400"/>
        <w:jc w:val="center"/>
      </w:pPr>
      <w:r w:rsidRPr="00C35DBB">
        <w:rPr>
          <w:noProof/>
        </w:rPr>
        <w:drawing>
          <wp:inline distT="0" distB="0" distL="0" distR="0" wp14:anchorId="215AE756" wp14:editId="37698012">
            <wp:extent cx="5274310" cy="3349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49625"/>
                    </a:xfrm>
                    <a:prstGeom prst="rect">
                      <a:avLst/>
                    </a:prstGeom>
                    <a:noFill/>
                    <a:ln>
                      <a:noFill/>
                    </a:ln>
                  </pic:spPr>
                </pic:pic>
              </a:graphicData>
            </a:graphic>
          </wp:inline>
        </w:drawing>
      </w:r>
    </w:p>
    <w:p w:rsidR="00C52403" w:rsidRDefault="00C52403" w:rsidP="00C52403">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7</w:t>
      </w:r>
      <w:r>
        <w:fldChar w:fldCharType="end"/>
      </w:r>
      <w:r>
        <w:t xml:space="preserve"> </w:t>
      </w:r>
      <w:r>
        <w:rPr>
          <w:rFonts w:hint="eastAsia"/>
          <w:lang w:eastAsia="zh-CN"/>
        </w:rPr>
        <w:t>钣金编程</w:t>
      </w:r>
      <w:r>
        <w:rPr>
          <w:lang w:eastAsia="zh-CN"/>
        </w:rPr>
        <w:t>流程图</w:t>
      </w:r>
    </w:p>
    <w:p w:rsidR="00AC6BE0" w:rsidRPr="00AC6BE0" w:rsidRDefault="00AC6BE0" w:rsidP="00F1179D">
      <w:pPr>
        <w:pStyle w:val="ListParagraph"/>
        <w:numPr>
          <w:ilvl w:val="0"/>
          <w:numId w:val="18"/>
        </w:numPr>
        <w:ind w:firstLineChars="0"/>
        <w:rPr>
          <w:rFonts w:hint="default"/>
          <w:color w:val="000000"/>
        </w:rPr>
      </w:pPr>
      <w:r w:rsidRPr="00AC6BE0">
        <w:rPr>
          <w:color w:val="000000"/>
        </w:rPr>
        <w:t>生产任务单编程：编程员对新生产任务单进行编程。需参考钣金计划的先后顺序进行。一旦完成编程就不建议再进行拆单操作。</w:t>
      </w:r>
    </w:p>
    <w:p w:rsidR="00AC6BE0" w:rsidRPr="00AC6BE0" w:rsidRDefault="00AC6BE0" w:rsidP="00F1179D">
      <w:pPr>
        <w:pStyle w:val="ListParagraph"/>
        <w:numPr>
          <w:ilvl w:val="0"/>
          <w:numId w:val="18"/>
        </w:numPr>
        <w:ind w:firstLineChars="0"/>
        <w:rPr>
          <w:rFonts w:hint="default"/>
          <w:color w:val="000000"/>
        </w:rPr>
      </w:pPr>
      <w:r w:rsidRPr="00AC6BE0">
        <w:rPr>
          <w:color w:val="000000"/>
        </w:rPr>
        <w:t>锁定相关零件号和数量：</w:t>
      </w:r>
      <w:r w:rsidRPr="00AC6BE0">
        <w:rPr>
          <w:rFonts w:ascii="Arial" w:hAnsi="Arial"/>
          <w:color w:val="000000"/>
          <w:kern w:val="0"/>
        </w:rPr>
        <w:t>选定一个生产任务单，</w:t>
      </w:r>
      <w:r w:rsidRPr="00AC6BE0">
        <w:rPr>
          <w:rFonts w:ascii="Arial" w:hAnsi="Arial"/>
          <w:color w:val="000000"/>
          <w:kern w:val="0"/>
        </w:rPr>
        <w:t>MES</w:t>
      </w:r>
      <w:r w:rsidRPr="00AC6BE0">
        <w:rPr>
          <w:rFonts w:ascii="Arial" w:hAnsi="Arial"/>
          <w:color w:val="000000"/>
          <w:kern w:val="0"/>
        </w:rPr>
        <w:t>会辅助提供该生产任务</w:t>
      </w:r>
      <w:r w:rsidRPr="00AC6BE0">
        <w:rPr>
          <w:rFonts w:ascii="Arial" w:hAnsi="Arial"/>
          <w:color w:val="000000"/>
          <w:kern w:val="0"/>
        </w:rPr>
        <w:lastRenderedPageBreak/>
        <w:t>单对应的合同钣金件的零件号和数量</w:t>
      </w:r>
      <w:r w:rsidRPr="00AC6BE0">
        <w:rPr>
          <w:color w:val="000000"/>
        </w:rPr>
        <w:t>，以方便编程员在后续中参考，以防止遗漏。</w:t>
      </w:r>
    </w:p>
    <w:p w:rsidR="00AC6BE0" w:rsidRPr="00AC6BE0" w:rsidRDefault="00AC6BE0" w:rsidP="00F1179D">
      <w:pPr>
        <w:pStyle w:val="ListParagraph"/>
        <w:numPr>
          <w:ilvl w:val="0"/>
          <w:numId w:val="18"/>
        </w:numPr>
        <w:ind w:firstLineChars="0"/>
        <w:rPr>
          <w:rFonts w:hint="default"/>
          <w:color w:val="000000"/>
        </w:rPr>
      </w:pPr>
      <w:r w:rsidRPr="00AC6BE0">
        <w:rPr>
          <w:color w:val="000000"/>
        </w:rPr>
        <w:t>生成零件展开图：根据辅助系统的信息，找到相关零件。</w:t>
      </w:r>
    </w:p>
    <w:p w:rsidR="00AC6BE0" w:rsidRPr="00AC6BE0" w:rsidRDefault="00AC6BE0" w:rsidP="00F1179D">
      <w:pPr>
        <w:pStyle w:val="ListParagraph"/>
        <w:numPr>
          <w:ilvl w:val="0"/>
          <w:numId w:val="18"/>
        </w:numPr>
        <w:ind w:firstLineChars="0"/>
        <w:rPr>
          <w:rFonts w:hint="default"/>
          <w:color w:val="000000"/>
        </w:rPr>
      </w:pPr>
      <w:r w:rsidRPr="00AC6BE0">
        <w:rPr>
          <w:color w:val="000000"/>
        </w:rPr>
        <w:t>选择板材：根据零件</w:t>
      </w:r>
      <w:r w:rsidRPr="00AC6BE0">
        <w:rPr>
          <w:rFonts w:ascii="Arial" w:hAnsi="Arial"/>
          <w:color w:val="000000"/>
          <w:kern w:val="0"/>
        </w:rPr>
        <w:t>展开图对不同材质和厚度板材的汇总后，编程员可以通过</w:t>
      </w:r>
      <w:r w:rsidRPr="00AC6BE0">
        <w:rPr>
          <w:rFonts w:ascii="Arial" w:hAnsi="Arial"/>
          <w:color w:val="000000"/>
          <w:kern w:val="0"/>
        </w:rPr>
        <w:t>MES</w:t>
      </w:r>
      <w:r w:rsidRPr="00AC6BE0">
        <w:rPr>
          <w:rFonts w:ascii="Arial" w:hAnsi="Arial"/>
          <w:color w:val="000000"/>
          <w:kern w:val="0"/>
        </w:rPr>
        <w:t>会提供板材库信息进行板材选择</w:t>
      </w:r>
      <w:r w:rsidRPr="00AC6BE0">
        <w:rPr>
          <w:color w:val="000000"/>
        </w:rPr>
        <w:t>。</w:t>
      </w:r>
    </w:p>
    <w:p w:rsidR="00AC6BE0" w:rsidRPr="00AC6BE0" w:rsidRDefault="00AC6BE0" w:rsidP="00F1179D">
      <w:pPr>
        <w:pStyle w:val="ListParagraph"/>
        <w:numPr>
          <w:ilvl w:val="0"/>
          <w:numId w:val="18"/>
        </w:numPr>
        <w:ind w:firstLineChars="0"/>
        <w:rPr>
          <w:rFonts w:hint="default"/>
          <w:color w:val="000000"/>
        </w:rPr>
      </w:pPr>
      <w:r w:rsidRPr="00AC6BE0">
        <w:rPr>
          <w:color w:val="000000"/>
        </w:rPr>
        <w:t>套料：通过</w:t>
      </w:r>
      <w:r w:rsidRPr="00AC6BE0">
        <w:rPr>
          <w:rFonts w:ascii="Arial" w:hAnsi="Arial"/>
          <w:color w:val="000000"/>
          <w:kern w:val="0"/>
        </w:rPr>
        <w:t>AMADA</w:t>
      </w:r>
      <w:r w:rsidRPr="00AC6BE0">
        <w:rPr>
          <w:rFonts w:ascii="Arial" w:hAnsi="Arial"/>
          <w:color w:val="000000"/>
          <w:kern w:val="0"/>
        </w:rPr>
        <w:t>提供的程序进行套料，严禁跨生产任务单套料</w:t>
      </w:r>
      <w:r w:rsidRPr="00AC6BE0">
        <w:rPr>
          <w:color w:val="000000"/>
        </w:rPr>
        <w:t>。</w:t>
      </w:r>
    </w:p>
    <w:p w:rsidR="001476F7" w:rsidRDefault="001476F7" w:rsidP="001476F7">
      <w:pPr>
        <w:keepNext/>
        <w:spacing w:line="360" w:lineRule="auto"/>
        <w:ind w:firstLineChars="200" w:firstLine="400"/>
        <w:jc w:val="center"/>
      </w:pPr>
      <w:r>
        <w:rPr>
          <w:noProof/>
        </w:rPr>
        <w:drawing>
          <wp:inline distT="0" distB="0" distL="0" distR="0" wp14:anchorId="45B43CD8" wp14:editId="2E8EFE17">
            <wp:extent cx="5274310" cy="3058795"/>
            <wp:effectExtent l="0" t="0" r="2540" b="8255"/>
            <wp:docPr id="1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程辅助.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3058795"/>
                    </a:xfrm>
                    <a:prstGeom prst="rect">
                      <a:avLst/>
                    </a:prstGeom>
                  </pic:spPr>
                </pic:pic>
              </a:graphicData>
            </a:graphic>
          </wp:inline>
        </w:drawing>
      </w:r>
    </w:p>
    <w:p w:rsidR="00AC6BE0" w:rsidRPr="00AC6BE0" w:rsidRDefault="001476F7" w:rsidP="001476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8</w:t>
      </w:r>
      <w:r>
        <w:fldChar w:fldCharType="end"/>
      </w:r>
      <w:r>
        <w:t xml:space="preserve"> </w:t>
      </w:r>
      <w:r>
        <w:rPr>
          <w:rFonts w:hint="eastAsia"/>
          <w:lang w:eastAsia="zh-CN"/>
        </w:rPr>
        <w:t>编程</w:t>
      </w:r>
      <w:r>
        <w:rPr>
          <w:lang w:eastAsia="zh-CN"/>
        </w:rPr>
        <w:t>排版</w:t>
      </w:r>
      <w:r>
        <w:rPr>
          <w:rFonts w:hint="eastAsia"/>
          <w:lang w:eastAsia="zh-CN"/>
        </w:rPr>
        <w:t>辅助界面</w:t>
      </w:r>
    </w:p>
    <w:p w:rsidR="00AC6BE0" w:rsidRPr="00AC6BE0" w:rsidRDefault="00AC6BE0" w:rsidP="00F1179D">
      <w:pPr>
        <w:pStyle w:val="ListParagraph"/>
        <w:numPr>
          <w:ilvl w:val="0"/>
          <w:numId w:val="18"/>
        </w:numPr>
        <w:ind w:firstLineChars="0"/>
        <w:rPr>
          <w:rFonts w:hint="default"/>
          <w:color w:val="000000"/>
        </w:rPr>
      </w:pPr>
      <w:r w:rsidRPr="00AC6BE0">
        <w:rPr>
          <w:color w:val="000000"/>
        </w:rPr>
        <w:t>边角料策略：完成合同钣金件的套料后，再针对边角料进行对策。编程员可以打开标准钣金库的库存情况，如果标准钣金件对低于安全库存，可以对边角料进行补料；如果标准钣金件都大于安全库存，可以将边角料留存，备以后使用；如果剩余边角料无法补齐安全库存，也可以触发标准钣金生产任务单。</w:t>
      </w:r>
    </w:p>
    <w:p w:rsidR="0000577C" w:rsidRPr="0000577C" w:rsidRDefault="00AC6BE0" w:rsidP="00F1179D">
      <w:pPr>
        <w:pStyle w:val="ListParagraph"/>
        <w:numPr>
          <w:ilvl w:val="0"/>
          <w:numId w:val="18"/>
        </w:numPr>
        <w:ind w:firstLineChars="0"/>
        <w:rPr>
          <w:rFonts w:hint="default"/>
          <w:color w:val="000000"/>
        </w:rPr>
      </w:pPr>
      <w:r w:rsidRPr="00AC6BE0">
        <w:rPr>
          <w:color w:val="000000"/>
        </w:rPr>
        <w:t>编程实现：</w:t>
      </w:r>
      <w:r w:rsidRPr="00AC6BE0">
        <w:rPr>
          <w:rFonts w:ascii="Arial" w:hAnsi="Arial"/>
          <w:color w:val="000000"/>
          <w:kern w:val="0"/>
        </w:rPr>
        <w:t>通过</w:t>
      </w:r>
      <w:r w:rsidRPr="00AC6BE0">
        <w:rPr>
          <w:rFonts w:ascii="Arial" w:hAnsi="Arial"/>
          <w:color w:val="000000"/>
          <w:kern w:val="0"/>
        </w:rPr>
        <w:t>AMADA</w:t>
      </w:r>
      <w:r w:rsidRPr="00AC6BE0">
        <w:rPr>
          <w:rFonts w:ascii="Arial" w:hAnsi="Arial"/>
          <w:color w:val="000000"/>
          <w:kern w:val="0"/>
        </w:rPr>
        <w:t>编程界面实现编程。并将工单号和程序号在</w:t>
      </w:r>
      <w:r w:rsidRPr="00AC6BE0">
        <w:rPr>
          <w:rFonts w:ascii="Arial" w:hAnsi="Arial"/>
          <w:color w:val="000000"/>
          <w:kern w:val="0"/>
        </w:rPr>
        <w:t>MES</w:t>
      </w:r>
      <w:r w:rsidRPr="00AC6BE0">
        <w:rPr>
          <w:rFonts w:ascii="Arial" w:hAnsi="Arial"/>
          <w:color w:val="000000"/>
          <w:kern w:val="0"/>
        </w:rPr>
        <w:t>界面上进行</w:t>
      </w:r>
    </w:p>
    <w:p w:rsidR="0000577C" w:rsidRDefault="0000577C" w:rsidP="0000577C">
      <w:pPr>
        <w:keepNext/>
        <w:spacing w:line="360" w:lineRule="auto"/>
        <w:ind w:firstLineChars="200" w:firstLine="400"/>
        <w:jc w:val="center"/>
      </w:pPr>
      <w:r>
        <w:rPr>
          <w:noProof/>
        </w:rPr>
        <w:lastRenderedPageBreak/>
        <w:drawing>
          <wp:inline distT="0" distB="0" distL="0" distR="0" wp14:anchorId="78B1389A" wp14:editId="41D55D89">
            <wp:extent cx="5274310" cy="1712930"/>
            <wp:effectExtent l="0" t="0" r="2540" b="1905"/>
            <wp:docPr id="1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12930"/>
                    </a:xfrm>
                    <a:prstGeom prst="rect">
                      <a:avLst/>
                    </a:prstGeom>
                  </pic:spPr>
                </pic:pic>
              </a:graphicData>
            </a:graphic>
          </wp:inline>
        </w:drawing>
      </w:r>
    </w:p>
    <w:p w:rsidR="00AC6BE0" w:rsidRPr="00AC6BE0" w:rsidRDefault="0000577C" w:rsidP="000057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9</w:t>
      </w:r>
      <w:r>
        <w:fldChar w:fldCharType="end"/>
      </w:r>
      <w:r>
        <w:t xml:space="preserve"> </w:t>
      </w:r>
      <w:r>
        <w:rPr>
          <w:rFonts w:hint="eastAsia"/>
          <w:lang w:eastAsia="zh-CN"/>
        </w:rPr>
        <w:t>编程</w:t>
      </w:r>
      <w:r>
        <w:rPr>
          <w:lang w:eastAsia="zh-CN"/>
        </w:rPr>
        <w:t>信息流程图</w:t>
      </w:r>
    </w:p>
    <w:p w:rsidR="00C52403" w:rsidRPr="0000577C" w:rsidRDefault="00AC6BE0" w:rsidP="00F1179D">
      <w:pPr>
        <w:pStyle w:val="ListParagraph"/>
        <w:numPr>
          <w:ilvl w:val="0"/>
          <w:numId w:val="18"/>
        </w:numPr>
        <w:ind w:firstLineChars="0"/>
        <w:rPr>
          <w:rFonts w:hint="default"/>
          <w:color w:val="000000"/>
        </w:rPr>
      </w:pPr>
      <w:r w:rsidRPr="0000577C">
        <w:rPr>
          <w:color w:val="000000"/>
        </w:rPr>
        <w:t>编程程序册的包含内容：除了原有的</w:t>
      </w:r>
      <w:r w:rsidRPr="0000577C">
        <w:rPr>
          <w:color w:val="000000"/>
        </w:rPr>
        <w:t>AMADA</w:t>
      </w:r>
      <w:r w:rsidRPr="0000577C">
        <w:rPr>
          <w:color w:val="000000"/>
        </w:rPr>
        <w:t>程序清单，</w:t>
      </w:r>
      <w:r w:rsidRPr="0000577C">
        <w:rPr>
          <w:color w:val="000000"/>
        </w:rPr>
        <w:t>MES</w:t>
      </w:r>
      <w:r w:rsidRPr="0000577C">
        <w:rPr>
          <w:color w:val="000000"/>
        </w:rPr>
        <w:t>还将提供两份清单。其一是任务单程序对应表，即生产任务单和程序的对应清单，以用于后续工序使用。其二是零件工艺分类表，需列出分类单和零件号之间的对应从属关系。</w:t>
      </w:r>
    </w:p>
    <w:p w:rsidR="0000577C" w:rsidRDefault="0000577C" w:rsidP="0000577C">
      <w:pPr>
        <w:keepNext/>
        <w:spacing w:line="360" w:lineRule="auto"/>
        <w:ind w:firstLineChars="200" w:firstLine="400"/>
        <w:jc w:val="center"/>
      </w:pPr>
      <w:r>
        <w:rPr>
          <w:noProof/>
        </w:rPr>
        <w:drawing>
          <wp:inline distT="0" distB="0" distL="0" distR="0" wp14:anchorId="1D3E3621" wp14:editId="76AF475B">
            <wp:extent cx="2683120" cy="2258291"/>
            <wp:effectExtent l="0" t="0" r="3175" b="8890"/>
            <wp:docPr id="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83120" cy="2258291"/>
                    </a:xfrm>
                    <a:prstGeom prst="rect">
                      <a:avLst/>
                    </a:prstGeom>
                  </pic:spPr>
                </pic:pic>
              </a:graphicData>
            </a:graphic>
          </wp:inline>
        </w:drawing>
      </w:r>
    </w:p>
    <w:p w:rsidR="0000577C" w:rsidRPr="0000577C" w:rsidRDefault="0000577C" w:rsidP="0000577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10</w:t>
      </w:r>
      <w:r>
        <w:fldChar w:fldCharType="end"/>
      </w:r>
      <w:r>
        <w:rPr>
          <w:lang w:eastAsia="zh-CN"/>
        </w:rPr>
        <w:t xml:space="preserve"> </w:t>
      </w:r>
      <w:r>
        <w:rPr>
          <w:rFonts w:hint="eastAsia"/>
          <w:lang w:eastAsia="zh-CN"/>
        </w:rPr>
        <w:t>生产任务单和冲剪程序</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7" w:name="_Toc500087499"/>
      <w:r>
        <w:rPr>
          <w:rFonts w:ascii="宋体" w:hAnsi="宋体" w:hint="eastAsia"/>
          <w:sz w:val="28"/>
          <w:szCs w:val="28"/>
          <w:lang w:eastAsia="zh-CN"/>
        </w:rPr>
        <w:t>任务单打印</w:t>
      </w:r>
      <w:r>
        <w:rPr>
          <w:rFonts w:ascii="宋体" w:hAnsi="宋体"/>
          <w:sz w:val="28"/>
          <w:szCs w:val="28"/>
          <w:lang w:eastAsia="zh-CN"/>
        </w:rPr>
        <w:t>及编程</w:t>
      </w:r>
      <w:r>
        <w:rPr>
          <w:rFonts w:ascii="宋体" w:hAnsi="宋体" w:hint="eastAsia"/>
          <w:sz w:val="28"/>
          <w:szCs w:val="28"/>
          <w:lang w:eastAsia="zh-CN"/>
        </w:rPr>
        <w:t>套料</w:t>
      </w:r>
      <w:bookmarkEnd w:id="67"/>
    </w:p>
    <w:p w:rsidR="000437AB" w:rsidRDefault="000437AB" w:rsidP="000437AB">
      <w:pPr>
        <w:keepNext/>
        <w:spacing w:line="360" w:lineRule="auto"/>
        <w:ind w:firstLineChars="200" w:firstLine="400"/>
        <w:jc w:val="center"/>
      </w:pPr>
      <w:r>
        <w:rPr>
          <w:noProof/>
        </w:rPr>
        <w:drawing>
          <wp:inline distT="0" distB="0" distL="0" distR="0" wp14:anchorId="48AF13A1" wp14:editId="7F90E838">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925367"/>
                    </a:xfrm>
                    <a:prstGeom prst="rect">
                      <a:avLst/>
                    </a:prstGeom>
                  </pic:spPr>
                </pic:pic>
              </a:graphicData>
            </a:graphic>
          </wp:inline>
        </w:drawing>
      </w:r>
    </w:p>
    <w:p w:rsidR="000437AB" w:rsidRDefault="000437AB" w:rsidP="000437AB">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11</w:t>
      </w:r>
      <w:r>
        <w:fldChar w:fldCharType="end"/>
      </w:r>
      <w:r>
        <w:rPr>
          <w:lang w:eastAsia="zh-CN"/>
        </w:rPr>
        <w:t xml:space="preserve"> </w:t>
      </w:r>
      <w:r>
        <w:rPr>
          <w:rFonts w:hint="eastAsia"/>
          <w:lang w:eastAsia="zh-CN"/>
        </w:rPr>
        <w:t>领料流程图</w:t>
      </w:r>
    </w:p>
    <w:p w:rsidR="00E5463D" w:rsidRDefault="000437AB" w:rsidP="00E5463D">
      <w:pPr>
        <w:spacing w:line="360" w:lineRule="auto"/>
        <w:ind w:firstLineChars="200" w:firstLine="480"/>
        <w:rPr>
          <w:color w:val="000000"/>
          <w:sz w:val="24"/>
          <w:lang w:eastAsia="zh-CN"/>
        </w:rPr>
      </w:pPr>
      <w:r w:rsidRPr="000437AB">
        <w:rPr>
          <w:rFonts w:hint="eastAsia"/>
          <w:color w:val="000000"/>
          <w:sz w:val="24"/>
          <w:lang w:eastAsia="zh-CN"/>
        </w:rPr>
        <w:lastRenderedPageBreak/>
        <w:t>板材数量可在套料过程中的输入，</w:t>
      </w:r>
      <w:r w:rsidRPr="000437AB">
        <w:rPr>
          <w:rFonts w:hint="eastAsia"/>
          <w:color w:val="000000"/>
          <w:sz w:val="24"/>
          <w:lang w:eastAsia="zh-CN"/>
        </w:rPr>
        <w:t>MES</w:t>
      </w:r>
      <w:r w:rsidRPr="000437AB">
        <w:rPr>
          <w:rFonts w:hint="eastAsia"/>
          <w:color w:val="000000"/>
          <w:sz w:val="24"/>
          <w:lang w:eastAsia="zh-CN"/>
        </w:rPr>
        <w:t>做汇总以方便领料进行</w:t>
      </w:r>
      <w:r>
        <w:rPr>
          <w:rFonts w:hint="eastAsia"/>
          <w:color w:val="000000"/>
          <w:sz w:val="24"/>
          <w:lang w:eastAsia="zh-CN"/>
        </w:rPr>
        <w:t>。</w:t>
      </w:r>
      <w:r w:rsidRPr="000437AB">
        <w:rPr>
          <w:rFonts w:hint="eastAsia"/>
          <w:color w:val="000000"/>
          <w:sz w:val="24"/>
          <w:lang w:eastAsia="zh-CN"/>
        </w:rPr>
        <w:t>领料员提前一定时间（比如说</w:t>
      </w:r>
      <w:r w:rsidRPr="000437AB">
        <w:rPr>
          <w:rFonts w:hint="eastAsia"/>
          <w:color w:val="000000"/>
          <w:sz w:val="24"/>
          <w:lang w:eastAsia="zh-CN"/>
        </w:rPr>
        <w:t>4</w:t>
      </w:r>
      <w:r w:rsidRPr="000437AB">
        <w:rPr>
          <w:rFonts w:hint="eastAsia"/>
          <w:color w:val="000000"/>
          <w:sz w:val="24"/>
          <w:lang w:eastAsia="zh-CN"/>
        </w:rPr>
        <w:t>小时或一个班）进行领料。同班领料的单子可合并领用，但不建议跨班领料。</w:t>
      </w:r>
      <w:r>
        <w:rPr>
          <w:rFonts w:hint="eastAsia"/>
          <w:color w:val="000000"/>
          <w:sz w:val="24"/>
          <w:lang w:eastAsia="zh-CN"/>
        </w:rPr>
        <w:t>具体</w:t>
      </w:r>
      <w:r>
        <w:rPr>
          <w:color w:val="000000"/>
          <w:sz w:val="24"/>
          <w:lang w:eastAsia="zh-CN"/>
        </w:rPr>
        <w:t>操作步骤如下：</w:t>
      </w:r>
    </w:p>
    <w:p w:rsidR="00E5463D" w:rsidRDefault="00E5463D" w:rsidP="00F1179D">
      <w:pPr>
        <w:pStyle w:val="ListParagraph"/>
        <w:numPr>
          <w:ilvl w:val="0"/>
          <w:numId w:val="20"/>
        </w:numPr>
        <w:ind w:firstLineChars="0"/>
        <w:rPr>
          <w:rFonts w:hint="default"/>
          <w:color w:val="000000"/>
        </w:rPr>
      </w:pPr>
      <w:r w:rsidRPr="00E5463D">
        <w:rPr>
          <w:color w:val="000000"/>
        </w:rPr>
        <w:t>打印程序编程手册：程序编程手册包含冲剪程序表，任务单对应表和零件工艺分类表。领料员根据生产计划表所列的任务单序列，打印程序编程手册，并统一封在磁性工单袋内。不建议提前打印的目的是为了防计划变更。</w:t>
      </w:r>
    </w:p>
    <w:p w:rsidR="00E5463D" w:rsidRDefault="00E5463D" w:rsidP="00E5463D">
      <w:pPr>
        <w:keepNext/>
        <w:spacing w:line="360" w:lineRule="auto"/>
        <w:jc w:val="center"/>
      </w:pPr>
      <w:r>
        <w:rPr>
          <w:noProof/>
        </w:rPr>
        <w:drawing>
          <wp:inline distT="0" distB="0" distL="0" distR="0" wp14:anchorId="37069859" wp14:editId="130F70F1">
            <wp:extent cx="1524000" cy="1085321"/>
            <wp:effectExtent l="0" t="0" r="0" b="635"/>
            <wp:docPr id="1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24622" cy="1085764"/>
                    </a:xfrm>
                    <a:prstGeom prst="rect">
                      <a:avLst/>
                    </a:prstGeom>
                  </pic:spPr>
                </pic:pic>
              </a:graphicData>
            </a:graphic>
          </wp:inline>
        </w:drawing>
      </w:r>
    </w:p>
    <w:p w:rsidR="00E5463D" w:rsidRPr="00E5463D" w:rsidRDefault="00E5463D" w:rsidP="00E5463D">
      <w:pPr>
        <w:pStyle w:val="Caption"/>
        <w:jc w:val="center"/>
        <w:rPr>
          <w:color w:val="00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12</w:t>
      </w:r>
      <w:r>
        <w:fldChar w:fldCharType="end"/>
      </w:r>
      <w:r>
        <w:t xml:space="preserve"> </w:t>
      </w:r>
      <w:r>
        <w:rPr>
          <w:rFonts w:hint="eastAsia"/>
          <w:lang w:eastAsia="zh-CN"/>
        </w:rPr>
        <w:t>工单</w:t>
      </w:r>
      <w:r>
        <w:rPr>
          <w:lang w:eastAsia="zh-CN"/>
        </w:rPr>
        <w:t>袋</w:t>
      </w:r>
      <w:r>
        <w:rPr>
          <w:rFonts w:hint="eastAsia"/>
          <w:lang w:eastAsia="zh-CN"/>
        </w:rPr>
        <w:t>示例</w:t>
      </w:r>
    </w:p>
    <w:p w:rsidR="00E5463D" w:rsidRDefault="00E5463D" w:rsidP="00F1179D">
      <w:pPr>
        <w:pStyle w:val="ListParagraph"/>
        <w:numPr>
          <w:ilvl w:val="0"/>
          <w:numId w:val="20"/>
        </w:numPr>
        <w:ind w:firstLineChars="0"/>
        <w:rPr>
          <w:rFonts w:hint="default"/>
          <w:color w:val="000000"/>
        </w:rPr>
      </w:pPr>
      <w:r w:rsidRPr="00E5463D">
        <w:rPr>
          <w:color w:val="000000"/>
        </w:rPr>
        <w:t>仓库领料：根据程序编程手册，从板材原料库中领出所需板材。并放置到指定位置。根据需要可以使用行车和对应铲板</w:t>
      </w:r>
    </w:p>
    <w:p w:rsidR="00E5463D" w:rsidRDefault="00E5463D" w:rsidP="00E5463D">
      <w:pPr>
        <w:pStyle w:val="ListParagraph"/>
        <w:keepNext/>
        <w:ind w:firstLine="480"/>
        <w:jc w:val="center"/>
        <w:rPr>
          <w:rFonts w:hint="default"/>
        </w:rPr>
      </w:pPr>
      <w:r>
        <w:rPr>
          <w:noProof/>
        </w:rPr>
        <w:drawing>
          <wp:inline distT="0" distB="0" distL="0" distR="0" wp14:anchorId="7C5C1CD9" wp14:editId="74CBAB56">
            <wp:extent cx="4017818" cy="1646189"/>
            <wp:effectExtent l="0" t="0" r="1905" b="0"/>
            <wp:docPr id="1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17247" cy="1645955"/>
                    </a:xfrm>
                    <a:prstGeom prst="rect">
                      <a:avLst/>
                    </a:prstGeom>
                  </pic:spPr>
                </pic:pic>
              </a:graphicData>
            </a:graphic>
          </wp:inline>
        </w:drawing>
      </w:r>
    </w:p>
    <w:p w:rsidR="00E5463D" w:rsidRPr="00E5463D" w:rsidRDefault="00E5463D" w:rsidP="00E5463D">
      <w:pPr>
        <w:pStyle w:val="Caption"/>
        <w:jc w:val="center"/>
        <w:rPr>
          <w:color w:val="000000"/>
          <w:lang w:eastAsia="zh-CN"/>
        </w:rPr>
      </w:pPr>
      <w:r>
        <w:rPr>
          <w:lang w:eastAsia="zh-CN"/>
        </w:rPr>
        <w:t>图</w:t>
      </w:r>
      <w:r>
        <w:rPr>
          <w:lang w:eastAsia="zh-CN"/>
        </w:rPr>
        <w:t xml:space="preserve">5- </w:t>
      </w:r>
      <w:r>
        <w:fldChar w:fldCharType="begin"/>
      </w:r>
      <w:r>
        <w:rPr>
          <w:lang w:eastAsia="zh-CN"/>
        </w:rPr>
        <w:instrText xml:space="preserve"> SEQ </w:instrText>
      </w:r>
      <w:r>
        <w:rPr>
          <w:lang w:eastAsia="zh-CN"/>
        </w:rPr>
        <w:instrText>图</w:instrText>
      </w:r>
      <w:r>
        <w:rPr>
          <w:lang w:eastAsia="zh-CN"/>
        </w:rPr>
        <w:instrText xml:space="preserve">5- \* ARABIC </w:instrText>
      </w:r>
      <w:r>
        <w:fldChar w:fldCharType="separate"/>
      </w:r>
      <w:r w:rsidR="00AA5242">
        <w:rPr>
          <w:noProof/>
          <w:lang w:eastAsia="zh-CN"/>
        </w:rPr>
        <w:t>13</w:t>
      </w:r>
      <w:r>
        <w:fldChar w:fldCharType="end"/>
      </w:r>
      <w:r>
        <w:rPr>
          <w:lang w:eastAsia="zh-CN"/>
        </w:rPr>
        <w:t xml:space="preserve"> </w:t>
      </w:r>
      <w:r>
        <w:rPr>
          <w:rFonts w:hint="eastAsia"/>
          <w:lang w:eastAsia="zh-CN"/>
        </w:rPr>
        <w:t>领料</w:t>
      </w:r>
      <w:r>
        <w:rPr>
          <w:lang w:eastAsia="zh-CN"/>
        </w:rPr>
        <w:t>物料</w:t>
      </w:r>
      <w:r>
        <w:rPr>
          <w:rFonts w:hint="eastAsia"/>
          <w:lang w:eastAsia="zh-CN"/>
        </w:rPr>
        <w:t>走向</w:t>
      </w:r>
      <w:r>
        <w:rPr>
          <w:lang w:eastAsia="zh-CN"/>
        </w:rPr>
        <w:t>图</w:t>
      </w:r>
    </w:p>
    <w:p w:rsidR="00E5463D" w:rsidRPr="00E5463D" w:rsidRDefault="00E5463D" w:rsidP="00E5463D">
      <w:pPr>
        <w:rPr>
          <w:color w:val="000000"/>
          <w:lang w:eastAsia="zh-CN"/>
        </w:rPr>
      </w:pPr>
    </w:p>
    <w:p w:rsidR="00E5463D" w:rsidRPr="00E5463D" w:rsidRDefault="00E5463D" w:rsidP="00E5463D">
      <w:pPr>
        <w:spacing w:line="360" w:lineRule="auto"/>
        <w:ind w:firstLineChars="200" w:firstLine="480"/>
        <w:rPr>
          <w:color w:val="000000"/>
          <w:sz w:val="24"/>
          <w:lang w:eastAsia="zh-CN"/>
        </w:rPr>
      </w:pPr>
      <w:r w:rsidRPr="00E5463D">
        <w:rPr>
          <w:color w:val="000000"/>
          <w:sz w:val="24"/>
          <w:lang w:eastAsia="zh-CN"/>
        </w:rPr>
        <w:t xml:space="preserve"> </w:t>
      </w:r>
    </w:p>
    <w:p w:rsidR="00E5463D" w:rsidRPr="00E5463D"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信息操作：</w:t>
      </w:r>
    </w:p>
    <w:p w:rsidR="000437AB" w:rsidRPr="000437AB"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ab/>
        <w:t>WMS</w:t>
      </w:r>
      <w:r w:rsidRPr="00E5463D">
        <w:rPr>
          <w:rFonts w:hint="eastAsia"/>
          <w:color w:val="000000"/>
          <w:sz w:val="24"/>
          <w:lang w:eastAsia="zh-CN"/>
        </w:rPr>
        <w:t>进行发料操作，并将信息通知</w:t>
      </w:r>
      <w:r w:rsidRPr="00E5463D">
        <w:rPr>
          <w:rFonts w:hint="eastAsia"/>
          <w:color w:val="000000"/>
          <w:sz w:val="24"/>
          <w:lang w:eastAsia="zh-CN"/>
        </w:rPr>
        <w:t>MES</w:t>
      </w:r>
      <w:r w:rsidRPr="00E5463D">
        <w:rPr>
          <w:rFonts w:hint="eastAsia"/>
          <w:color w:val="000000"/>
          <w:sz w:val="24"/>
          <w:lang w:eastAsia="zh-CN"/>
        </w:rPr>
        <w:t>，将板材移到冲剪线边库。</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8" w:name="_Toc500087500"/>
      <w:r>
        <w:rPr>
          <w:rFonts w:ascii="宋体" w:hAnsi="宋体" w:hint="eastAsia"/>
          <w:sz w:val="28"/>
          <w:szCs w:val="28"/>
          <w:lang w:eastAsia="zh-CN"/>
        </w:rPr>
        <w:lastRenderedPageBreak/>
        <w:t>冲剪</w:t>
      </w:r>
      <w:bookmarkEnd w:id="68"/>
    </w:p>
    <w:p w:rsidR="005A3B31" w:rsidRDefault="005A3B31" w:rsidP="005A3B31">
      <w:pPr>
        <w:keepNext/>
        <w:spacing w:line="360" w:lineRule="auto"/>
        <w:ind w:firstLineChars="200" w:firstLine="400"/>
        <w:jc w:val="center"/>
      </w:pPr>
      <w:r>
        <w:rPr>
          <w:noProof/>
        </w:rPr>
        <w:drawing>
          <wp:inline distT="0" distB="0" distL="0" distR="0" wp14:anchorId="710A7FAD" wp14:editId="3AD0F407">
            <wp:extent cx="4775200" cy="1750354"/>
            <wp:effectExtent l="0" t="0" r="6350" b="2540"/>
            <wp:docPr id="1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2737" cy="1760448"/>
                    </a:xfrm>
                    <a:prstGeom prst="rect">
                      <a:avLst/>
                    </a:prstGeom>
                  </pic:spPr>
                </pic:pic>
              </a:graphicData>
            </a:graphic>
          </wp:inline>
        </w:drawing>
      </w:r>
    </w:p>
    <w:p w:rsidR="005A3B31" w:rsidRDefault="005A3B31" w:rsidP="005A3B31">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14</w:t>
      </w:r>
      <w:r>
        <w:fldChar w:fldCharType="end"/>
      </w:r>
      <w:r>
        <w:rPr>
          <w:lang w:eastAsia="zh-CN"/>
        </w:rPr>
        <w:t xml:space="preserve"> </w:t>
      </w:r>
      <w:r>
        <w:rPr>
          <w:rFonts w:hint="eastAsia"/>
          <w:lang w:eastAsia="zh-CN"/>
        </w:rPr>
        <w:t>冲剪</w:t>
      </w:r>
      <w:r>
        <w:rPr>
          <w:lang w:eastAsia="zh-CN"/>
        </w:rPr>
        <w:t>流程图</w:t>
      </w:r>
    </w:p>
    <w:p w:rsidR="005A3B31" w:rsidRPr="00CB38B5" w:rsidRDefault="005A3B31" w:rsidP="005A3B31">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A3B31" w:rsidRPr="00CB38B5" w:rsidRDefault="005A3B31" w:rsidP="00F1179D">
      <w:pPr>
        <w:pStyle w:val="ListParagraph"/>
        <w:numPr>
          <w:ilvl w:val="0"/>
          <w:numId w:val="19"/>
        </w:numPr>
        <w:ind w:firstLineChars="0"/>
        <w:rPr>
          <w:rFonts w:hint="default"/>
          <w:color w:val="000000"/>
        </w:rPr>
      </w:pPr>
      <w:r w:rsidRPr="00CB38B5">
        <w:rPr>
          <w:color w:val="000000"/>
        </w:rPr>
        <w:t>根据</w:t>
      </w:r>
      <w:r w:rsidRPr="00CB38B5">
        <w:rPr>
          <w:color w:val="000000"/>
        </w:rPr>
        <w:t>AMADA</w:t>
      </w:r>
      <w:r w:rsidRPr="00CB38B5">
        <w:rPr>
          <w:color w:val="000000"/>
        </w:rPr>
        <w:t>的程序进行操作。</w:t>
      </w:r>
    </w:p>
    <w:p w:rsidR="005A3B31" w:rsidRPr="00CB38B5" w:rsidRDefault="005A3B31" w:rsidP="00F1179D">
      <w:pPr>
        <w:pStyle w:val="ListParagraph"/>
        <w:numPr>
          <w:ilvl w:val="0"/>
          <w:numId w:val="19"/>
        </w:numPr>
        <w:ind w:firstLineChars="0"/>
        <w:rPr>
          <w:rFonts w:hint="default"/>
          <w:color w:val="000000"/>
        </w:rPr>
      </w:pPr>
      <w:r w:rsidRPr="00CB38B5">
        <w:rPr>
          <w:color w:val="000000"/>
        </w:rPr>
        <w:t>严格按照生产任务单的方式进行操作。</w:t>
      </w:r>
    </w:p>
    <w:p w:rsidR="005A3B31" w:rsidRPr="00CB38B5" w:rsidRDefault="005A3B31" w:rsidP="00F1179D">
      <w:pPr>
        <w:pStyle w:val="ListParagraph"/>
        <w:numPr>
          <w:ilvl w:val="0"/>
          <w:numId w:val="19"/>
        </w:numPr>
        <w:ind w:firstLineChars="0"/>
        <w:rPr>
          <w:rFonts w:hint="default"/>
          <w:color w:val="000000"/>
        </w:rPr>
      </w:pPr>
      <w:r w:rsidRPr="00CB38B5">
        <w:rPr>
          <w:color w:val="000000"/>
        </w:rPr>
        <w:t>编程程序单随料携带。</w:t>
      </w:r>
    </w:p>
    <w:p w:rsidR="005A3B31" w:rsidRPr="008A59AD" w:rsidRDefault="005A3B31" w:rsidP="00F1179D">
      <w:pPr>
        <w:pStyle w:val="ListParagraph"/>
        <w:numPr>
          <w:ilvl w:val="0"/>
          <w:numId w:val="19"/>
        </w:numPr>
        <w:ind w:firstLineChars="0"/>
        <w:rPr>
          <w:rFonts w:hint="default"/>
          <w:color w:val="000000"/>
        </w:rPr>
      </w:pPr>
      <w:r w:rsidRPr="00CB38B5">
        <w:rPr>
          <w:color w:val="000000"/>
        </w:rPr>
        <w:t>板料上建议有程序号，该程序号可由编程人员在套料时写入</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9" w:name="_Toc500087501"/>
      <w:r>
        <w:rPr>
          <w:rFonts w:ascii="宋体" w:hAnsi="宋体" w:hint="eastAsia"/>
          <w:sz w:val="28"/>
          <w:szCs w:val="28"/>
          <w:lang w:eastAsia="zh-CN"/>
        </w:rPr>
        <w:t>敲板</w:t>
      </w:r>
      <w:bookmarkEnd w:id="69"/>
    </w:p>
    <w:p w:rsidR="008A59AD" w:rsidRDefault="005A3B31" w:rsidP="008A59AD">
      <w:pPr>
        <w:keepNext/>
        <w:spacing w:line="360" w:lineRule="auto"/>
        <w:ind w:firstLineChars="200" w:firstLine="400"/>
        <w:jc w:val="center"/>
      </w:pPr>
      <w:r w:rsidRPr="00307E8C">
        <w:rPr>
          <w:noProof/>
        </w:rPr>
        <w:drawing>
          <wp:inline distT="0" distB="0" distL="0" distR="0" wp14:anchorId="7CAAECD7" wp14:editId="444CF1E9">
            <wp:extent cx="5274310" cy="1893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CB38B5"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15</w:t>
      </w:r>
      <w:r>
        <w:fldChar w:fldCharType="end"/>
      </w:r>
      <w:r>
        <w:rPr>
          <w:lang w:eastAsia="zh-CN"/>
        </w:rPr>
        <w:t xml:space="preserve"> </w:t>
      </w:r>
      <w:r w:rsidR="005A3B31">
        <w:rPr>
          <w:rFonts w:hint="eastAsia"/>
          <w:lang w:eastAsia="zh-CN"/>
        </w:rPr>
        <w:t>敲板</w:t>
      </w:r>
      <w:r>
        <w:rPr>
          <w:lang w:eastAsia="zh-CN"/>
        </w:rPr>
        <w:t>流程图</w:t>
      </w:r>
    </w:p>
    <w:p w:rsidR="00CB38B5" w:rsidRPr="00CB38B5" w:rsidRDefault="00CB38B5" w:rsidP="00CB38B5">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CB38B5" w:rsidRDefault="005A3B31" w:rsidP="00F1179D">
      <w:pPr>
        <w:pStyle w:val="ListParagraph"/>
        <w:numPr>
          <w:ilvl w:val="0"/>
          <w:numId w:val="22"/>
        </w:numPr>
        <w:ind w:firstLineChars="0"/>
        <w:rPr>
          <w:rFonts w:hint="default"/>
          <w:color w:val="000000"/>
        </w:rPr>
      </w:pPr>
      <w:r w:rsidRPr="005A3B31">
        <w:rPr>
          <w:color w:val="000000"/>
        </w:rPr>
        <w:t>敲板：取下冲剪工序的毛胚料</w:t>
      </w:r>
    </w:p>
    <w:p w:rsidR="00AD5A8D" w:rsidRPr="00AD5A8D" w:rsidRDefault="00AD5A8D" w:rsidP="00F1179D">
      <w:pPr>
        <w:pStyle w:val="ListParagraph"/>
        <w:numPr>
          <w:ilvl w:val="0"/>
          <w:numId w:val="22"/>
        </w:numPr>
        <w:ind w:firstLineChars="0"/>
        <w:rPr>
          <w:rFonts w:hint="default"/>
          <w:color w:val="000000"/>
        </w:rPr>
      </w:pPr>
      <w:r w:rsidRPr="00AD5A8D">
        <w:rPr>
          <w:color w:val="000000"/>
        </w:rPr>
        <w:t>分类：</w:t>
      </w:r>
    </w:p>
    <w:p w:rsidR="00AD5A8D" w:rsidRPr="00AD5A8D" w:rsidRDefault="00AD5A8D" w:rsidP="00AD5A8D">
      <w:pPr>
        <w:pStyle w:val="ListParagraph"/>
        <w:ind w:left="1200" w:firstLineChars="0" w:firstLine="0"/>
        <w:rPr>
          <w:rFonts w:hint="default"/>
          <w:color w:val="000000"/>
        </w:rPr>
      </w:pPr>
      <w:r w:rsidRPr="00AD5A8D">
        <w:rPr>
          <w:color w:val="000000"/>
        </w:rPr>
        <w:t>根据编码的第三字段的规则将钣金原料分成四类：分别对应</w:t>
      </w:r>
      <w:r w:rsidRPr="00AD5A8D">
        <w:rPr>
          <w:color w:val="000000"/>
        </w:rPr>
        <w:t>A</w:t>
      </w:r>
      <w:r w:rsidRPr="00AD5A8D">
        <w:rPr>
          <w:color w:val="000000"/>
        </w:rPr>
        <w:t>—框梁件，</w:t>
      </w:r>
      <w:r w:rsidRPr="00AD5A8D">
        <w:rPr>
          <w:color w:val="000000"/>
        </w:rPr>
        <w:t>B</w:t>
      </w:r>
      <w:r w:rsidRPr="00AD5A8D">
        <w:rPr>
          <w:color w:val="000000"/>
        </w:rPr>
        <w:t>—非喷涂件，</w:t>
      </w:r>
      <w:r w:rsidRPr="00AD5A8D">
        <w:rPr>
          <w:color w:val="000000"/>
        </w:rPr>
        <w:t>C-</w:t>
      </w:r>
      <w:r w:rsidRPr="00AD5A8D">
        <w:rPr>
          <w:color w:val="000000"/>
        </w:rPr>
        <w:t>焊接喷涂件和</w:t>
      </w:r>
      <w:r w:rsidRPr="00AD5A8D">
        <w:rPr>
          <w:color w:val="000000"/>
        </w:rPr>
        <w:t>D-</w:t>
      </w:r>
      <w:r w:rsidRPr="00AD5A8D">
        <w:rPr>
          <w:color w:val="000000"/>
        </w:rPr>
        <w:t>非焊喷涂件。</w:t>
      </w:r>
    </w:p>
    <w:p w:rsidR="00AD5A8D" w:rsidRPr="00AD5A8D" w:rsidRDefault="00AD5A8D" w:rsidP="00AD5A8D">
      <w:pPr>
        <w:pStyle w:val="ListParagraph"/>
        <w:ind w:left="1200" w:firstLineChars="0" w:firstLine="0"/>
        <w:rPr>
          <w:rFonts w:hint="default"/>
          <w:color w:val="000000"/>
        </w:rPr>
      </w:pPr>
      <w:r w:rsidRPr="00AD5A8D">
        <w:rPr>
          <w:color w:val="000000"/>
        </w:rPr>
        <w:lastRenderedPageBreak/>
        <w:t>每个任务单根据这四个分类的原料分开放置，并使用编程程序册的第三部分——零件工艺分类表。一一对应后封入对应颜色的磁性工单袋中，以为后续的工艺流程流向是有差别的。</w:t>
      </w:r>
    </w:p>
    <w:p w:rsidR="00AD5A8D" w:rsidRPr="00AD5A8D" w:rsidRDefault="00AD5A8D" w:rsidP="00F1179D">
      <w:pPr>
        <w:pStyle w:val="ListParagraph"/>
        <w:numPr>
          <w:ilvl w:val="0"/>
          <w:numId w:val="22"/>
        </w:numPr>
        <w:ind w:firstLineChars="0"/>
        <w:rPr>
          <w:rFonts w:hint="default"/>
          <w:color w:val="000000"/>
        </w:rPr>
      </w:pPr>
      <w:r w:rsidRPr="00AD5A8D">
        <w:rPr>
          <w:color w:val="000000"/>
        </w:rPr>
        <w:t>完整性确认：</w:t>
      </w:r>
    </w:p>
    <w:p w:rsidR="00AD5A8D" w:rsidRPr="00AD5A8D" w:rsidRDefault="00AD5A8D" w:rsidP="00AD5A8D">
      <w:pPr>
        <w:pStyle w:val="ListParagraph"/>
        <w:ind w:left="1200" w:firstLineChars="0" w:firstLine="0"/>
        <w:rPr>
          <w:rFonts w:hint="default"/>
          <w:color w:val="000000"/>
        </w:rPr>
      </w:pPr>
      <w:r w:rsidRPr="00AD5A8D">
        <w:rPr>
          <w:color w:val="000000"/>
        </w:rPr>
        <w:t>每张板子敲板完成后，敲板员工对编程程序表上面的图像和零件工艺分类表。对工单对应的所有原料进行确认，以防止在过程中遗失。</w:t>
      </w:r>
    </w:p>
    <w:p w:rsidR="00AD5A8D" w:rsidRPr="00AD5A8D" w:rsidRDefault="00AD5A8D" w:rsidP="00F1179D">
      <w:pPr>
        <w:pStyle w:val="ListParagraph"/>
        <w:numPr>
          <w:ilvl w:val="0"/>
          <w:numId w:val="22"/>
        </w:numPr>
        <w:ind w:firstLineChars="0"/>
        <w:rPr>
          <w:rFonts w:hint="default"/>
          <w:color w:val="000000"/>
        </w:rPr>
      </w:pPr>
      <w:r w:rsidRPr="00AD5A8D">
        <w:rPr>
          <w:color w:val="000000"/>
        </w:rPr>
        <w:t>回收冲剪编程程序表</w:t>
      </w:r>
    </w:p>
    <w:p w:rsidR="00AD5A8D" w:rsidRDefault="00AD5A8D" w:rsidP="00AD5A8D">
      <w:pPr>
        <w:pStyle w:val="ListParagraph"/>
        <w:ind w:left="1200" w:firstLineChars="0" w:firstLine="0"/>
        <w:rPr>
          <w:rFonts w:hint="default"/>
          <w:color w:val="000000"/>
        </w:rPr>
      </w:pPr>
      <w:r w:rsidRPr="00AD5A8D">
        <w:rPr>
          <w:color w:val="000000"/>
        </w:rPr>
        <w:t>完成分类后回收编程程序表和工单对应表，后续由零件工艺分类表进行跟踪</w:t>
      </w:r>
      <w:r>
        <w:rPr>
          <w:color w:val="000000"/>
        </w:rPr>
        <w:t>。</w:t>
      </w:r>
    </w:p>
    <w:p w:rsid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在</w:t>
      </w:r>
      <w:r w:rsidRPr="00AD5A8D">
        <w:rPr>
          <w:rFonts w:hint="eastAsia"/>
          <w:color w:val="000000"/>
          <w:sz w:val="24"/>
          <w:lang w:eastAsia="zh-CN"/>
        </w:rPr>
        <w:t>MES</w:t>
      </w:r>
      <w:r w:rsidRPr="00AD5A8D">
        <w:rPr>
          <w:rFonts w:hint="eastAsia"/>
          <w:color w:val="000000"/>
          <w:sz w:val="24"/>
          <w:lang w:eastAsia="zh-CN"/>
        </w:rPr>
        <w:t>系统中报工，并将物料转移到折弯线边库</w:t>
      </w:r>
      <w:r>
        <w:rPr>
          <w:rFonts w:hint="eastAsia"/>
          <w:color w:val="000000"/>
          <w:sz w:val="24"/>
          <w:lang w:eastAsia="zh-CN"/>
        </w:rPr>
        <w:t>，</w:t>
      </w:r>
      <w:r w:rsidRPr="00AD5A8D">
        <w:rPr>
          <w:rFonts w:hint="eastAsia"/>
          <w:color w:val="000000"/>
          <w:sz w:val="24"/>
          <w:lang w:eastAsia="zh-CN"/>
        </w:rPr>
        <w:t>根据程序号进行报工。</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交互界面：（分类单、完整性确认）</w:t>
      </w:r>
    </w:p>
    <w:p w:rsidR="002A16FF" w:rsidRDefault="002A16FF" w:rsidP="002A16FF">
      <w:pPr>
        <w:pStyle w:val="ListParagraph"/>
        <w:keepNext/>
        <w:ind w:left="1200" w:firstLineChars="0" w:firstLine="0"/>
        <w:jc w:val="center"/>
        <w:rPr>
          <w:rFonts w:hint="default"/>
        </w:rPr>
      </w:pPr>
      <w:r>
        <w:rPr>
          <w:noProof/>
        </w:rPr>
        <w:drawing>
          <wp:inline distT="0" distB="0" distL="0" distR="0" wp14:anchorId="372B607F" wp14:editId="1621AC19">
            <wp:extent cx="5267325" cy="2077828"/>
            <wp:effectExtent l="0" t="0" r="0" b="0"/>
            <wp:docPr id="1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3">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AD5A8D" w:rsidRPr="00AD5A8D" w:rsidRDefault="002A16FF" w:rsidP="002A16FF">
      <w:pPr>
        <w:pStyle w:val="Caption"/>
        <w:spacing w:line="360" w:lineRule="auto"/>
        <w:jc w:val="center"/>
        <w:rPr>
          <w:color w:val="000000"/>
        </w:rPr>
      </w:pPr>
      <w:r>
        <w:t>图</w:t>
      </w:r>
      <w:r>
        <w:t xml:space="preserve">5- </w:t>
      </w:r>
      <w:r>
        <w:fldChar w:fldCharType="begin"/>
      </w:r>
      <w:r>
        <w:instrText xml:space="preserve"> SEQ </w:instrText>
      </w:r>
      <w:r>
        <w:instrText>图</w:instrText>
      </w:r>
      <w:r>
        <w:instrText xml:space="preserve">5- \* ARABIC </w:instrText>
      </w:r>
      <w:r>
        <w:fldChar w:fldCharType="separate"/>
      </w:r>
      <w:r w:rsidR="00AA5242">
        <w:rPr>
          <w:noProof/>
        </w:rPr>
        <w:t>16</w:t>
      </w:r>
      <w:r>
        <w:fldChar w:fldCharType="end"/>
      </w:r>
      <w:r>
        <w:t xml:space="preserve"> </w:t>
      </w:r>
      <w:r>
        <w:rPr>
          <w:rFonts w:hint="eastAsia"/>
          <w:lang w:eastAsia="zh-CN"/>
        </w:rPr>
        <w:t>敲板报工界面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0" w:name="_Toc500087502"/>
      <w:r>
        <w:rPr>
          <w:rFonts w:ascii="宋体" w:hAnsi="宋体" w:hint="eastAsia"/>
          <w:sz w:val="28"/>
          <w:szCs w:val="28"/>
          <w:lang w:eastAsia="zh-CN"/>
        </w:rPr>
        <w:lastRenderedPageBreak/>
        <w:t>折弯</w:t>
      </w:r>
      <w:bookmarkEnd w:id="70"/>
    </w:p>
    <w:p w:rsidR="008A59AD" w:rsidRDefault="00D061E1" w:rsidP="008A59AD">
      <w:pPr>
        <w:keepNext/>
        <w:spacing w:line="360" w:lineRule="auto"/>
        <w:ind w:firstLineChars="200" w:firstLine="400"/>
        <w:jc w:val="center"/>
      </w:pPr>
      <w:r>
        <w:rPr>
          <w:noProof/>
        </w:rPr>
        <w:drawing>
          <wp:inline distT="0" distB="0" distL="0" distR="0" wp14:anchorId="72404999" wp14:editId="275466F3">
            <wp:extent cx="4861560" cy="1776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61431" cy="1776898"/>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17</w:t>
      </w:r>
      <w:r>
        <w:fldChar w:fldCharType="end"/>
      </w:r>
      <w:r>
        <w:rPr>
          <w:lang w:eastAsia="zh-CN"/>
        </w:rPr>
        <w:t xml:space="preserve"> </w:t>
      </w:r>
      <w:r w:rsidR="00D061E1">
        <w:rPr>
          <w:rFonts w:hint="eastAsia"/>
          <w:lang w:eastAsia="zh-CN"/>
        </w:rPr>
        <w:t>折弯</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8381B" w:rsidRPr="0058381B" w:rsidRDefault="0058381B" w:rsidP="00F1179D">
      <w:pPr>
        <w:pStyle w:val="ListParagraph"/>
        <w:numPr>
          <w:ilvl w:val="0"/>
          <w:numId w:val="23"/>
        </w:numPr>
        <w:ind w:firstLineChars="0"/>
        <w:rPr>
          <w:rFonts w:hint="default"/>
          <w:color w:val="000000"/>
        </w:rPr>
      </w:pPr>
      <w:r w:rsidRPr="0058381B">
        <w:rPr>
          <w:color w:val="000000"/>
        </w:rPr>
        <w:t>按分类单操作：折弯的顺序需要先按照任务单号，再按照分类单进行，保持每类物料独立性和完备性。</w:t>
      </w:r>
    </w:p>
    <w:p w:rsidR="0058381B" w:rsidRPr="0058381B" w:rsidRDefault="0058381B" w:rsidP="00F1179D">
      <w:pPr>
        <w:pStyle w:val="ListParagraph"/>
        <w:numPr>
          <w:ilvl w:val="0"/>
          <w:numId w:val="23"/>
        </w:numPr>
        <w:ind w:firstLineChars="0"/>
        <w:rPr>
          <w:rFonts w:hint="default"/>
          <w:color w:val="000000"/>
        </w:rPr>
      </w:pPr>
      <w:r w:rsidRPr="0058381B">
        <w:rPr>
          <w:color w:val="000000"/>
        </w:rPr>
        <w:t>具体操作就按照</w:t>
      </w:r>
      <w:r w:rsidRPr="0058381B">
        <w:rPr>
          <w:rFonts w:ascii="Arial" w:hAnsi="Arial"/>
          <w:color w:val="000000"/>
          <w:kern w:val="0"/>
        </w:rPr>
        <w:t>AMADA</w:t>
      </w:r>
      <w:r w:rsidRPr="0058381B">
        <w:rPr>
          <w:color w:val="000000"/>
        </w:rPr>
        <w:t>或者其他设备的提示进行就可以了。</w:t>
      </w:r>
    </w:p>
    <w:p w:rsidR="0058381B" w:rsidRDefault="0058381B" w:rsidP="00F1179D">
      <w:pPr>
        <w:pStyle w:val="ListParagraph"/>
        <w:numPr>
          <w:ilvl w:val="0"/>
          <w:numId w:val="23"/>
        </w:numPr>
        <w:ind w:firstLineChars="0"/>
        <w:rPr>
          <w:rFonts w:hint="default"/>
          <w:color w:val="000000"/>
        </w:rPr>
      </w:pPr>
      <w:r w:rsidRPr="0058381B">
        <w:rPr>
          <w:color w:val="000000"/>
        </w:rPr>
        <w:t>焊接顺序需按</w:t>
      </w:r>
      <w:r w:rsidRPr="0058381B">
        <w:rPr>
          <w:rFonts w:ascii="Arial" w:hAnsi="Arial"/>
          <w:color w:val="000000"/>
          <w:kern w:val="0"/>
        </w:rPr>
        <w:t>D-&gt;C-&gt;B-&gt;A</w:t>
      </w:r>
      <w:r w:rsidRPr="0058381B">
        <w:rPr>
          <w:color w:val="000000"/>
        </w:rPr>
        <w:t>进行，即制作和工艺流程时间长的先制作，以保证后续工序的先进行。</w:t>
      </w:r>
    </w:p>
    <w:p w:rsidR="00797B04" w:rsidRDefault="00797B04" w:rsidP="00797B04">
      <w:pPr>
        <w:keepNext/>
        <w:spacing w:line="360" w:lineRule="auto"/>
        <w:jc w:val="center"/>
      </w:pPr>
      <w:r>
        <w:rPr>
          <w:noProof/>
        </w:rPr>
        <w:drawing>
          <wp:inline distT="0" distB="0" distL="0" distR="0" wp14:anchorId="1529959B" wp14:editId="775D1081">
            <wp:extent cx="2110740" cy="2519898"/>
            <wp:effectExtent l="0" t="0" r="3810" b="0"/>
            <wp:docPr id="1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10740" cy="2519898"/>
                    </a:xfrm>
                    <a:prstGeom prst="rect">
                      <a:avLst/>
                    </a:prstGeom>
                  </pic:spPr>
                </pic:pic>
              </a:graphicData>
            </a:graphic>
          </wp:inline>
        </w:drawing>
      </w:r>
    </w:p>
    <w:p w:rsidR="0058381B" w:rsidRDefault="00797B04" w:rsidP="00797B0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18</w:t>
      </w:r>
      <w:r>
        <w:fldChar w:fldCharType="end"/>
      </w:r>
      <w:r>
        <w:rPr>
          <w:lang w:eastAsia="zh-CN"/>
        </w:rPr>
        <w:t xml:space="preserve"> </w:t>
      </w:r>
      <w:r>
        <w:rPr>
          <w:rFonts w:hint="eastAsia"/>
          <w:lang w:eastAsia="zh-CN"/>
        </w:rPr>
        <w:t>折弯物流走向</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折弯完成后根据物料的分类和编码规则，分别转移到相应的工装车内</w:t>
      </w:r>
    </w:p>
    <w:p w:rsid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0303C5" w:rsidRDefault="000303C5" w:rsidP="000303C5">
      <w:pPr>
        <w:keepNext/>
        <w:spacing w:line="360" w:lineRule="auto"/>
        <w:ind w:firstLineChars="200" w:firstLine="400"/>
        <w:jc w:val="center"/>
      </w:pPr>
      <w:r>
        <w:rPr>
          <w:noProof/>
        </w:rPr>
        <w:lastRenderedPageBreak/>
        <w:drawing>
          <wp:inline distT="0" distB="0" distL="0" distR="0" wp14:anchorId="545CEF71" wp14:editId="0C5AB3DF">
            <wp:extent cx="4159250" cy="2168259"/>
            <wp:effectExtent l="0" t="0" r="0" b="3810"/>
            <wp:docPr id="1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6">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0303C5" w:rsidRPr="00797B04" w:rsidRDefault="000303C5" w:rsidP="000303C5">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19</w:t>
      </w:r>
      <w:r>
        <w:fldChar w:fldCharType="end"/>
      </w:r>
      <w:r>
        <w:t xml:space="preserve"> </w:t>
      </w:r>
      <w:r>
        <w:rPr>
          <w:rFonts w:hint="eastAsia"/>
          <w:lang w:eastAsia="zh-CN"/>
        </w:rPr>
        <w:t>折弯报工</w:t>
      </w:r>
      <w:r>
        <w:rPr>
          <w:lang w:eastAsia="zh-CN"/>
        </w:rPr>
        <w:t>界面</w:t>
      </w:r>
    </w:p>
    <w:p w:rsidR="00813AE3" w:rsidRDefault="00767B54"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1" w:name="_Toc500087503"/>
      <w:r>
        <w:rPr>
          <w:rFonts w:ascii="宋体" w:hAnsi="宋体" w:hint="eastAsia"/>
          <w:sz w:val="28"/>
          <w:szCs w:val="28"/>
          <w:lang w:eastAsia="zh-CN"/>
        </w:rPr>
        <w:t>框架</w:t>
      </w:r>
      <w:r w:rsidR="00813AE3">
        <w:rPr>
          <w:rFonts w:ascii="宋体" w:hAnsi="宋体" w:hint="eastAsia"/>
          <w:sz w:val="28"/>
          <w:szCs w:val="28"/>
          <w:lang w:eastAsia="zh-CN"/>
        </w:rPr>
        <w:t>焊接</w:t>
      </w:r>
      <w:bookmarkEnd w:id="71"/>
    </w:p>
    <w:p w:rsidR="008A59AD" w:rsidRDefault="00206696" w:rsidP="008A59AD">
      <w:pPr>
        <w:keepNext/>
        <w:spacing w:line="360" w:lineRule="auto"/>
        <w:ind w:firstLineChars="200" w:firstLine="400"/>
        <w:jc w:val="center"/>
      </w:pPr>
      <w:r>
        <w:rPr>
          <w:noProof/>
        </w:rPr>
        <w:drawing>
          <wp:inline distT="0" distB="0" distL="0" distR="0" wp14:anchorId="15014B33" wp14:editId="6DAE9C78">
            <wp:extent cx="5274310" cy="2351463"/>
            <wp:effectExtent l="0" t="0" r="254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51463"/>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20</w:t>
      </w:r>
      <w:r>
        <w:fldChar w:fldCharType="end"/>
      </w:r>
      <w:r>
        <w:rPr>
          <w:lang w:eastAsia="zh-CN"/>
        </w:rPr>
        <w:t xml:space="preserve"> </w:t>
      </w:r>
      <w:r w:rsidR="00206696">
        <w:rPr>
          <w:rFonts w:hint="eastAsia"/>
          <w:lang w:eastAsia="zh-CN"/>
        </w:rPr>
        <w:t>框架</w:t>
      </w:r>
      <w:r w:rsidR="00206696">
        <w:rPr>
          <w:lang w:eastAsia="zh-CN"/>
        </w:rPr>
        <w:t>焊接</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206696" w:rsidRPr="00206696" w:rsidRDefault="00206696" w:rsidP="00F1179D">
      <w:pPr>
        <w:pStyle w:val="ListParagraph"/>
        <w:numPr>
          <w:ilvl w:val="0"/>
          <w:numId w:val="24"/>
        </w:numPr>
        <w:ind w:firstLineChars="0"/>
        <w:rPr>
          <w:rFonts w:hint="default"/>
          <w:color w:val="000000"/>
        </w:rPr>
      </w:pPr>
      <w:r w:rsidRPr="00206696">
        <w:rPr>
          <w:color w:val="000000"/>
        </w:rPr>
        <w:t>所有操作均按照单一任务单进行操作。</w:t>
      </w:r>
    </w:p>
    <w:p w:rsidR="00206696" w:rsidRPr="00206696" w:rsidRDefault="00206696" w:rsidP="00F1179D">
      <w:pPr>
        <w:pStyle w:val="ListParagraph"/>
        <w:numPr>
          <w:ilvl w:val="0"/>
          <w:numId w:val="24"/>
        </w:numPr>
        <w:ind w:firstLineChars="0"/>
        <w:rPr>
          <w:rFonts w:hint="default"/>
          <w:color w:val="000000"/>
        </w:rPr>
      </w:pPr>
      <w:r w:rsidRPr="00206696">
        <w:rPr>
          <w:color w:val="000000"/>
        </w:rPr>
        <w:t>需焊接的框架类零件流转到焊接工序，焊接工根据技术提供的组件图纸，首先寻找出待焊接的零件。</w:t>
      </w:r>
    </w:p>
    <w:p w:rsidR="00206696" w:rsidRPr="00206696" w:rsidRDefault="00206696" w:rsidP="00F1179D">
      <w:pPr>
        <w:pStyle w:val="ListParagraph"/>
        <w:numPr>
          <w:ilvl w:val="0"/>
          <w:numId w:val="24"/>
        </w:numPr>
        <w:ind w:firstLineChars="0"/>
        <w:rPr>
          <w:rFonts w:hint="default"/>
          <w:color w:val="000000"/>
        </w:rPr>
      </w:pPr>
      <w:r w:rsidRPr="00206696">
        <w:rPr>
          <w:color w:val="000000"/>
        </w:rPr>
        <w:t>多次使用气动焊接夹具或通用夹具进行对工件的夹持和焊接，直到完成作业为止。</w:t>
      </w:r>
    </w:p>
    <w:p w:rsidR="008A59AD" w:rsidRDefault="00206696" w:rsidP="00F1179D">
      <w:pPr>
        <w:pStyle w:val="ListParagraph"/>
        <w:numPr>
          <w:ilvl w:val="0"/>
          <w:numId w:val="24"/>
        </w:numPr>
        <w:ind w:firstLineChars="0"/>
        <w:rPr>
          <w:rFonts w:hint="default"/>
          <w:color w:val="000000"/>
        </w:rPr>
      </w:pPr>
      <w:r w:rsidRPr="00206696">
        <w:rPr>
          <w:color w:val="000000"/>
        </w:rPr>
        <w:t>气动夹具设计简图，此气动夹具为建议的使用。</w:t>
      </w:r>
    </w:p>
    <w:p w:rsidR="00206696" w:rsidRDefault="00206696" w:rsidP="00206696">
      <w:pPr>
        <w:keepNext/>
        <w:spacing w:line="360" w:lineRule="auto"/>
        <w:jc w:val="center"/>
      </w:pPr>
      <w:r>
        <w:rPr>
          <w:rFonts w:hint="eastAsia"/>
          <w:noProof/>
        </w:rPr>
        <w:lastRenderedPageBreak/>
        <w:drawing>
          <wp:inline distT="0" distB="0" distL="0" distR="0" wp14:anchorId="299F6575" wp14:editId="6303FF8F">
            <wp:extent cx="3136900" cy="3178822"/>
            <wp:effectExtent l="0" t="0" r="6350"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58">
                      <a:extLst>
                        <a:ext uri="{28A0092B-C50C-407E-A947-70E740481C1C}">
                          <a14:useLocalDpi xmlns:a14="http://schemas.microsoft.com/office/drawing/2010/main" val="0"/>
                        </a:ext>
                      </a:extLst>
                    </a:blip>
                    <a:stretch>
                      <a:fillRect/>
                    </a:stretch>
                  </pic:blipFill>
                  <pic:spPr>
                    <a:xfrm>
                      <a:off x="0" y="0"/>
                      <a:ext cx="3138285" cy="3180226"/>
                    </a:xfrm>
                    <a:prstGeom prst="rect">
                      <a:avLst/>
                    </a:prstGeom>
                  </pic:spPr>
                </pic:pic>
              </a:graphicData>
            </a:graphic>
          </wp:inline>
        </w:drawing>
      </w:r>
    </w:p>
    <w:p w:rsidR="00206696" w:rsidRDefault="00206696" w:rsidP="00206696">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21</w:t>
      </w:r>
      <w:r>
        <w:fldChar w:fldCharType="end"/>
      </w:r>
      <w:r>
        <w:rPr>
          <w:lang w:eastAsia="zh-CN"/>
        </w:rPr>
        <w:t xml:space="preserve"> </w:t>
      </w:r>
      <w:r>
        <w:rPr>
          <w:rFonts w:hint="eastAsia"/>
          <w:lang w:eastAsia="zh-CN"/>
        </w:rPr>
        <w:t>气动夹具</w:t>
      </w:r>
    </w:p>
    <w:p w:rsidR="00B44EF7" w:rsidRPr="00797B04"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B44EF7" w:rsidRPr="00797B04" w:rsidRDefault="00B44EF7" w:rsidP="00B44EF7">
      <w:pPr>
        <w:spacing w:line="360" w:lineRule="auto"/>
        <w:ind w:firstLineChars="200" w:firstLine="480"/>
        <w:rPr>
          <w:color w:val="000000"/>
          <w:sz w:val="24"/>
          <w:lang w:eastAsia="zh-CN"/>
        </w:rPr>
      </w:pPr>
      <w:r w:rsidRPr="00B44EF7">
        <w:rPr>
          <w:rFonts w:hint="eastAsia"/>
          <w:color w:val="000000"/>
          <w:sz w:val="24"/>
          <w:lang w:eastAsia="zh-CN"/>
        </w:rPr>
        <w:t>完成框架焊接的工件，在焊接报工界面进行报工。完成的组件转移到后续的委外待发库，并对相关的零件实现倒冲。</w:t>
      </w:r>
    </w:p>
    <w:p w:rsidR="00B44EF7"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B44EF7" w:rsidRDefault="00B44EF7" w:rsidP="00B44EF7">
      <w:pPr>
        <w:keepNext/>
        <w:spacing w:line="360" w:lineRule="auto"/>
        <w:ind w:firstLineChars="200" w:firstLine="400"/>
        <w:jc w:val="center"/>
      </w:pPr>
      <w:r>
        <w:rPr>
          <w:noProof/>
        </w:rPr>
        <w:drawing>
          <wp:inline distT="0" distB="0" distL="0" distR="0" wp14:anchorId="5A3D8370" wp14:editId="04E834E3">
            <wp:extent cx="4159250" cy="2168259"/>
            <wp:effectExtent l="0" t="0" r="0" b="381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6">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B44EF7" w:rsidRPr="00B44EF7" w:rsidRDefault="00B44EF7" w:rsidP="00B44E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22</w:t>
      </w:r>
      <w:r>
        <w:fldChar w:fldCharType="end"/>
      </w:r>
      <w:r>
        <w:t xml:space="preserve"> </w:t>
      </w:r>
      <w:r>
        <w:rPr>
          <w:rFonts w:hint="eastAsia"/>
          <w:lang w:eastAsia="zh-CN"/>
        </w:rPr>
        <w:t>框架</w:t>
      </w:r>
      <w:r>
        <w:rPr>
          <w:lang w:eastAsia="zh-CN"/>
        </w:rPr>
        <w:t>焊接</w:t>
      </w:r>
      <w:r>
        <w:rPr>
          <w:rFonts w:hint="eastAsia"/>
          <w:lang w:eastAsia="zh-CN"/>
        </w:rPr>
        <w:t>报工</w:t>
      </w:r>
      <w:r>
        <w:rPr>
          <w:lang w:eastAsia="zh-CN"/>
        </w:rPr>
        <w:t>界面</w:t>
      </w:r>
    </w:p>
    <w:p w:rsidR="00767B54" w:rsidRDefault="00767B54" w:rsidP="00767B54">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2" w:name="_Toc500087504"/>
      <w:r>
        <w:rPr>
          <w:rFonts w:ascii="宋体" w:hAnsi="宋体" w:hint="eastAsia"/>
          <w:sz w:val="28"/>
          <w:szCs w:val="28"/>
          <w:lang w:eastAsia="zh-CN"/>
        </w:rPr>
        <w:lastRenderedPageBreak/>
        <w:t>焊接/铆接</w:t>
      </w:r>
      <w:bookmarkEnd w:id="72"/>
    </w:p>
    <w:p w:rsidR="00767B54" w:rsidRDefault="00B44EF7" w:rsidP="00767B54">
      <w:pPr>
        <w:keepNext/>
        <w:spacing w:line="360" w:lineRule="auto"/>
        <w:ind w:firstLineChars="200" w:firstLine="400"/>
        <w:jc w:val="center"/>
      </w:pPr>
      <w:r>
        <w:rPr>
          <w:noProof/>
        </w:rPr>
        <w:drawing>
          <wp:inline distT="0" distB="0" distL="0" distR="0" wp14:anchorId="6F5FFA48" wp14:editId="5011A0C7">
            <wp:extent cx="5114925" cy="185948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6545" cy="1863712"/>
                    </a:xfrm>
                    <a:prstGeom prst="rect">
                      <a:avLst/>
                    </a:prstGeom>
                  </pic:spPr>
                </pic:pic>
              </a:graphicData>
            </a:graphic>
          </wp:inline>
        </w:drawing>
      </w:r>
    </w:p>
    <w:p w:rsidR="00767B54" w:rsidRDefault="00767B54" w:rsidP="00767B54">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23</w:t>
      </w:r>
      <w:r>
        <w:fldChar w:fldCharType="end"/>
      </w:r>
      <w:r>
        <w:rPr>
          <w:lang w:eastAsia="zh-CN"/>
        </w:rPr>
        <w:t xml:space="preserve"> </w:t>
      </w:r>
      <w:r w:rsidR="00B44EF7">
        <w:rPr>
          <w:rFonts w:hint="eastAsia"/>
          <w:lang w:eastAsia="zh-CN"/>
        </w:rPr>
        <w:t>焊接</w:t>
      </w:r>
      <w:r w:rsidR="00B44EF7">
        <w:rPr>
          <w:lang w:eastAsia="zh-CN"/>
        </w:rPr>
        <w:t>/</w:t>
      </w:r>
      <w:r w:rsidR="00B44EF7">
        <w:rPr>
          <w:rFonts w:hint="eastAsia"/>
          <w:lang w:eastAsia="zh-CN"/>
        </w:rPr>
        <w:t>铆接</w:t>
      </w:r>
      <w:r>
        <w:rPr>
          <w:lang w:eastAsia="zh-CN"/>
        </w:rPr>
        <w:t>流程图</w:t>
      </w:r>
    </w:p>
    <w:p w:rsidR="00767B54" w:rsidRPr="00CB38B5" w:rsidRDefault="00767B54" w:rsidP="00767B54">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F6076B" w:rsidRPr="00F6076B" w:rsidRDefault="00F6076B" w:rsidP="00F1179D">
      <w:pPr>
        <w:pStyle w:val="ListParagraph"/>
        <w:numPr>
          <w:ilvl w:val="0"/>
          <w:numId w:val="25"/>
        </w:numPr>
        <w:ind w:firstLineChars="0"/>
        <w:rPr>
          <w:rFonts w:hint="default"/>
          <w:color w:val="000000"/>
        </w:rPr>
      </w:pPr>
      <w:r w:rsidRPr="00F6076B">
        <w:rPr>
          <w:color w:val="000000"/>
        </w:rPr>
        <w:t>所有操作均按照单一任务单进行操作。</w:t>
      </w:r>
    </w:p>
    <w:p w:rsidR="00767B54" w:rsidRDefault="00F6076B" w:rsidP="00F1179D">
      <w:pPr>
        <w:pStyle w:val="ListParagraph"/>
        <w:numPr>
          <w:ilvl w:val="0"/>
          <w:numId w:val="25"/>
        </w:numPr>
        <w:ind w:firstLineChars="0"/>
        <w:rPr>
          <w:rFonts w:hint="default"/>
          <w:color w:val="000000"/>
        </w:rPr>
      </w:pPr>
      <w:r w:rsidRPr="00F6076B">
        <w:rPr>
          <w:color w:val="000000"/>
        </w:rPr>
        <w:t>需要焊接的框架类零件流转到焊接工序，焊接工根据技术提供的组件图纸，首先寻找出待焊接的零件。然后根据先后顺序进行焊接。如需要继续铆接的工件再进行铆接。</w:t>
      </w:r>
    </w:p>
    <w:p w:rsidR="00F6076B" w:rsidRDefault="00460C0A" w:rsidP="00460C0A">
      <w:pPr>
        <w:spacing w:line="360" w:lineRule="auto"/>
        <w:ind w:firstLineChars="200" w:firstLine="480"/>
        <w:rPr>
          <w:color w:val="000000"/>
          <w:sz w:val="24"/>
          <w:lang w:eastAsia="zh-CN"/>
        </w:rPr>
      </w:pPr>
      <w:r w:rsidRPr="00460C0A">
        <w:rPr>
          <w:rFonts w:hint="eastAsia"/>
          <w:color w:val="000000"/>
          <w:sz w:val="24"/>
          <w:lang w:eastAsia="zh-CN"/>
        </w:rPr>
        <w:t>完成焊接的工件</w:t>
      </w:r>
      <w:r>
        <w:rPr>
          <w:rFonts w:hint="eastAsia"/>
          <w:color w:val="000000"/>
          <w:sz w:val="24"/>
          <w:lang w:eastAsia="zh-CN"/>
        </w:rPr>
        <w:t>，在焊接报工界面进行报工。完成的组件转移到铆接库或者委外待发库，</w:t>
      </w:r>
      <w:r w:rsidRPr="00460C0A">
        <w:rPr>
          <w:rFonts w:hint="eastAsia"/>
          <w:color w:val="000000"/>
          <w:sz w:val="24"/>
          <w:lang w:eastAsia="zh-CN"/>
        </w:rPr>
        <w:t>相关零件进行倒冲。铆接也是类似操作。</w:t>
      </w:r>
    </w:p>
    <w:p w:rsidR="00DA197C" w:rsidRDefault="00DA197C" w:rsidP="00DA197C">
      <w:pPr>
        <w:keepNext/>
        <w:spacing w:line="360" w:lineRule="auto"/>
        <w:ind w:firstLineChars="200" w:firstLine="400"/>
        <w:jc w:val="center"/>
      </w:pPr>
      <w:r>
        <w:rPr>
          <w:noProof/>
        </w:rPr>
        <w:drawing>
          <wp:inline distT="0" distB="0" distL="0" distR="0" wp14:anchorId="7E5EDD82" wp14:editId="1864CCE6">
            <wp:extent cx="4229100" cy="2175366"/>
            <wp:effectExtent l="0" t="0" r="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0">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460C0A" w:rsidRPr="00460C0A" w:rsidRDefault="00DA197C" w:rsidP="00DA19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24</w:t>
      </w:r>
      <w:r>
        <w:fldChar w:fldCharType="end"/>
      </w:r>
      <w:r>
        <w:t xml:space="preserve"> </w:t>
      </w:r>
      <w:r>
        <w:rPr>
          <w:rFonts w:hint="eastAsia"/>
          <w:lang w:eastAsia="zh-CN"/>
        </w:rPr>
        <w:t>铆接</w:t>
      </w:r>
      <w:r>
        <w:rPr>
          <w:rFonts w:hint="eastAsia"/>
          <w:lang w:eastAsia="zh-CN"/>
        </w:rPr>
        <w:t>/</w:t>
      </w:r>
      <w:r>
        <w:rPr>
          <w:rFonts w:hint="eastAsia"/>
          <w:lang w:eastAsia="zh-CN"/>
        </w:rPr>
        <w:t>焊接</w:t>
      </w:r>
      <w:r>
        <w:rPr>
          <w:lang w:eastAsia="zh-CN"/>
        </w:rPr>
        <w:t>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3" w:name="_Toc500087505"/>
      <w:r>
        <w:rPr>
          <w:rFonts w:ascii="宋体" w:hAnsi="宋体" w:hint="eastAsia"/>
          <w:sz w:val="28"/>
          <w:szCs w:val="28"/>
          <w:lang w:eastAsia="zh-CN"/>
        </w:rPr>
        <w:lastRenderedPageBreak/>
        <w:t>委外喷涂</w:t>
      </w:r>
      <w:r w:rsidR="00903F78">
        <w:rPr>
          <w:rFonts w:ascii="宋体" w:hAnsi="宋体" w:hint="eastAsia"/>
          <w:sz w:val="28"/>
          <w:szCs w:val="28"/>
          <w:lang w:eastAsia="zh-CN"/>
        </w:rPr>
        <w:t>发料</w:t>
      </w:r>
      <w:bookmarkEnd w:id="73"/>
    </w:p>
    <w:p w:rsidR="008A59AD" w:rsidRDefault="005E19CE" w:rsidP="008A59AD">
      <w:pPr>
        <w:keepNext/>
        <w:spacing w:line="360" w:lineRule="auto"/>
        <w:ind w:firstLineChars="200" w:firstLine="400"/>
        <w:jc w:val="center"/>
      </w:pPr>
      <w:r>
        <w:rPr>
          <w:noProof/>
        </w:rPr>
        <w:drawing>
          <wp:inline distT="0" distB="0" distL="0" distR="0" wp14:anchorId="7F548E45" wp14:editId="69E2D85D">
            <wp:extent cx="5274310" cy="1031665"/>
            <wp:effectExtent l="0" t="0" r="2540" b="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031665"/>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25</w:t>
      </w:r>
      <w:r>
        <w:fldChar w:fldCharType="end"/>
      </w:r>
      <w:r>
        <w:rPr>
          <w:lang w:eastAsia="zh-CN"/>
        </w:rPr>
        <w:t xml:space="preserve"> </w:t>
      </w:r>
      <w:r w:rsidR="005E19CE">
        <w:rPr>
          <w:rFonts w:hint="eastAsia"/>
          <w:lang w:eastAsia="zh-CN"/>
        </w:rPr>
        <w:t>委外</w:t>
      </w:r>
      <w:r w:rsidR="005E19CE">
        <w:rPr>
          <w:lang w:eastAsia="zh-CN"/>
        </w:rPr>
        <w:t>喷涂发料</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E19CE" w:rsidRPr="005E19CE" w:rsidRDefault="008A59AD" w:rsidP="00F1179D">
      <w:pPr>
        <w:pStyle w:val="ListParagraph"/>
        <w:numPr>
          <w:ilvl w:val="0"/>
          <w:numId w:val="26"/>
        </w:numPr>
        <w:ind w:firstLineChars="0"/>
        <w:rPr>
          <w:rFonts w:hint="default"/>
          <w:color w:val="000000"/>
        </w:rPr>
      </w:pPr>
      <w:r w:rsidRPr="00CB38B5">
        <w:rPr>
          <w:color w:val="000000"/>
        </w:rPr>
        <w:t>根据</w:t>
      </w:r>
      <w:r w:rsidRPr="005E19CE">
        <w:rPr>
          <w:rFonts w:ascii="Arial" w:hAnsi="Arial" w:cs="Arial" w:hint="default"/>
          <w:color w:val="000000"/>
        </w:rPr>
        <w:t>AMADA</w:t>
      </w:r>
      <w:r w:rsidRPr="00CB38B5">
        <w:rPr>
          <w:color w:val="000000"/>
        </w:rPr>
        <w:t>的程序进行操作。</w:t>
      </w:r>
      <w:r w:rsidR="005E19CE" w:rsidRPr="005E19CE">
        <w:rPr>
          <w:color w:val="000000"/>
        </w:rPr>
        <w:t>数量确认和质量检验：物料员针对单一任务单的</w:t>
      </w:r>
      <w:r w:rsidR="005E19CE" w:rsidRPr="005E19CE">
        <w:rPr>
          <w:rFonts w:ascii="Arial" w:hAnsi="Arial" w:cs="Arial"/>
          <w:color w:val="000000"/>
        </w:rPr>
        <w:t>C</w:t>
      </w:r>
      <w:r w:rsidR="005E19CE" w:rsidRPr="005E19CE">
        <w:rPr>
          <w:color w:val="000000"/>
        </w:rPr>
        <w:t>类（非焊接喷涂件）和</w:t>
      </w:r>
      <w:r w:rsidR="005E19CE" w:rsidRPr="005E19CE">
        <w:rPr>
          <w:rFonts w:ascii="Arial" w:hAnsi="Arial" w:cs="Arial"/>
          <w:color w:val="000000"/>
        </w:rPr>
        <w:t>D</w:t>
      </w:r>
      <w:r w:rsidR="005E19CE" w:rsidRPr="005E19CE">
        <w:rPr>
          <w:color w:val="000000"/>
        </w:rPr>
        <w:t>类（焊接喷涂件）进行数量确认和质量检验。数量确认参考零件工艺分类单，质量检验参考质量要求。如发现数量缺失需向上追溯查找滞留原因。如发现质量缺陷需进行问题记录和返工。</w:t>
      </w:r>
    </w:p>
    <w:p w:rsidR="005E19CE" w:rsidRPr="005E19CE" w:rsidRDefault="005E19CE" w:rsidP="005E19CE">
      <w:pPr>
        <w:pStyle w:val="ListParagraph"/>
        <w:ind w:left="1200" w:firstLineChars="0" w:firstLine="0"/>
        <w:rPr>
          <w:rFonts w:hint="default"/>
          <w:color w:val="000000"/>
        </w:rPr>
      </w:pPr>
      <w:r w:rsidRPr="005E19CE">
        <w:rPr>
          <w:color w:val="000000"/>
        </w:rPr>
        <w:t>上述两类问题均需记录在质量问题记录单内，以便后续的整理和归纳</w:t>
      </w:r>
    </w:p>
    <w:p w:rsidR="008A59AD" w:rsidRDefault="005E19CE" w:rsidP="00F1179D">
      <w:pPr>
        <w:pStyle w:val="ListParagraph"/>
        <w:numPr>
          <w:ilvl w:val="0"/>
          <w:numId w:val="26"/>
        </w:numPr>
        <w:ind w:firstLineChars="0"/>
        <w:rPr>
          <w:rFonts w:hint="default"/>
          <w:color w:val="000000"/>
        </w:rPr>
      </w:pPr>
      <w:r w:rsidRPr="005E19CE">
        <w:rPr>
          <w:color w:val="000000"/>
        </w:rPr>
        <w:t>发料：在数量和质量确认无误的情况下。通过发货单界面进行喷涂发货单的打印，并随车发送。</w:t>
      </w:r>
    </w:p>
    <w:p w:rsidR="005E19CE" w:rsidRDefault="005E19CE" w:rsidP="005E19CE">
      <w:pPr>
        <w:keepNext/>
        <w:spacing w:line="360" w:lineRule="auto"/>
        <w:jc w:val="center"/>
      </w:pPr>
      <w:r>
        <w:rPr>
          <w:noProof/>
        </w:rPr>
        <w:drawing>
          <wp:inline distT="0" distB="0" distL="0" distR="0" wp14:anchorId="51C14F44" wp14:editId="000ABF45">
            <wp:extent cx="3794760" cy="1646342"/>
            <wp:effectExtent l="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4760" cy="1646342"/>
                    </a:xfrm>
                    <a:prstGeom prst="rect">
                      <a:avLst/>
                    </a:prstGeom>
                  </pic:spPr>
                </pic:pic>
              </a:graphicData>
            </a:graphic>
          </wp:inline>
        </w:drawing>
      </w:r>
    </w:p>
    <w:p w:rsidR="005E19CE" w:rsidRDefault="005E19CE" w:rsidP="005E19CE">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26</w:t>
      </w:r>
      <w:r>
        <w:fldChar w:fldCharType="end"/>
      </w:r>
      <w:r>
        <w:rPr>
          <w:lang w:eastAsia="zh-CN"/>
        </w:rPr>
        <w:t xml:space="preserve"> </w:t>
      </w:r>
      <w:r>
        <w:rPr>
          <w:rFonts w:hint="eastAsia"/>
          <w:lang w:eastAsia="zh-CN"/>
        </w:rPr>
        <w:t>委外喷涂物流</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信息操作</w:t>
      </w:r>
      <w:r>
        <w:rPr>
          <w:rFonts w:hint="eastAsia"/>
          <w:color w:val="000000"/>
          <w:sz w:val="24"/>
          <w:lang w:eastAsia="zh-CN"/>
        </w:rPr>
        <w:t>：</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一旦发货，物料从待发库转移到委外库，委外库需要可以进行供应商分类。</w:t>
      </w:r>
    </w:p>
    <w:p w:rsidR="00914C14" w:rsidRDefault="00914C14" w:rsidP="00914C14">
      <w:pPr>
        <w:keepNext/>
        <w:spacing w:line="360" w:lineRule="auto"/>
        <w:jc w:val="center"/>
      </w:pPr>
      <w:r>
        <w:rPr>
          <w:noProof/>
        </w:rPr>
        <w:lastRenderedPageBreak/>
        <w:drawing>
          <wp:inline distT="0" distB="0" distL="0" distR="0" wp14:anchorId="0519A8E2" wp14:editId="4470AC62">
            <wp:extent cx="4625340" cy="2064307"/>
            <wp:effectExtent l="0" t="0" r="3810"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63">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5E19CE" w:rsidRDefault="00914C14" w:rsidP="00914C14">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27</w:t>
      </w:r>
      <w:r>
        <w:fldChar w:fldCharType="end"/>
      </w:r>
      <w:r>
        <w:t xml:space="preserve"> </w:t>
      </w:r>
      <w:r>
        <w:rPr>
          <w:rFonts w:hint="eastAsia"/>
          <w:lang w:eastAsia="zh-CN"/>
        </w:rPr>
        <w:t>委外喷涂界面</w:t>
      </w:r>
    </w:p>
    <w:p w:rsidR="00914C14" w:rsidRDefault="00914C14" w:rsidP="00914C14">
      <w:pPr>
        <w:keepNext/>
        <w:spacing w:line="360" w:lineRule="auto"/>
        <w:jc w:val="center"/>
      </w:pPr>
      <w:r>
        <w:rPr>
          <w:noProof/>
        </w:rPr>
        <w:drawing>
          <wp:inline distT="0" distB="0" distL="0" distR="0" wp14:anchorId="5D3E6C89" wp14:editId="3ED6AE78">
            <wp:extent cx="4724400" cy="1447011"/>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64">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914C14" w:rsidRDefault="00914C14" w:rsidP="00914C1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28</w:t>
      </w:r>
      <w:r>
        <w:fldChar w:fldCharType="end"/>
      </w:r>
      <w:r>
        <w:rPr>
          <w:lang w:eastAsia="zh-CN"/>
        </w:rPr>
        <w:t xml:space="preserve"> </w:t>
      </w:r>
      <w:r>
        <w:rPr>
          <w:rFonts w:hint="eastAsia"/>
          <w:lang w:eastAsia="zh-CN"/>
        </w:rPr>
        <w:t>委外</w:t>
      </w:r>
      <w:r>
        <w:rPr>
          <w:lang w:eastAsia="zh-CN"/>
        </w:rPr>
        <w:t>喷涂单</w:t>
      </w:r>
    </w:p>
    <w:p w:rsidR="008C4328" w:rsidRP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工装车结构设计</w:t>
      </w:r>
      <w:r>
        <w:rPr>
          <w:rFonts w:hint="eastAsia"/>
          <w:color w:val="000000"/>
          <w:sz w:val="24"/>
          <w:lang w:eastAsia="zh-CN"/>
        </w:rPr>
        <w:t>：</w:t>
      </w:r>
    </w:p>
    <w:p w:rsid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工装车可用于委外过程的保护，长</w:t>
      </w:r>
      <w:r w:rsidRPr="008C4328">
        <w:rPr>
          <w:rFonts w:hint="eastAsia"/>
          <w:color w:val="000000"/>
          <w:sz w:val="24"/>
          <w:lang w:eastAsia="zh-CN"/>
        </w:rPr>
        <w:t>*</w:t>
      </w:r>
      <w:r w:rsidRPr="008C4328">
        <w:rPr>
          <w:rFonts w:hint="eastAsia"/>
          <w:color w:val="000000"/>
          <w:sz w:val="24"/>
          <w:lang w:eastAsia="zh-CN"/>
        </w:rPr>
        <w:t>宽为</w:t>
      </w:r>
      <w:r w:rsidRPr="008C4328">
        <w:rPr>
          <w:rFonts w:hint="eastAsia"/>
          <w:color w:val="000000"/>
          <w:sz w:val="24"/>
          <w:lang w:eastAsia="zh-CN"/>
        </w:rPr>
        <w:t>1*1.5m</w:t>
      </w:r>
      <w:r w:rsidRPr="008C4328">
        <w:rPr>
          <w:rFonts w:hint="eastAsia"/>
          <w:color w:val="000000"/>
          <w:sz w:val="24"/>
          <w:lang w:eastAsia="zh-CN"/>
        </w:rPr>
        <w:t>。每辆车分为三档，每档建议放置一套的钣金件。左侧的大格放置覆盖件等钣金件，右侧的三个小格放置小钣金件。</w:t>
      </w:r>
    </w:p>
    <w:p w:rsidR="00FA0D0D" w:rsidRDefault="00FA0D0D" w:rsidP="00FA0D0D">
      <w:pPr>
        <w:keepNext/>
        <w:spacing w:line="360" w:lineRule="auto"/>
        <w:ind w:firstLineChars="200" w:firstLine="400"/>
        <w:jc w:val="center"/>
      </w:pPr>
      <w:r>
        <w:rPr>
          <w:noProof/>
        </w:rPr>
        <w:drawing>
          <wp:inline distT="0" distB="0" distL="0" distR="0" wp14:anchorId="6C124B51" wp14:editId="14E044A9">
            <wp:extent cx="2578100" cy="3110830"/>
            <wp:effectExtent l="0" t="0" r="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2117" cy="3115677"/>
                    </a:xfrm>
                    <a:prstGeom prst="rect">
                      <a:avLst/>
                    </a:prstGeom>
                  </pic:spPr>
                </pic:pic>
              </a:graphicData>
            </a:graphic>
          </wp:inline>
        </w:drawing>
      </w:r>
    </w:p>
    <w:p w:rsidR="00FA0D0D" w:rsidRPr="008C4328" w:rsidRDefault="00FA0D0D" w:rsidP="00FA0D0D">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29</w:t>
      </w:r>
      <w:r>
        <w:fldChar w:fldCharType="end"/>
      </w:r>
      <w:r>
        <w:t xml:space="preserve"> </w:t>
      </w:r>
      <w:r>
        <w:rPr>
          <w:rFonts w:hint="eastAsia"/>
          <w:lang w:eastAsia="zh-CN"/>
        </w:rPr>
        <w:t>外发物料</w:t>
      </w:r>
      <w:r>
        <w:rPr>
          <w:lang w:eastAsia="zh-CN"/>
        </w:rPr>
        <w:t>车</w:t>
      </w:r>
    </w:p>
    <w:p w:rsidR="00903F78" w:rsidRDefault="00903F78" w:rsidP="00903F7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4" w:name="_Toc500087506"/>
      <w:r>
        <w:rPr>
          <w:rFonts w:ascii="宋体" w:hAnsi="宋体" w:hint="eastAsia"/>
          <w:sz w:val="28"/>
          <w:szCs w:val="28"/>
          <w:lang w:eastAsia="zh-CN"/>
        </w:rPr>
        <w:lastRenderedPageBreak/>
        <w:t>委外收货</w:t>
      </w:r>
      <w:bookmarkEnd w:id="74"/>
    </w:p>
    <w:p w:rsidR="008A59AD" w:rsidRDefault="00BF09FA" w:rsidP="008A59AD">
      <w:pPr>
        <w:keepNext/>
        <w:spacing w:line="360" w:lineRule="auto"/>
        <w:ind w:firstLineChars="200" w:firstLine="400"/>
        <w:jc w:val="center"/>
      </w:pPr>
      <w:r>
        <w:rPr>
          <w:noProof/>
        </w:rPr>
        <w:drawing>
          <wp:inline distT="0" distB="0" distL="0" distR="0" wp14:anchorId="4E486F7A" wp14:editId="4BE970BD">
            <wp:extent cx="5274310" cy="105974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059746"/>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30</w:t>
      </w:r>
      <w:r>
        <w:fldChar w:fldCharType="end"/>
      </w:r>
      <w:r>
        <w:rPr>
          <w:lang w:eastAsia="zh-CN"/>
        </w:rPr>
        <w:t xml:space="preserve"> </w:t>
      </w:r>
      <w:r w:rsidR="00BF09FA">
        <w:rPr>
          <w:rFonts w:hint="eastAsia"/>
          <w:lang w:eastAsia="zh-CN"/>
        </w:rPr>
        <w:t>委外</w:t>
      </w:r>
      <w:r w:rsidR="00BF09FA">
        <w:rPr>
          <w:lang w:eastAsia="zh-CN"/>
        </w:rPr>
        <w:t>发货</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47820" w:rsidRPr="00547820" w:rsidRDefault="00547820" w:rsidP="00F1179D">
      <w:pPr>
        <w:pStyle w:val="ListParagraph"/>
        <w:numPr>
          <w:ilvl w:val="0"/>
          <w:numId w:val="21"/>
        </w:numPr>
        <w:ind w:firstLineChars="0"/>
        <w:rPr>
          <w:rFonts w:hint="default"/>
          <w:color w:val="000000"/>
        </w:rPr>
      </w:pPr>
      <w:r w:rsidRPr="00547820">
        <w:rPr>
          <w:color w:val="000000"/>
        </w:rPr>
        <w:t>供应商也要求其根据任务单进行回送货物。</w:t>
      </w:r>
    </w:p>
    <w:p w:rsidR="008A59AD" w:rsidRDefault="00547820" w:rsidP="00F1179D">
      <w:pPr>
        <w:pStyle w:val="ListParagraph"/>
        <w:numPr>
          <w:ilvl w:val="0"/>
          <w:numId w:val="21"/>
        </w:numPr>
        <w:ind w:firstLineChars="0"/>
        <w:rPr>
          <w:rFonts w:hint="default"/>
          <w:color w:val="000000"/>
        </w:rPr>
      </w:pPr>
      <w:r w:rsidRPr="00547820">
        <w:rPr>
          <w:color w:val="000000"/>
        </w:rPr>
        <w:t>物料员根据之前发送的喷涂发货单进行收货和数量确认。如发现数量短缺，不予收货。</w:t>
      </w:r>
    </w:p>
    <w:p w:rsidR="00B95273" w:rsidRPr="00B95273" w:rsidRDefault="00B95273" w:rsidP="00B95273">
      <w:pPr>
        <w:spacing w:line="360" w:lineRule="auto"/>
        <w:ind w:firstLineChars="200" w:firstLine="480"/>
        <w:rPr>
          <w:color w:val="000000"/>
          <w:sz w:val="24"/>
          <w:lang w:eastAsia="zh-CN"/>
        </w:rPr>
      </w:pPr>
      <w:r>
        <w:rPr>
          <w:rFonts w:hint="eastAsia"/>
          <w:color w:val="000000"/>
          <w:sz w:val="24"/>
          <w:lang w:eastAsia="zh-CN"/>
        </w:rPr>
        <w:t>信息操作</w:t>
      </w:r>
      <w:r w:rsidRPr="00B95273">
        <w:rPr>
          <w:rFonts w:hint="eastAsia"/>
          <w:color w:val="000000"/>
          <w:sz w:val="24"/>
          <w:lang w:eastAsia="zh-CN"/>
        </w:rPr>
        <w:t>：</w:t>
      </w:r>
    </w:p>
    <w:p w:rsidR="00AA5242" w:rsidRPr="00B95273" w:rsidRDefault="00B95273" w:rsidP="00B95273">
      <w:pPr>
        <w:spacing w:line="360" w:lineRule="auto"/>
        <w:ind w:firstLineChars="200" w:firstLine="480"/>
        <w:rPr>
          <w:color w:val="000000"/>
          <w:sz w:val="24"/>
          <w:lang w:eastAsia="zh-CN"/>
        </w:rPr>
      </w:pPr>
      <w:r w:rsidRPr="00B95273">
        <w:rPr>
          <w:rFonts w:hint="eastAsia"/>
          <w:color w:val="000000"/>
          <w:sz w:val="24"/>
          <w:lang w:eastAsia="zh-CN"/>
        </w:rPr>
        <w:t>质量部对喷涂质量进行质量确认。如发现质量缺陷，进行记录和返修。</w:t>
      </w:r>
    </w:p>
    <w:p w:rsidR="00AA5242" w:rsidRDefault="00AA5242" w:rsidP="00AA5242">
      <w:pPr>
        <w:keepNext/>
        <w:spacing w:line="360" w:lineRule="auto"/>
        <w:ind w:firstLineChars="200" w:firstLine="400"/>
        <w:jc w:val="center"/>
      </w:pPr>
      <w:r>
        <w:rPr>
          <w:noProof/>
        </w:rPr>
        <w:drawing>
          <wp:inline distT="0" distB="0" distL="0" distR="0" wp14:anchorId="7A070E44" wp14:editId="7BBB3345">
            <wp:extent cx="4450080" cy="2447383"/>
            <wp:effectExtent l="0" t="0" r="7620" b="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67">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p w:rsidR="00813AE3" w:rsidRDefault="00AA5242" w:rsidP="00AA5242">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r>
        <w:t xml:space="preserve"> </w:t>
      </w:r>
      <w:r>
        <w:rPr>
          <w:rFonts w:hint="eastAsia"/>
          <w:lang w:eastAsia="zh-CN"/>
        </w:rPr>
        <w:t>生产</w:t>
      </w:r>
      <w:r>
        <w:rPr>
          <w:lang w:eastAsia="zh-CN"/>
        </w:rPr>
        <w:t>异常</w:t>
      </w:r>
      <w:r>
        <w:rPr>
          <w:rFonts w:hint="eastAsia"/>
          <w:lang w:eastAsia="zh-CN"/>
        </w:rPr>
        <w:t>记录界面</w:t>
      </w:r>
    </w:p>
    <w:tbl>
      <w:tblPr>
        <w:tblStyle w:val="TableGrid"/>
        <w:tblW w:w="0" w:type="auto"/>
        <w:jc w:val="center"/>
        <w:tblLook w:val="04A0" w:firstRow="1" w:lastRow="0" w:firstColumn="1" w:lastColumn="0" w:noHBand="0" w:noVBand="1"/>
      </w:tblPr>
      <w:tblGrid>
        <w:gridCol w:w="1781"/>
        <w:gridCol w:w="4020"/>
        <w:gridCol w:w="1214"/>
        <w:gridCol w:w="1476"/>
      </w:tblGrid>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pPr>
            <w:r w:rsidRPr="00E833F9">
              <w:t>项目名称</w:t>
            </w:r>
          </w:p>
        </w:tc>
        <w:tc>
          <w:tcPr>
            <w:tcW w:w="4020" w:type="dxa"/>
            <w:noWrap/>
            <w:vAlign w:val="center"/>
            <w:hideMark/>
          </w:tcPr>
          <w:p w:rsidR="00167EC2" w:rsidRPr="00E833F9" w:rsidRDefault="00167EC2" w:rsidP="00A90133">
            <w:pPr>
              <w:spacing w:line="360" w:lineRule="auto"/>
              <w:rPr>
                <w:lang w:eastAsia="zh-CN"/>
              </w:rPr>
            </w:pPr>
            <w:r w:rsidRPr="00E833F9">
              <w:rPr>
                <w:lang w:eastAsia="zh-CN"/>
              </w:rPr>
              <w:t>天津开合智能制造系统项目</w:t>
            </w:r>
          </w:p>
        </w:tc>
        <w:tc>
          <w:tcPr>
            <w:tcW w:w="1214" w:type="dxa"/>
            <w:noWrap/>
            <w:vAlign w:val="center"/>
            <w:hideMark/>
          </w:tcPr>
          <w:p w:rsidR="00167EC2" w:rsidRPr="00E833F9" w:rsidRDefault="00167EC2" w:rsidP="00A90133">
            <w:pPr>
              <w:spacing w:line="360" w:lineRule="auto"/>
            </w:pPr>
            <w:r w:rsidRPr="00E833F9">
              <w:t>项目编号</w:t>
            </w:r>
          </w:p>
        </w:tc>
        <w:tc>
          <w:tcPr>
            <w:tcW w:w="1476" w:type="dxa"/>
            <w:noWrap/>
            <w:vAlign w:val="center"/>
            <w:hideMark/>
          </w:tcPr>
          <w:p w:rsidR="00167EC2" w:rsidRPr="00E833F9" w:rsidRDefault="00167EC2" w:rsidP="00A90133">
            <w:pPr>
              <w:spacing w:line="360" w:lineRule="auto"/>
            </w:pPr>
            <w:r w:rsidRPr="00E833F9">
              <w:t>PCNSH17313</w:t>
            </w:r>
          </w:p>
        </w:tc>
      </w:tr>
      <w:tr w:rsidR="00167EC2" w:rsidRPr="00E833F9" w:rsidTr="00A90133">
        <w:trPr>
          <w:trHeight w:val="646"/>
          <w:jc w:val="center"/>
        </w:trPr>
        <w:tc>
          <w:tcPr>
            <w:tcW w:w="8491" w:type="dxa"/>
            <w:gridSpan w:val="4"/>
            <w:noWrap/>
            <w:vAlign w:val="center"/>
            <w:hideMark/>
          </w:tcPr>
          <w:p w:rsidR="00167EC2" w:rsidRPr="00E833F9" w:rsidRDefault="00167EC2" w:rsidP="00A90133">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钣金生产</w:t>
            </w:r>
          </w:p>
        </w:tc>
      </w:tr>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jc w:val="center"/>
            </w:pPr>
            <w:r w:rsidRPr="00E833F9">
              <w:t>部门名称</w:t>
            </w:r>
          </w:p>
        </w:tc>
        <w:tc>
          <w:tcPr>
            <w:tcW w:w="4020" w:type="dxa"/>
            <w:noWrap/>
            <w:vAlign w:val="center"/>
            <w:hideMark/>
          </w:tcPr>
          <w:p w:rsidR="00167EC2" w:rsidRPr="00E833F9" w:rsidRDefault="00167EC2" w:rsidP="00A90133">
            <w:pPr>
              <w:spacing w:line="360" w:lineRule="auto"/>
              <w:jc w:val="center"/>
            </w:pPr>
            <w:r w:rsidRPr="00E833F9">
              <w:t>部门责任人（签名）</w:t>
            </w:r>
          </w:p>
        </w:tc>
        <w:tc>
          <w:tcPr>
            <w:tcW w:w="2690" w:type="dxa"/>
            <w:gridSpan w:val="2"/>
            <w:noWrap/>
            <w:vAlign w:val="center"/>
            <w:hideMark/>
          </w:tcPr>
          <w:p w:rsidR="00167EC2" w:rsidRPr="00E833F9" w:rsidRDefault="00167EC2" w:rsidP="00A90133">
            <w:pPr>
              <w:spacing w:line="360" w:lineRule="auto"/>
              <w:jc w:val="center"/>
            </w:pPr>
            <w:r w:rsidRPr="00E833F9">
              <w:t>意见</w:t>
            </w:r>
          </w:p>
        </w:tc>
      </w:tr>
      <w:tr w:rsidR="00167EC2" w:rsidRPr="00E833F9" w:rsidTr="00A90133">
        <w:trPr>
          <w:trHeight w:val="646"/>
          <w:jc w:val="center"/>
        </w:trPr>
        <w:tc>
          <w:tcPr>
            <w:tcW w:w="1781" w:type="dxa"/>
            <w:noWrap/>
            <w:vAlign w:val="center"/>
          </w:tcPr>
          <w:p w:rsidR="00167EC2" w:rsidRPr="00E833F9" w:rsidRDefault="00167EC2" w:rsidP="00A90133">
            <w:pPr>
              <w:spacing w:line="360" w:lineRule="auto"/>
              <w:jc w:val="center"/>
            </w:pPr>
          </w:p>
        </w:tc>
        <w:tc>
          <w:tcPr>
            <w:tcW w:w="4020" w:type="dxa"/>
            <w:noWrap/>
            <w:vAlign w:val="center"/>
          </w:tcPr>
          <w:p w:rsidR="00167EC2" w:rsidRPr="00E833F9" w:rsidRDefault="00167EC2" w:rsidP="00A90133">
            <w:pPr>
              <w:spacing w:line="360" w:lineRule="auto"/>
              <w:jc w:val="center"/>
            </w:pPr>
          </w:p>
        </w:tc>
        <w:tc>
          <w:tcPr>
            <w:tcW w:w="2690" w:type="dxa"/>
            <w:gridSpan w:val="2"/>
            <w:noWrap/>
            <w:vAlign w:val="center"/>
          </w:tcPr>
          <w:p w:rsidR="00167EC2" w:rsidRPr="00E833F9" w:rsidRDefault="00167EC2" w:rsidP="00A90133">
            <w:pPr>
              <w:spacing w:line="360" w:lineRule="auto"/>
              <w:jc w:val="center"/>
            </w:pP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67EC2" w:rsidRPr="00E833F9" w:rsidRDefault="00167EC2" w:rsidP="00A90133">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67EC2" w:rsidRPr="00167EC2" w:rsidRDefault="00167EC2" w:rsidP="00167EC2">
      <w:pPr>
        <w:rPr>
          <w:lang w:eastAsia="zh-CN"/>
        </w:rPr>
      </w:pPr>
    </w:p>
    <w:p w:rsidR="002C138C" w:rsidRPr="002C138C" w:rsidRDefault="002C138C" w:rsidP="002C138C">
      <w:pPr>
        <w:rPr>
          <w:rFonts w:ascii="宋体" w:hAnsi="宋体"/>
          <w:b/>
          <w:bCs/>
          <w:kern w:val="32"/>
          <w:sz w:val="32"/>
          <w:szCs w:val="32"/>
          <w:lang w:eastAsia="zh-CN"/>
        </w:rPr>
      </w:pPr>
      <w:r>
        <w:rPr>
          <w:rFonts w:ascii="宋体" w:hAnsi="宋体"/>
          <w:lang w:eastAsia="zh-CN"/>
        </w:rPr>
        <w:br w:type="page"/>
      </w:r>
    </w:p>
    <w:p w:rsidR="00CF585D" w:rsidRPr="001E55B7" w:rsidRDefault="00CF585D" w:rsidP="00CF585D">
      <w:pPr>
        <w:pStyle w:val="Heading1"/>
        <w:rPr>
          <w:rFonts w:ascii="宋体" w:hAnsi="宋体"/>
          <w:lang w:eastAsia="zh-CN"/>
        </w:rPr>
      </w:pPr>
      <w:bookmarkStart w:id="75" w:name="_Toc500087507"/>
      <w:r>
        <w:rPr>
          <w:rFonts w:ascii="宋体" w:hAnsi="宋体" w:hint="eastAsia"/>
          <w:lang w:eastAsia="zh-CN"/>
        </w:rPr>
        <w:lastRenderedPageBreak/>
        <w:t>壳体</w:t>
      </w:r>
      <w:r>
        <w:rPr>
          <w:rFonts w:ascii="宋体" w:hAnsi="宋体"/>
          <w:lang w:eastAsia="zh-CN"/>
        </w:rPr>
        <w:t>装配</w:t>
      </w:r>
      <w:r>
        <w:rPr>
          <w:rFonts w:ascii="宋体" w:hAnsi="宋体" w:hint="eastAsia"/>
          <w:lang w:eastAsia="zh-CN"/>
        </w:rPr>
        <w:t>生产</w:t>
      </w:r>
      <w:bookmarkEnd w:id="75"/>
    </w:p>
    <w:p w:rsidR="00CF585D" w:rsidRDefault="00CF585D" w:rsidP="00CF585D">
      <w:pPr>
        <w:pStyle w:val="Heading2"/>
        <w:spacing w:line="360" w:lineRule="auto"/>
        <w:rPr>
          <w:rFonts w:ascii="宋体" w:hAnsi="宋体"/>
          <w:i w:val="0"/>
          <w:iCs w:val="0"/>
          <w:sz w:val="30"/>
          <w:szCs w:val="30"/>
          <w:lang w:eastAsia="zh-CN"/>
        </w:rPr>
      </w:pPr>
      <w:bookmarkStart w:id="76" w:name="_Toc500087508"/>
      <w:r>
        <w:rPr>
          <w:rFonts w:ascii="宋体" w:hAnsi="宋体" w:hint="eastAsia"/>
          <w:i w:val="0"/>
          <w:iCs w:val="0"/>
          <w:sz w:val="30"/>
          <w:szCs w:val="30"/>
          <w:lang w:eastAsia="zh-CN"/>
        </w:rPr>
        <w:t>说明</w:t>
      </w:r>
      <w:bookmarkEnd w:id="76"/>
    </w:p>
    <w:p w:rsidR="00CF585D" w:rsidRDefault="00F661FB" w:rsidP="00CF585D">
      <w:pPr>
        <w:spacing w:line="360" w:lineRule="auto"/>
        <w:ind w:firstLineChars="200" w:firstLine="480"/>
        <w:rPr>
          <w:rFonts w:ascii="宋体" w:hAnsi="宋体"/>
          <w:color w:val="000000"/>
          <w:sz w:val="24"/>
          <w:lang w:eastAsia="zh-CN"/>
        </w:rPr>
      </w:pPr>
      <w:r w:rsidRPr="00F661FB">
        <w:rPr>
          <w:rFonts w:ascii="宋体" w:hAnsi="宋体" w:hint="eastAsia"/>
          <w:color w:val="000000"/>
          <w:sz w:val="24"/>
          <w:lang w:eastAsia="zh-CN"/>
        </w:rPr>
        <w:t>本章节简述是天津开合壳体装配过程。整个生产过程的文件共分为钣金生产、壳体生产和成套生产的三个部分。此文件只是其中一个部分。</w:t>
      </w:r>
    </w:p>
    <w:p w:rsidR="00C970D7" w:rsidRDefault="00536EA2" w:rsidP="00C970D7">
      <w:pPr>
        <w:pStyle w:val="Heading2"/>
        <w:spacing w:line="360" w:lineRule="auto"/>
        <w:rPr>
          <w:rFonts w:ascii="宋体" w:hAnsi="宋体"/>
          <w:i w:val="0"/>
          <w:iCs w:val="0"/>
          <w:sz w:val="30"/>
          <w:szCs w:val="30"/>
          <w:lang w:eastAsia="zh-CN"/>
        </w:rPr>
      </w:pPr>
      <w:bookmarkStart w:id="77" w:name="_Toc500087509"/>
      <w:r>
        <w:rPr>
          <w:rFonts w:ascii="宋体" w:hAnsi="宋体" w:hint="eastAsia"/>
          <w:i w:val="0"/>
          <w:iCs w:val="0"/>
          <w:sz w:val="30"/>
          <w:szCs w:val="30"/>
          <w:lang w:eastAsia="zh-CN"/>
        </w:rPr>
        <w:t>壳体</w:t>
      </w:r>
      <w:r>
        <w:rPr>
          <w:rFonts w:ascii="宋体" w:hAnsi="宋体"/>
          <w:i w:val="0"/>
          <w:iCs w:val="0"/>
          <w:sz w:val="30"/>
          <w:szCs w:val="30"/>
          <w:lang w:eastAsia="zh-CN"/>
        </w:rPr>
        <w:t>装配</w:t>
      </w:r>
      <w:r w:rsidR="00C970D7">
        <w:rPr>
          <w:rFonts w:ascii="宋体" w:hAnsi="宋体"/>
          <w:i w:val="0"/>
          <w:iCs w:val="0"/>
          <w:sz w:val="30"/>
          <w:szCs w:val="30"/>
          <w:lang w:eastAsia="zh-CN"/>
        </w:rPr>
        <w:t>的总体流程</w:t>
      </w:r>
      <w:bookmarkEnd w:id="77"/>
    </w:p>
    <w:p w:rsidR="00C970D7" w:rsidRDefault="00D67DE0" w:rsidP="00C970D7">
      <w:pPr>
        <w:spacing w:line="360" w:lineRule="auto"/>
        <w:ind w:firstLineChars="200" w:firstLine="480"/>
        <w:rPr>
          <w:rFonts w:ascii="宋体" w:hAnsi="宋体"/>
          <w:color w:val="000000"/>
          <w:sz w:val="24"/>
          <w:lang w:eastAsia="zh-CN"/>
        </w:rPr>
      </w:pPr>
      <w:r w:rsidRPr="00D67DE0">
        <w:rPr>
          <w:rFonts w:ascii="宋体" w:hAnsi="宋体" w:hint="eastAsia"/>
          <w:color w:val="000000"/>
          <w:sz w:val="24"/>
          <w:lang w:eastAsia="zh-CN"/>
        </w:rPr>
        <w:t>壳体装配一共分为待料阶段、准备阶段、装配阶段、入库阶段，组件阶段和返修阶段共六个阶段。图中的长方形为作业步骤，三角形为在制品库存。实线表示物料流动，虚线为信息流动。前四个阶段为主流程，后两个阶段为辅助流程。</w:t>
      </w:r>
    </w:p>
    <w:p w:rsidR="00D67DE0" w:rsidRDefault="00C970D7" w:rsidP="00D67DE0">
      <w:pPr>
        <w:keepNext/>
        <w:spacing w:line="360" w:lineRule="auto"/>
        <w:ind w:firstLineChars="200" w:firstLine="400"/>
        <w:jc w:val="center"/>
      </w:pPr>
      <w:r w:rsidRPr="003F044D">
        <w:rPr>
          <w:noProof/>
        </w:rPr>
        <w:drawing>
          <wp:inline distT="0" distB="0" distL="0" distR="0" wp14:anchorId="6C1B2BD1" wp14:editId="696CD301">
            <wp:extent cx="5274310" cy="1036494"/>
            <wp:effectExtent l="0" t="0" r="254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C970D7" w:rsidRDefault="00D67DE0" w:rsidP="00D67DE0">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w:t>
      </w:r>
      <w:r>
        <w:fldChar w:fldCharType="end"/>
      </w:r>
      <w:r>
        <w:rPr>
          <w:lang w:eastAsia="zh-CN"/>
        </w:rPr>
        <w:t xml:space="preserve"> </w:t>
      </w:r>
      <w:r>
        <w:rPr>
          <w:rFonts w:hint="eastAsia"/>
          <w:lang w:eastAsia="zh-CN"/>
        </w:rPr>
        <w:t>壳体装配总体</w:t>
      </w:r>
      <w:r>
        <w:rPr>
          <w:lang w:eastAsia="zh-CN"/>
        </w:rPr>
        <w:t>流程</w:t>
      </w:r>
    </w:p>
    <w:p w:rsidR="00C970D7" w:rsidRPr="00C21774" w:rsidRDefault="00C970D7" w:rsidP="00D67DE0">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钣金生产一共分为准备阶段</w:t>
      </w:r>
      <w:r w:rsidRPr="00C21774">
        <w:rPr>
          <w:rFonts w:ascii="宋体" w:hAnsi="宋体" w:hint="eastAsia"/>
          <w:color w:val="000000"/>
          <w:sz w:val="24"/>
          <w:lang w:eastAsia="zh-CN"/>
        </w:rPr>
        <w:t>，</w:t>
      </w:r>
      <w:r w:rsidRPr="00C21774">
        <w:rPr>
          <w:rFonts w:ascii="宋体" w:hAnsi="宋体"/>
          <w:color w:val="000000"/>
          <w:sz w:val="24"/>
          <w:lang w:eastAsia="zh-CN"/>
        </w:rPr>
        <w:t>钣金生产和外协入库三个阶段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D67DE0" w:rsidRDefault="00D67DE0" w:rsidP="00D67DE0">
      <w:pPr>
        <w:pStyle w:val="Heading2"/>
        <w:spacing w:line="360" w:lineRule="auto"/>
        <w:rPr>
          <w:rFonts w:ascii="宋体" w:hAnsi="宋体"/>
          <w:i w:val="0"/>
          <w:iCs w:val="0"/>
          <w:sz w:val="30"/>
          <w:szCs w:val="30"/>
          <w:lang w:eastAsia="zh-CN"/>
        </w:rPr>
      </w:pPr>
      <w:bookmarkStart w:id="78" w:name="_Toc500087510"/>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78"/>
    </w:p>
    <w:p w:rsidR="00D67DE0" w:rsidRDefault="00D67DE0" w:rsidP="00D67DE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9" w:name="_Toc500087511"/>
      <w:r>
        <w:rPr>
          <w:rFonts w:ascii="宋体" w:hAnsi="宋体" w:hint="eastAsia"/>
          <w:sz w:val="28"/>
          <w:szCs w:val="28"/>
          <w:lang w:eastAsia="zh-CN"/>
        </w:rPr>
        <w:t>齐套原则</w:t>
      </w:r>
      <w:bookmarkEnd w:id="79"/>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装配涉及的零部和组件较多，而且现阶段开合的主要停机类型就是缺料待料导致的。所以在总体设计流程中我们采用齐套原则：即装配之前，装配所涉及的主要钣金件和组件都已经在钣金库等库位中，随时可以发到线上进行装配。而如主要部件未正常入库，则原则上不允许进行装配操作。</w:t>
      </w:r>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需要进行齐套确认的原材料指不使用安全库存管理的原材料，如合同钣金件、合同组件，电气件等。而其他原材料通过安全库存的管理来确保其齐套性。</w:t>
      </w:r>
    </w:p>
    <w:p w:rsidR="00D67DE0" w:rsidRPr="007452BE"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齐套功能分为两步，第一步为查询，即</w:t>
      </w:r>
      <w:r w:rsidRPr="00D67DE0">
        <w:rPr>
          <w:rFonts w:hint="eastAsia"/>
          <w:color w:val="000000"/>
          <w:sz w:val="24"/>
          <w:lang w:eastAsia="zh-CN"/>
        </w:rPr>
        <w:t>MES</w:t>
      </w:r>
      <w:r w:rsidRPr="00D67DE0">
        <w:rPr>
          <w:rFonts w:hint="eastAsia"/>
          <w:color w:val="000000"/>
          <w:sz w:val="24"/>
          <w:lang w:eastAsia="zh-CN"/>
        </w:rPr>
        <w:t>通过对各库位的实时查询，获取各个库位的状况，给管理者参考。第二步为锁定，在完成查询后，管理者可以通过锁定的方式将</w:t>
      </w:r>
      <w:r w:rsidRPr="00D67DE0">
        <w:rPr>
          <w:rFonts w:hint="eastAsia"/>
          <w:color w:val="000000"/>
          <w:sz w:val="24"/>
          <w:lang w:eastAsia="zh-CN"/>
        </w:rPr>
        <w:lastRenderedPageBreak/>
        <w:t>此批的原材料和该批订单进行绑定。一旦发生绑定，如果不进行解绑，此批原材料将不能被其他订单所使用。</w:t>
      </w:r>
      <w:r w:rsidRPr="00D67DE0">
        <w:rPr>
          <w:rFonts w:hint="eastAsia"/>
          <w:color w:val="000000"/>
          <w:sz w:val="24"/>
          <w:lang w:eastAsia="zh-CN"/>
        </w:rPr>
        <w:t>MRP</w:t>
      </w:r>
      <w:r w:rsidRPr="00D67DE0">
        <w:rPr>
          <w:rFonts w:hint="eastAsia"/>
          <w:color w:val="000000"/>
          <w:sz w:val="24"/>
          <w:lang w:eastAsia="zh-CN"/>
        </w:rPr>
        <w:t>也认为此批原材料已经被消耗。</w:t>
      </w:r>
    </w:p>
    <w:p w:rsidR="00D67DE0" w:rsidRDefault="00D67DE0" w:rsidP="00D67DE0">
      <w:pPr>
        <w:pStyle w:val="Caption"/>
        <w:keepNext/>
        <w:spacing w:line="360" w:lineRule="auto"/>
        <w:jc w:val="center"/>
        <w:rPr>
          <w:lang w:eastAsia="zh-CN"/>
        </w:rPr>
      </w:pPr>
      <w:r>
        <w:rPr>
          <w:rFonts w:hint="eastAsia"/>
          <w:lang w:eastAsia="zh-CN"/>
        </w:rPr>
        <w:t>表</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6- \* ARABIC</w:instrText>
      </w:r>
      <w:r>
        <w:rPr>
          <w:lang w:eastAsia="zh-CN"/>
        </w:rPr>
        <w:instrText xml:space="preserve"> </w:instrText>
      </w:r>
      <w:r>
        <w:fldChar w:fldCharType="separate"/>
      </w:r>
      <w:r w:rsidR="003D4355">
        <w:rPr>
          <w:noProof/>
          <w:lang w:eastAsia="zh-CN"/>
        </w:rPr>
        <w:t>1</w:t>
      </w:r>
      <w:r>
        <w:fldChar w:fldCharType="end"/>
      </w:r>
      <w:r>
        <w:rPr>
          <w:lang w:eastAsia="zh-CN"/>
        </w:rPr>
        <w:t xml:space="preserve"> </w:t>
      </w:r>
      <w:r>
        <w:rPr>
          <w:rFonts w:hint="eastAsia"/>
          <w:lang w:eastAsia="zh-CN"/>
        </w:rPr>
        <w:t>原材料列表</w:t>
      </w:r>
    </w:p>
    <w:tbl>
      <w:tblPr>
        <w:tblStyle w:val="TableGrid"/>
        <w:tblW w:w="8049" w:type="dxa"/>
        <w:tblInd w:w="473" w:type="dxa"/>
        <w:tblLook w:val="04A0" w:firstRow="1" w:lastRow="0" w:firstColumn="1" w:lastColumn="0" w:noHBand="0" w:noVBand="1"/>
      </w:tblPr>
      <w:tblGrid>
        <w:gridCol w:w="1675"/>
        <w:gridCol w:w="2074"/>
        <w:gridCol w:w="1620"/>
        <w:gridCol w:w="1684"/>
        <w:gridCol w:w="996"/>
      </w:tblGrid>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管理模式</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查询</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锁定</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库位</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01 </w:t>
            </w:r>
            <w:r w:rsidRPr="009D0D0E">
              <w:rPr>
                <w:sz w:val="20"/>
              </w:rPr>
              <w:t>原材料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Pr>
                <w:sz w:val="20"/>
              </w:rPr>
              <w:t>小部分</w:t>
            </w:r>
          </w:p>
        </w:tc>
        <w:tc>
          <w:tcPr>
            <w:tcW w:w="1684" w:type="dxa"/>
          </w:tcPr>
          <w:p w:rsidR="00D67DE0" w:rsidRPr="009D0D0E" w:rsidRDefault="00D67DE0" w:rsidP="00D67DE0">
            <w:pPr>
              <w:pStyle w:val="ListParagraph"/>
              <w:ind w:firstLineChars="0" w:firstLine="0"/>
              <w:jc w:val="left"/>
              <w:rPr>
                <w:rFonts w:hint="default"/>
                <w:sz w:val="20"/>
              </w:rPr>
            </w:pPr>
            <w:r>
              <w:rPr>
                <w:sz w:val="20"/>
              </w:rPr>
              <w:t>小部分</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板材库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02 </w:t>
            </w:r>
            <w:r w:rsidRPr="009D0D0E">
              <w:rPr>
                <w:sz w:val="20"/>
              </w:rPr>
              <w:t>自制标准件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03 </w:t>
            </w:r>
            <w:r w:rsidRPr="009D0D0E">
              <w:rPr>
                <w:sz w:val="20"/>
              </w:rPr>
              <w:t>电气件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r w:rsidRPr="009D0D0E">
              <w:rPr>
                <w:sz w:val="20"/>
              </w:rPr>
              <w:t>/</w:t>
            </w: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电气库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04 </w:t>
            </w:r>
            <w:r w:rsidRPr="009D0D0E">
              <w:rPr>
                <w:sz w:val="20"/>
              </w:rPr>
              <w:t>线缆</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05 </w:t>
            </w:r>
            <w:r w:rsidRPr="009D0D0E">
              <w:rPr>
                <w:sz w:val="20"/>
              </w:rPr>
              <w:t>五金件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06 </w:t>
            </w:r>
            <w:r w:rsidRPr="009D0D0E">
              <w:rPr>
                <w:sz w:val="20"/>
              </w:rPr>
              <w:t>辅料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07 </w:t>
            </w:r>
            <w:r w:rsidRPr="009D0D0E">
              <w:rPr>
                <w:sz w:val="20"/>
              </w:rPr>
              <w:t>合同件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bl>
    <w:p w:rsidR="00022BB2" w:rsidRPr="009C6486" w:rsidRDefault="00022BB2" w:rsidP="00022BB2">
      <w:pPr>
        <w:pStyle w:val="ListParagraph"/>
        <w:ind w:left="360" w:firstLine="360"/>
        <w:rPr>
          <w:rFonts w:ascii="楷体" w:eastAsia="楷体" w:hAnsi="楷体" w:hint="default"/>
        </w:rPr>
      </w:pPr>
      <w:r w:rsidRPr="009C6486">
        <w:rPr>
          <w:rFonts w:ascii="楷体" w:eastAsia="楷体" w:hAnsi="楷体"/>
          <w:sz w:val="18"/>
        </w:rPr>
        <w:t>针对部分的原材料（玻璃）、五金件（门锁、铰链）等为订单触发的原材料也需进行齐套操作</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采用齐套原则优点是可以最大程度上降低在线的等料时间和</w:t>
      </w:r>
      <w:r w:rsidRPr="00022BB2">
        <w:rPr>
          <w:rFonts w:hint="eastAsia"/>
          <w:color w:val="000000"/>
          <w:sz w:val="24"/>
          <w:lang w:eastAsia="zh-CN"/>
        </w:rPr>
        <w:t>GIP</w:t>
      </w:r>
      <w:r w:rsidRPr="00022BB2">
        <w:rPr>
          <w:rFonts w:hint="eastAsia"/>
          <w:color w:val="000000"/>
          <w:sz w:val="24"/>
          <w:lang w:eastAsia="zh-CN"/>
        </w:rPr>
        <w:t>量，提高工作效率，也有利于效率跟踪和产线的有序性确保</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鉴于目前开合生产的多样性</w:t>
      </w:r>
      <w:r w:rsidRPr="00022BB2">
        <w:rPr>
          <w:rFonts w:hint="eastAsia"/>
          <w:color w:val="000000"/>
          <w:sz w:val="24"/>
          <w:lang w:eastAsia="zh-CN"/>
        </w:rPr>
        <w:t>，</w:t>
      </w:r>
      <w:r w:rsidRPr="00022BB2">
        <w:rPr>
          <w:color w:val="000000"/>
          <w:sz w:val="24"/>
          <w:lang w:eastAsia="zh-CN"/>
        </w:rPr>
        <w:t>所以需在系统设计中保留一定的旁路</w:t>
      </w:r>
      <w:r w:rsidRPr="00022BB2">
        <w:rPr>
          <w:rFonts w:hint="eastAsia"/>
          <w:color w:val="000000"/>
          <w:sz w:val="24"/>
          <w:lang w:eastAsia="zh-CN"/>
        </w:rPr>
        <w:t>。</w:t>
      </w:r>
      <w:r w:rsidRPr="00022BB2">
        <w:rPr>
          <w:color w:val="000000"/>
          <w:sz w:val="24"/>
          <w:lang w:eastAsia="zh-CN"/>
        </w:rPr>
        <w:t>即在原料未齐套</w:t>
      </w:r>
      <w:r w:rsidRPr="00022BB2">
        <w:rPr>
          <w:rFonts w:hint="eastAsia"/>
          <w:color w:val="000000"/>
          <w:sz w:val="24"/>
          <w:lang w:eastAsia="zh-CN"/>
        </w:rPr>
        <w:t>，</w:t>
      </w:r>
      <w:r w:rsidRPr="00022BB2">
        <w:rPr>
          <w:color w:val="000000"/>
          <w:sz w:val="24"/>
          <w:lang w:eastAsia="zh-CN"/>
        </w:rPr>
        <w:t>但通过高阶权限的审批</w:t>
      </w:r>
      <w:r w:rsidRPr="00022BB2">
        <w:rPr>
          <w:rFonts w:hint="eastAsia"/>
          <w:color w:val="000000"/>
          <w:sz w:val="24"/>
          <w:lang w:eastAsia="zh-CN"/>
        </w:rPr>
        <w:t>，</w:t>
      </w:r>
      <w:r w:rsidRPr="00022BB2">
        <w:rPr>
          <w:color w:val="000000"/>
          <w:sz w:val="24"/>
          <w:lang w:eastAsia="zh-CN"/>
        </w:rPr>
        <w:t>仍可以进入下一阶段</w:t>
      </w:r>
      <w:r w:rsidRPr="00022BB2">
        <w:rPr>
          <w:rFonts w:hint="eastAsia"/>
          <w:color w:val="000000"/>
          <w:sz w:val="24"/>
          <w:lang w:eastAsia="zh-CN"/>
        </w:rPr>
        <w:t>。</w:t>
      </w:r>
      <w:r w:rsidRPr="00022BB2">
        <w:rPr>
          <w:color w:val="000000"/>
          <w:sz w:val="24"/>
          <w:lang w:eastAsia="zh-CN"/>
        </w:rPr>
        <w:t>但不建议频繁使用此权限</w:t>
      </w:r>
      <w:r w:rsidRPr="00022BB2">
        <w:rPr>
          <w:rFonts w:hint="eastAsia"/>
          <w:color w:val="000000"/>
          <w:sz w:val="24"/>
          <w:lang w:eastAsia="zh-CN"/>
        </w:rPr>
        <w:t>，</w:t>
      </w:r>
      <w:r w:rsidRPr="00022BB2">
        <w:rPr>
          <w:color w:val="000000"/>
          <w:sz w:val="24"/>
          <w:lang w:eastAsia="zh-CN"/>
        </w:rPr>
        <w:t>这将导致后续生产的无序和低效性</w:t>
      </w:r>
      <w:r w:rsidRPr="00022BB2">
        <w:rPr>
          <w:rFonts w:hint="eastAsia"/>
          <w:color w:val="000000"/>
          <w:sz w:val="24"/>
          <w:lang w:eastAsia="zh-CN"/>
        </w:rPr>
        <w:t>。</w:t>
      </w:r>
    </w:p>
    <w:p w:rsidR="00DA0CE8" w:rsidRPr="00A2787E" w:rsidRDefault="00DA0CE8" w:rsidP="00DA0CE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0" w:name="_Toc500087512"/>
      <w:r w:rsidRPr="00A2787E">
        <w:rPr>
          <w:rFonts w:cs="Arial"/>
          <w:sz w:val="28"/>
          <w:szCs w:val="28"/>
          <w:lang w:eastAsia="zh-CN"/>
        </w:rPr>
        <w:t>FIFO</w:t>
      </w:r>
      <w:r w:rsidRPr="00A2787E">
        <w:rPr>
          <w:rFonts w:ascii="宋体" w:hAnsi="宋体" w:hint="eastAsia"/>
          <w:sz w:val="28"/>
          <w:szCs w:val="28"/>
          <w:lang w:eastAsia="zh-CN"/>
        </w:rPr>
        <w:t>拉动</w:t>
      </w:r>
      <w:bookmarkEnd w:id="80"/>
    </w:p>
    <w:p w:rsidR="00DA0CE8" w:rsidRPr="00DA0CE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壳体装配生产采用超市拉动和</w:t>
      </w:r>
      <w:r w:rsidRPr="00DA0CE8">
        <w:rPr>
          <w:rFonts w:hint="eastAsia"/>
          <w:color w:val="000000"/>
          <w:sz w:val="24"/>
          <w:lang w:eastAsia="zh-CN"/>
        </w:rPr>
        <w:t>FIFO</w:t>
      </w:r>
      <w:r w:rsidRPr="00DA0CE8">
        <w:rPr>
          <w:rFonts w:hint="eastAsia"/>
          <w:color w:val="000000"/>
          <w:sz w:val="24"/>
          <w:lang w:eastAsia="zh-CN"/>
        </w:rPr>
        <w:t>拉动相结合的方式。主流程采用的是</w:t>
      </w:r>
      <w:r w:rsidRPr="00DA0CE8">
        <w:rPr>
          <w:rFonts w:hint="eastAsia"/>
          <w:color w:val="000000"/>
          <w:sz w:val="24"/>
          <w:lang w:eastAsia="zh-CN"/>
        </w:rPr>
        <w:t>FIFO</w:t>
      </w:r>
      <w:r w:rsidRPr="00DA0CE8">
        <w:rPr>
          <w:rFonts w:hint="eastAsia"/>
          <w:color w:val="000000"/>
          <w:sz w:val="24"/>
          <w:lang w:eastAsia="zh-CN"/>
        </w:rPr>
        <w:t>拉动模式。在流程的起点和终点设置库位，中间生产过程采用单件流的</w:t>
      </w:r>
      <w:r w:rsidRPr="00DA0CE8">
        <w:rPr>
          <w:rFonts w:hint="eastAsia"/>
          <w:color w:val="000000"/>
          <w:sz w:val="24"/>
          <w:lang w:eastAsia="zh-CN"/>
        </w:rPr>
        <w:t>FIFO</w:t>
      </w:r>
      <w:r w:rsidRPr="00DA0CE8">
        <w:rPr>
          <w:rFonts w:hint="eastAsia"/>
          <w:color w:val="000000"/>
          <w:sz w:val="24"/>
          <w:lang w:eastAsia="zh-CN"/>
        </w:rPr>
        <w:t>拉动。</w:t>
      </w:r>
    </w:p>
    <w:p w:rsidR="00DA0CE8" w:rsidRPr="00E5522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辅助流程中的组件生产采用的安全库存的超市拉动，即设置一定的组件安全库存，当低于安全库存后再触发生产</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1" w:name="_Toc500087513"/>
      <w:r w:rsidRPr="002861C2">
        <w:rPr>
          <w:rFonts w:cs="Arial"/>
          <w:sz w:val="28"/>
          <w:szCs w:val="28"/>
          <w:lang w:eastAsia="zh-CN"/>
        </w:rPr>
        <w:t>单元式生产</w:t>
      </w:r>
      <w:bookmarkEnd w:id="81"/>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壳体的装配过程采用的是单元式生产</w:t>
      </w:r>
      <w:r w:rsidRPr="002861C2">
        <w:rPr>
          <w:rFonts w:hint="eastAsia"/>
          <w:color w:val="000000"/>
          <w:sz w:val="24"/>
          <w:lang w:eastAsia="zh-CN"/>
        </w:rPr>
        <w:t>，即所有的装配过程在同一个单元中完成。而每个单元又需兼顾开合壳体产品种类的多样性。所有的配发料和工具均按照这个原则进行。在这个过程中，产品基本是不需做多余的移动的。</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lastRenderedPageBreak/>
        <w:t>在此生产单元中</w:t>
      </w:r>
      <w:r w:rsidRPr="002861C2">
        <w:rPr>
          <w:rFonts w:hint="eastAsia"/>
          <w:color w:val="000000"/>
          <w:sz w:val="24"/>
          <w:lang w:eastAsia="zh-CN"/>
        </w:rPr>
        <w:t>，</w:t>
      </w:r>
      <w:r w:rsidRPr="002861C2">
        <w:rPr>
          <w:color w:val="000000"/>
          <w:sz w:val="24"/>
          <w:lang w:eastAsia="zh-CN"/>
        </w:rPr>
        <w:t>员工需要完成从起框架到打标封板的全部生产过程</w:t>
      </w:r>
      <w:r w:rsidRPr="002861C2">
        <w:rPr>
          <w:rFonts w:hint="eastAsia"/>
          <w:color w:val="000000"/>
          <w:sz w:val="24"/>
          <w:lang w:eastAsia="zh-CN"/>
        </w:rPr>
        <w:t>，</w:t>
      </w:r>
      <w:r w:rsidRPr="002861C2">
        <w:rPr>
          <w:color w:val="000000"/>
          <w:sz w:val="24"/>
          <w:lang w:eastAsia="zh-CN"/>
        </w:rPr>
        <w:t>对单一步骤暂时不做时间跟踪</w:t>
      </w:r>
      <w:r w:rsidRPr="002861C2">
        <w:rPr>
          <w:rFonts w:hint="eastAsia"/>
          <w:color w:val="000000"/>
          <w:sz w:val="24"/>
          <w:lang w:eastAsia="zh-CN"/>
        </w:rPr>
        <w:t>，</w:t>
      </w:r>
      <w:r w:rsidRPr="002861C2">
        <w:rPr>
          <w:color w:val="000000"/>
          <w:sz w:val="24"/>
          <w:lang w:eastAsia="zh-CN"/>
        </w:rPr>
        <w:t>而只进行</w:t>
      </w:r>
      <w:r w:rsidRPr="002861C2">
        <w:rPr>
          <w:rFonts w:hint="eastAsia"/>
          <w:color w:val="000000"/>
          <w:sz w:val="24"/>
          <w:lang w:eastAsia="zh-CN"/>
        </w:rPr>
        <w:t>装配总时间来控制与跟踪。</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这样的模式可以最大程度上保证产线的柔性和多样性</w:t>
      </w:r>
      <w:r w:rsidRPr="002861C2">
        <w:rPr>
          <w:rFonts w:hint="eastAsia"/>
          <w:color w:val="000000"/>
          <w:sz w:val="24"/>
          <w:lang w:eastAsia="zh-CN"/>
        </w:rPr>
        <w:t>，</w:t>
      </w:r>
      <w:r w:rsidRPr="002861C2">
        <w:rPr>
          <w:color w:val="000000"/>
          <w:sz w:val="24"/>
          <w:lang w:eastAsia="zh-CN"/>
        </w:rPr>
        <w:t>并方便质量跟踪和问题的跟踪与追溯</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2" w:name="_Toc500087514"/>
      <w:r w:rsidRPr="002861C2">
        <w:rPr>
          <w:rFonts w:cs="Arial"/>
          <w:sz w:val="28"/>
          <w:szCs w:val="28"/>
          <w:lang w:eastAsia="zh-CN"/>
        </w:rPr>
        <w:t>单</w:t>
      </w:r>
      <w:r w:rsidRPr="002861C2">
        <w:rPr>
          <w:rFonts w:cs="Arial" w:hint="eastAsia"/>
          <w:sz w:val="28"/>
          <w:szCs w:val="28"/>
          <w:lang w:eastAsia="zh-CN"/>
        </w:rPr>
        <w:t>件</w:t>
      </w:r>
      <w:r w:rsidRPr="002861C2">
        <w:rPr>
          <w:rFonts w:cs="Arial"/>
          <w:sz w:val="28"/>
          <w:szCs w:val="28"/>
          <w:lang w:eastAsia="zh-CN"/>
        </w:rPr>
        <w:t>流</w:t>
      </w:r>
      <w:bookmarkEnd w:id="82"/>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在壳体装配中</w:t>
      </w:r>
      <w:r w:rsidRPr="002861C2">
        <w:rPr>
          <w:rFonts w:hint="eastAsia"/>
          <w:color w:val="000000"/>
          <w:sz w:val="24"/>
          <w:lang w:eastAsia="zh-CN"/>
        </w:rPr>
        <w:t>，</w:t>
      </w:r>
      <w:r w:rsidRPr="002861C2">
        <w:rPr>
          <w:color w:val="000000"/>
          <w:sz w:val="24"/>
          <w:lang w:eastAsia="zh-CN"/>
        </w:rPr>
        <w:t>最小的批次单元为单个柜</w:t>
      </w:r>
      <w:r w:rsidRPr="002861C2">
        <w:rPr>
          <w:rFonts w:hint="eastAsia"/>
          <w:color w:val="000000"/>
          <w:sz w:val="24"/>
          <w:lang w:eastAsia="zh-CN"/>
        </w:rPr>
        <w:t>（如是联柜则一个联柜为一个单件）。所有的物料、人员和工具均围绕单个柜子的生产进行。最小的物流单元，仓储单元、异常处理单元均是单件。</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此处的单件有别于钣金工序中的最小任务单</w:t>
      </w:r>
      <w:r w:rsidRPr="002861C2">
        <w:rPr>
          <w:rFonts w:hint="eastAsia"/>
          <w:color w:val="000000"/>
          <w:sz w:val="24"/>
          <w:lang w:eastAsia="zh-CN"/>
        </w:rPr>
        <w:t>，</w:t>
      </w:r>
      <w:r w:rsidRPr="002861C2">
        <w:rPr>
          <w:color w:val="000000"/>
          <w:sz w:val="24"/>
          <w:lang w:eastAsia="zh-CN"/>
        </w:rPr>
        <w:t>最小任务单是基于钣金某段时间能力定的一个批次</w:t>
      </w:r>
      <w:r w:rsidRPr="002861C2">
        <w:rPr>
          <w:rFonts w:hint="eastAsia"/>
          <w:color w:val="000000"/>
          <w:sz w:val="24"/>
          <w:lang w:eastAsia="zh-CN"/>
        </w:rPr>
        <w:t>。</w:t>
      </w:r>
      <w:r w:rsidRPr="002861C2">
        <w:rPr>
          <w:color w:val="000000"/>
          <w:sz w:val="24"/>
          <w:lang w:eastAsia="zh-CN"/>
        </w:rPr>
        <w:t>而壳体装配的单件就是指一个装配个体</w:t>
      </w:r>
      <w:r w:rsidRPr="002861C2">
        <w:rPr>
          <w:rFonts w:hint="eastAsia"/>
          <w:color w:val="000000"/>
          <w:sz w:val="24"/>
          <w:lang w:eastAsia="zh-CN"/>
        </w:rPr>
        <w:t>，</w:t>
      </w:r>
      <w:r w:rsidRPr="002861C2">
        <w:rPr>
          <w:color w:val="000000"/>
          <w:sz w:val="24"/>
          <w:lang w:eastAsia="zh-CN"/>
        </w:rPr>
        <w:t>与装配时间并没有必然关联</w:t>
      </w:r>
      <w:r w:rsidRPr="002861C2">
        <w:rPr>
          <w:rFonts w:hint="eastAsia"/>
          <w:color w:val="000000"/>
          <w:sz w:val="24"/>
          <w:lang w:eastAsia="zh-CN"/>
        </w:rPr>
        <w:t>。</w:t>
      </w:r>
      <w:r w:rsidRPr="002861C2">
        <w:rPr>
          <w:color w:val="000000"/>
          <w:sz w:val="24"/>
          <w:lang w:eastAsia="zh-CN"/>
        </w:rPr>
        <w:tab/>
      </w:r>
      <w:r w:rsidRPr="002861C2">
        <w:rPr>
          <w:color w:val="000000"/>
          <w:sz w:val="24"/>
          <w:lang w:eastAsia="zh-CN"/>
        </w:rPr>
        <w:t>考虑到有部分产品有多柜联调等情况</w:t>
      </w:r>
      <w:r w:rsidRPr="002861C2">
        <w:rPr>
          <w:rFonts w:hint="eastAsia"/>
          <w:color w:val="000000"/>
          <w:sz w:val="24"/>
          <w:lang w:eastAsia="zh-CN"/>
        </w:rPr>
        <w:t>，此处的多柜联调是指大于</w:t>
      </w:r>
      <w:r w:rsidRPr="002861C2">
        <w:rPr>
          <w:rFonts w:hint="eastAsia"/>
          <w:color w:val="000000"/>
          <w:sz w:val="24"/>
          <w:lang w:eastAsia="zh-CN"/>
        </w:rPr>
        <w:t>3</w:t>
      </w:r>
      <w:r w:rsidRPr="002861C2">
        <w:rPr>
          <w:rFonts w:hint="eastAsia"/>
          <w:color w:val="000000"/>
          <w:sz w:val="24"/>
          <w:lang w:eastAsia="zh-CN"/>
        </w:rPr>
        <w:t>台柜子，需另外设置场地单独进行。</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3" w:name="_Toc500087515"/>
      <w:r w:rsidRPr="00CC041A">
        <w:rPr>
          <w:rFonts w:cs="Arial"/>
          <w:sz w:val="28"/>
          <w:szCs w:val="28"/>
          <w:lang w:eastAsia="zh-CN"/>
        </w:rPr>
        <w:t>瓶颈控制</w:t>
      </w:r>
      <w:r w:rsidRPr="00CC041A">
        <w:rPr>
          <w:rFonts w:cs="Arial" w:hint="eastAsia"/>
          <w:sz w:val="28"/>
          <w:szCs w:val="28"/>
          <w:lang w:eastAsia="zh-CN"/>
        </w:rPr>
        <w:t>，</w:t>
      </w:r>
      <w:r w:rsidRPr="00CC041A">
        <w:rPr>
          <w:rFonts w:cs="Arial"/>
          <w:sz w:val="28"/>
          <w:szCs w:val="28"/>
          <w:lang w:eastAsia="zh-CN"/>
        </w:rPr>
        <w:t>全局最优</w:t>
      </w:r>
      <w:bookmarkEnd w:id="83"/>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所谓全局最优</w:t>
      </w:r>
      <w:r w:rsidRPr="002861C2">
        <w:rPr>
          <w:rFonts w:hint="eastAsia"/>
          <w:color w:val="000000"/>
          <w:sz w:val="24"/>
          <w:lang w:eastAsia="zh-CN"/>
        </w:rPr>
        <w:t>，</w:t>
      </w:r>
      <w:r w:rsidRPr="002861C2">
        <w:rPr>
          <w:color w:val="000000"/>
          <w:sz w:val="24"/>
          <w:lang w:eastAsia="zh-CN"/>
        </w:rPr>
        <w:t>就是在整个壳体生产中</w:t>
      </w:r>
      <w:r w:rsidRPr="002861C2">
        <w:rPr>
          <w:rFonts w:hint="eastAsia"/>
          <w:color w:val="000000"/>
          <w:sz w:val="24"/>
          <w:lang w:eastAsia="zh-CN"/>
        </w:rPr>
        <w:t>，</w:t>
      </w:r>
      <w:r w:rsidRPr="002861C2">
        <w:rPr>
          <w:color w:val="000000"/>
          <w:sz w:val="24"/>
          <w:lang w:eastAsia="zh-CN"/>
        </w:rPr>
        <w:t>我们必须时刻关注瓶颈工位的最高效</w:t>
      </w:r>
      <w:r w:rsidRPr="002861C2">
        <w:rPr>
          <w:rFonts w:hint="eastAsia"/>
          <w:color w:val="000000"/>
          <w:sz w:val="24"/>
          <w:lang w:eastAsia="zh-CN"/>
        </w:rPr>
        <w:t>，</w:t>
      </w:r>
      <w:r w:rsidRPr="002861C2">
        <w:rPr>
          <w:color w:val="000000"/>
          <w:sz w:val="24"/>
          <w:lang w:eastAsia="zh-CN"/>
        </w:rPr>
        <w:t>而非局部工位的最高效</w:t>
      </w:r>
      <w:r w:rsidRPr="002861C2">
        <w:rPr>
          <w:rFonts w:hint="eastAsia"/>
          <w:color w:val="000000"/>
          <w:sz w:val="24"/>
          <w:lang w:eastAsia="zh-CN"/>
        </w:rPr>
        <w:t>。</w:t>
      </w:r>
      <w:r w:rsidRPr="002861C2">
        <w:rPr>
          <w:color w:val="000000"/>
          <w:sz w:val="24"/>
          <w:lang w:eastAsia="zh-CN"/>
        </w:rPr>
        <w:t>在正常生产过程中</w:t>
      </w:r>
      <w:r w:rsidRPr="002861C2">
        <w:rPr>
          <w:rFonts w:hint="eastAsia"/>
          <w:color w:val="000000"/>
          <w:sz w:val="24"/>
          <w:lang w:eastAsia="zh-CN"/>
        </w:rPr>
        <w:t>，</w:t>
      </w:r>
      <w:r w:rsidRPr="002861C2">
        <w:rPr>
          <w:color w:val="000000"/>
          <w:sz w:val="24"/>
          <w:lang w:eastAsia="zh-CN"/>
        </w:rPr>
        <w:t>壳体装配的瓶颈通常在壳体装配</w:t>
      </w:r>
      <w:r w:rsidRPr="002861C2">
        <w:rPr>
          <w:rFonts w:hint="eastAsia"/>
          <w:color w:val="000000"/>
          <w:sz w:val="24"/>
          <w:lang w:eastAsia="zh-CN"/>
        </w:rPr>
        <w:t>。其上下工序均围绕此工序进行，以确保瓶颈工位获得足够的重视和资源。</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在生产异常状态下</w:t>
      </w:r>
      <w:r w:rsidRPr="002861C2">
        <w:rPr>
          <w:rFonts w:hint="eastAsia"/>
          <w:color w:val="000000"/>
          <w:sz w:val="24"/>
          <w:lang w:eastAsia="zh-CN"/>
        </w:rPr>
        <w:t>，</w:t>
      </w:r>
      <w:r w:rsidRPr="002861C2">
        <w:rPr>
          <w:color w:val="000000"/>
          <w:sz w:val="24"/>
          <w:lang w:eastAsia="zh-CN"/>
        </w:rPr>
        <w:t>返修工位将成为整个壳体装配的瓶颈工位</w:t>
      </w:r>
      <w:r w:rsidRPr="002861C2">
        <w:rPr>
          <w:rFonts w:hint="eastAsia"/>
          <w:color w:val="000000"/>
          <w:sz w:val="24"/>
          <w:lang w:eastAsia="zh-CN"/>
        </w:rPr>
        <w:t>。</w:t>
      </w:r>
      <w:r w:rsidRPr="002861C2">
        <w:rPr>
          <w:color w:val="000000"/>
          <w:sz w:val="24"/>
          <w:lang w:eastAsia="zh-CN"/>
        </w:rPr>
        <w:t>我们将设置最大的返修累计数量</w:t>
      </w:r>
      <w:r w:rsidRPr="002861C2">
        <w:rPr>
          <w:rFonts w:hint="eastAsia"/>
          <w:color w:val="000000"/>
          <w:sz w:val="24"/>
          <w:lang w:eastAsia="zh-CN"/>
        </w:rPr>
        <w:t>，</w:t>
      </w:r>
      <w:r w:rsidRPr="002861C2">
        <w:rPr>
          <w:color w:val="000000"/>
          <w:sz w:val="24"/>
          <w:lang w:eastAsia="zh-CN"/>
        </w:rPr>
        <w:t>如返修的机柜数量大于了最大返修累计数量</w:t>
      </w:r>
      <w:r w:rsidRPr="002861C2">
        <w:rPr>
          <w:rFonts w:hint="eastAsia"/>
          <w:color w:val="000000"/>
          <w:sz w:val="24"/>
          <w:lang w:eastAsia="zh-CN"/>
        </w:rPr>
        <w:t>。</w:t>
      </w:r>
      <w:r w:rsidRPr="002861C2">
        <w:rPr>
          <w:color w:val="000000"/>
          <w:sz w:val="24"/>
          <w:lang w:eastAsia="zh-CN"/>
        </w:rPr>
        <w:t>则整个壳体装配区域全部停线</w:t>
      </w:r>
      <w:r w:rsidRPr="002861C2">
        <w:rPr>
          <w:rFonts w:hint="eastAsia"/>
          <w:color w:val="000000"/>
          <w:sz w:val="24"/>
          <w:lang w:eastAsia="zh-CN"/>
        </w:rPr>
        <w:t>，</w:t>
      </w:r>
      <w:r w:rsidRPr="002861C2">
        <w:rPr>
          <w:color w:val="000000"/>
          <w:sz w:val="24"/>
          <w:lang w:eastAsia="zh-CN"/>
        </w:rPr>
        <w:t>直到问题的解决</w:t>
      </w:r>
      <w:r w:rsidRPr="002861C2">
        <w:rPr>
          <w:rFonts w:hint="eastAsia"/>
          <w:color w:val="000000"/>
          <w:sz w:val="24"/>
          <w:lang w:eastAsia="zh-CN"/>
        </w:rPr>
        <w:t>。</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当然作为现场管理者</w:t>
      </w:r>
      <w:r w:rsidRPr="002861C2">
        <w:rPr>
          <w:rFonts w:hint="eastAsia"/>
          <w:color w:val="000000"/>
          <w:sz w:val="24"/>
          <w:lang w:eastAsia="zh-CN"/>
        </w:rPr>
        <w:t>，</w:t>
      </w:r>
      <w:r w:rsidRPr="002861C2">
        <w:rPr>
          <w:color w:val="000000"/>
          <w:sz w:val="24"/>
          <w:lang w:eastAsia="zh-CN"/>
        </w:rPr>
        <w:t>可以根据现实情况进行合理的调整</w:t>
      </w:r>
      <w:r w:rsidRPr="002861C2">
        <w:rPr>
          <w:rFonts w:hint="eastAsia"/>
          <w:color w:val="000000"/>
          <w:sz w:val="24"/>
          <w:lang w:eastAsia="zh-CN"/>
        </w:rPr>
        <w:t>，</w:t>
      </w:r>
      <w:r w:rsidRPr="002861C2">
        <w:rPr>
          <w:color w:val="000000"/>
          <w:sz w:val="24"/>
          <w:lang w:eastAsia="zh-CN"/>
        </w:rPr>
        <w:t>比如讲部分待返修产品移除流程</w:t>
      </w:r>
      <w:r w:rsidRPr="002861C2">
        <w:rPr>
          <w:rFonts w:hint="eastAsia"/>
          <w:color w:val="000000"/>
          <w:sz w:val="24"/>
          <w:lang w:eastAsia="zh-CN"/>
        </w:rPr>
        <w:t>，</w:t>
      </w:r>
      <w:r w:rsidRPr="002861C2">
        <w:rPr>
          <w:color w:val="000000"/>
          <w:sz w:val="24"/>
          <w:lang w:eastAsia="zh-CN"/>
        </w:rPr>
        <w:t>进行流程外管控</w:t>
      </w:r>
      <w:r w:rsidRPr="002861C2">
        <w:rPr>
          <w:rFonts w:hint="eastAsia"/>
          <w:color w:val="000000"/>
          <w:sz w:val="24"/>
          <w:lang w:eastAsia="zh-CN"/>
        </w:rPr>
        <w:t>。</w:t>
      </w:r>
      <w:r w:rsidRPr="002861C2">
        <w:rPr>
          <w:color w:val="000000"/>
          <w:sz w:val="24"/>
          <w:lang w:eastAsia="zh-CN"/>
        </w:rPr>
        <w:t>但这只是针对特殊情况的特殊措施</w:t>
      </w:r>
      <w:r w:rsidRPr="002861C2">
        <w:rPr>
          <w:rFonts w:hint="eastAsia"/>
          <w:color w:val="000000"/>
          <w:sz w:val="24"/>
          <w:lang w:eastAsia="zh-CN"/>
        </w:rPr>
        <w:t>，</w:t>
      </w:r>
      <w:r w:rsidRPr="002861C2">
        <w:rPr>
          <w:color w:val="000000"/>
          <w:sz w:val="24"/>
          <w:lang w:eastAsia="zh-CN"/>
        </w:rPr>
        <w:t>不建议频繁使用</w:t>
      </w:r>
      <w:r w:rsidRPr="002861C2">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4" w:name="_Toc500087516"/>
      <w:r w:rsidRPr="002861C2">
        <w:rPr>
          <w:rFonts w:cs="Arial"/>
          <w:sz w:val="28"/>
          <w:szCs w:val="28"/>
          <w:lang w:eastAsia="zh-CN"/>
        </w:rPr>
        <w:t>专人专职</w:t>
      </w:r>
      <w:bookmarkEnd w:id="84"/>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为确保瓶颈工位的高效性</w:t>
      </w:r>
      <w:r w:rsidRPr="002861C2">
        <w:rPr>
          <w:rFonts w:hint="eastAsia"/>
          <w:color w:val="000000"/>
          <w:sz w:val="24"/>
          <w:lang w:eastAsia="zh-CN"/>
        </w:rPr>
        <w:t>，</w:t>
      </w:r>
      <w:r w:rsidRPr="002861C2">
        <w:rPr>
          <w:color w:val="000000"/>
          <w:sz w:val="24"/>
          <w:lang w:eastAsia="zh-CN"/>
        </w:rPr>
        <w:t>我们针对现场作业员工进行工作内容的分离</w:t>
      </w:r>
      <w:r w:rsidRPr="002861C2">
        <w:rPr>
          <w:rFonts w:hint="eastAsia"/>
          <w:color w:val="000000"/>
          <w:sz w:val="24"/>
          <w:lang w:eastAsia="zh-CN"/>
        </w:rPr>
        <w:t>，</w:t>
      </w:r>
      <w:r w:rsidRPr="002861C2">
        <w:rPr>
          <w:color w:val="000000"/>
          <w:sz w:val="24"/>
          <w:lang w:eastAsia="zh-CN"/>
        </w:rPr>
        <w:t>分为</w:t>
      </w:r>
      <w:r w:rsidRPr="002861C2">
        <w:rPr>
          <w:rFonts w:hint="eastAsia"/>
          <w:color w:val="000000"/>
          <w:sz w:val="24"/>
          <w:lang w:eastAsia="zh-CN"/>
        </w:rPr>
        <w:t>装配和配料人员。装配人员专注于装配过程的实现，重视生产节拍的控制。配料人员专注于物料的识别和配送，保证装配过程连续性。</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专人专职可以降低对员工技能的部分依赖</w:t>
      </w:r>
      <w:r w:rsidRPr="002861C2">
        <w:rPr>
          <w:rFonts w:hint="eastAsia"/>
          <w:color w:val="000000"/>
          <w:sz w:val="24"/>
          <w:lang w:eastAsia="zh-CN"/>
        </w:rPr>
        <w:t>，</w:t>
      </w:r>
      <w:r w:rsidRPr="002861C2">
        <w:rPr>
          <w:color w:val="000000"/>
          <w:sz w:val="24"/>
          <w:lang w:eastAsia="zh-CN"/>
        </w:rPr>
        <w:t>也可以让某些岗位的技能可以快速提高</w:t>
      </w:r>
      <w:r w:rsidRPr="002861C2">
        <w:rPr>
          <w:rFonts w:hint="eastAsia"/>
          <w:color w:val="000000"/>
          <w:sz w:val="24"/>
          <w:lang w:eastAsia="zh-CN"/>
        </w:rPr>
        <w:t>。</w:t>
      </w:r>
    </w:p>
    <w:p w:rsidR="009D067C" w:rsidRDefault="009D067C" w:rsidP="009D067C">
      <w:pPr>
        <w:pStyle w:val="Heading2"/>
        <w:spacing w:line="360" w:lineRule="auto"/>
        <w:rPr>
          <w:rFonts w:ascii="宋体" w:hAnsi="宋体"/>
          <w:i w:val="0"/>
          <w:iCs w:val="0"/>
          <w:sz w:val="30"/>
          <w:szCs w:val="30"/>
          <w:lang w:eastAsia="zh-CN"/>
        </w:rPr>
      </w:pPr>
      <w:bookmarkStart w:id="85" w:name="_Toc500087517"/>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85"/>
    </w:p>
    <w:p w:rsidR="009D067C" w:rsidRDefault="009D067C"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6" w:name="_Toc500087518"/>
      <w:r>
        <w:rPr>
          <w:rFonts w:ascii="宋体" w:hAnsi="宋体" w:hint="eastAsia"/>
          <w:sz w:val="28"/>
          <w:szCs w:val="28"/>
          <w:lang w:eastAsia="zh-CN"/>
        </w:rPr>
        <w:t>齐套</w:t>
      </w:r>
      <w:r>
        <w:rPr>
          <w:rFonts w:ascii="宋体" w:hAnsi="宋体"/>
          <w:sz w:val="28"/>
          <w:szCs w:val="28"/>
          <w:lang w:eastAsia="zh-CN"/>
        </w:rPr>
        <w:t>确认</w:t>
      </w:r>
      <w:bookmarkEnd w:id="86"/>
    </w:p>
    <w:p w:rsidR="006F2FF8" w:rsidRDefault="006F2FF8" w:rsidP="006F2FF8">
      <w:pPr>
        <w:keepNext/>
        <w:spacing w:line="360" w:lineRule="auto"/>
        <w:ind w:firstLineChars="200" w:firstLine="400"/>
        <w:jc w:val="center"/>
      </w:pPr>
      <w:r>
        <w:rPr>
          <w:noProof/>
        </w:rPr>
        <w:drawing>
          <wp:inline distT="0" distB="0" distL="0" distR="0" wp14:anchorId="194A2C28" wp14:editId="4D8CB101">
            <wp:extent cx="5274310" cy="1051199"/>
            <wp:effectExtent l="0" t="0" r="2540" b="0"/>
            <wp:docPr id="1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051199"/>
                    </a:xfrm>
                    <a:prstGeom prst="rect">
                      <a:avLst/>
                    </a:prstGeom>
                  </pic:spPr>
                </pic:pic>
              </a:graphicData>
            </a:graphic>
          </wp:inline>
        </w:drawing>
      </w:r>
    </w:p>
    <w:p w:rsidR="009D067C" w:rsidRDefault="006F2FF8" w:rsidP="006F2FF8">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2</w:t>
      </w:r>
      <w:r>
        <w:fldChar w:fldCharType="end"/>
      </w:r>
      <w:r>
        <w:rPr>
          <w:lang w:eastAsia="zh-CN"/>
        </w:rPr>
        <w:t xml:space="preserve"> </w:t>
      </w:r>
      <w:r>
        <w:rPr>
          <w:rFonts w:hint="eastAsia"/>
          <w:lang w:eastAsia="zh-CN"/>
        </w:rPr>
        <w:t>齐套确认</w:t>
      </w:r>
      <w:r>
        <w:rPr>
          <w:lang w:eastAsia="zh-CN"/>
        </w:rPr>
        <w:t>流程图</w:t>
      </w:r>
    </w:p>
    <w:p w:rsidR="006F2FF8" w:rsidRPr="00F82687" w:rsidRDefault="006F2FF8" w:rsidP="00F82687">
      <w:pPr>
        <w:spacing w:line="360" w:lineRule="auto"/>
        <w:ind w:firstLineChars="200" w:firstLine="480"/>
        <w:rPr>
          <w:color w:val="000000"/>
          <w:sz w:val="24"/>
          <w:lang w:eastAsia="zh-CN"/>
        </w:rPr>
      </w:pPr>
      <w:r w:rsidRPr="00F82687">
        <w:rPr>
          <w:rFonts w:hint="eastAsia"/>
          <w:color w:val="000000"/>
          <w:sz w:val="24"/>
          <w:lang w:eastAsia="zh-CN"/>
        </w:rPr>
        <w:t>操作步骤</w:t>
      </w:r>
      <w:r w:rsidR="00F82687">
        <w:rPr>
          <w:rFonts w:hint="eastAsia"/>
          <w:color w:val="000000"/>
          <w:sz w:val="24"/>
          <w:lang w:eastAsia="zh-CN"/>
        </w:rPr>
        <w:t>如下</w:t>
      </w:r>
      <w:r w:rsidRPr="00F82687">
        <w:rPr>
          <w:color w:val="000000"/>
          <w:sz w:val="24"/>
          <w:lang w:eastAsia="zh-CN"/>
        </w:rPr>
        <w:t>：</w:t>
      </w:r>
    </w:p>
    <w:p w:rsidR="004F14AE" w:rsidRPr="004F14AE" w:rsidRDefault="004F14AE" w:rsidP="00F1179D">
      <w:pPr>
        <w:pStyle w:val="ListParagraph"/>
        <w:numPr>
          <w:ilvl w:val="0"/>
          <w:numId w:val="27"/>
        </w:numPr>
        <w:ind w:firstLineChars="0"/>
        <w:rPr>
          <w:rFonts w:hint="default"/>
          <w:color w:val="000000"/>
        </w:rPr>
      </w:pPr>
      <w:r w:rsidRPr="004F14AE">
        <w:rPr>
          <w:color w:val="000000"/>
        </w:rPr>
        <w:t>系统定期查询</w:t>
      </w:r>
      <w:r>
        <w:rPr>
          <w:color w:val="000000"/>
        </w:rPr>
        <w:t>：</w:t>
      </w:r>
    </w:p>
    <w:p w:rsidR="004F14AE" w:rsidRPr="004F14AE" w:rsidRDefault="004F14AE" w:rsidP="004F14AE">
      <w:pPr>
        <w:pStyle w:val="ListParagraph"/>
        <w:ind w:left="1200" w:firstLineChars="0" w:firstLine="0"/>
        <w:rPr>
          <w:rFonts w:hint="default"/>
          <w:color w:val="000000"/>
        </w:rPr>
      </w:pPr>
      <w:r w:rsidRPr="004F14AE">
        <w:rPr>
          <w:color w:val="000000"/>
        </w:rPr>
        <w:t>系统会定期针对白件库、黑件库、配件立库的钣金合同件和采购合同件进行查询，并和已有的装配工单进行匹配。对已经齐备的工单进行提示。</w:t>
      </w:r>
    </w:p>
    <w:p w:rsidR="006C5435" w:rsidRPr="006C5435" w:rsidRDefault="006C5435" w:rsidP="00F1179D">
      <w:pPr>
        <w:pStyle w:val="ListParagraph"/>
        <w:numPr>
          <w:ilvl w:val="0"/>
          <w:numId w:val="27"/>
        </w:numPr>
        <w:ind w:firstLineChars="0"/>
        <w:rPr>
          <w:rFonts w:hint="default"/>
          <w:color w:val="000000"/>
        </w:rPr>
      </w:pPr>
      <w:r w:rsidRPr="006C5435">
        <w:rPr>
          <w:color w:val="000000"/>
        </w:rPr>
        <w:t>物料</w:t>
      </w:r>
      <w:r>
        <w:rPr>
          <w:color w:val="000000"/>
        </w:rPr>
        <w:t>和</w:t>
      </w:r>
      <w:r w:rsidRPr="006C5435">
        <w:rPr>
          <w:color w:val="000000"/>
        </w:rPr>
        <w:t>工单锁定</w:t>
      </w:r>
      <w:r>
        <w:rPr>
          <w:color w:val="000000"/>
        </w:rPr>
        <w:t>：</w:t>
      </w:r>
    </w:p>
    <w:p w:rsidR="006C5435" w:rsidRPr="006C5435" w:rsidRDefault="006C5435" w:rsidP="00D966B3">
      <w:pPr>
        <w:pStyle w:val="ListParagraph"/>
        <w:ind w:left="1200" w:firstLineChars="0" w:firstLine="0"/>
        <w:rPr>
          <w:rFonts w:hint="default"/>
          <w:color w:val="000000"/>
        </w:rPr>
      </w:pPr>
      <w:r w:rsidRPr="006C5435">
        <w:rPr>
          <w:color w:val="000000"/>
        </w:rPr>
        <w:t>系统一旦提示，该工单就已齐套，主管可以按需求进行工单与物料锁定。锁定同时包含标准件物料。但不含辅料类物料</w:t>
      </w:r>
    </w:p>
    <w:p w:rsidR="00D966B3" w:rsidRDefault="00D966B3" w:rsidP="00D966B3">
      <w:pPr>
        <w:keepNext/>
        <w:spacing w:line="360" w:lineRule="auto"/>
        <w:jc w:val="center"/>
      </w:pPr>
      <w:r>
        <w:rPr>
          <w:rFonts w:hint="eastAsia"/>
          <w:noProof/>
        </w:rPr>
        <w:drawing>
          <wp:inline distT="0" distB="0" distL="0" distR="0" wp14:anchorId="56548FC5" wp14:editId="051C6C09">
            <wp:extent cx="5274310" cy="1635269"/>
            <wp:effectExtent l="0" t="0" r="2540" b="3175"/>
            <wp:docPr id="1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912095504.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1635269"/>
                    </a:xfrm>
                    <a:prstGeom prst="rect">
                      <a:avLst/>
                    </a:prstGeom>
                  </pic:spPr>
                </pic:pic>
              </a:graphicData>
            </a:graphic>
          </wp:inline>
        </w:drawing>
      </w:r>
    </w:p>
    <w:p w:rsidR="009D067C" w:rsidRDefault="00D966B3" w:rsidP="00D966B3">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3</w:t>
      </w:r>
      <w:r>
        <w:fldChar w:fldCharType="end"/>
      </w:r>
      <w:r>
        <w:rPr>
          <w:lang w:eastAsia="zh-CN"/>
        </w:rPr>
        <w:t xml:space="preserve"> </w:t>
      </w:r>
      <w:r>
        <w:rPr>
          <w:rFonts w:hint="eastAsia"/>
          <w:lang w:eastAsia="zh-CN"/>
        </w:rPr>
        <w:t>齐套</w:t>
      </w:r>
      <w:r>
        <w:rPr>
          <w:lang w:eastAsia="zh-CN"/>
        </w:rPr>
        <w:t>确认</w:t>
      </w:r>
      <w:r>
        <w:rPr>
          <w:rFonts w:hint="eastAsia"/>
          <w:lang w:eastAsia="zh-CN"/>
        </w:rPr>
        <w:t>界面</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信息操作：</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MES</w:t>
      </w:r>
      <w:r w:rsidRPr="00A465FA">
        <w:rPr>
          <w:rFonts w:hint="eastAsia"/>
          <w:color w:val="000000"/>
          <w:sz w:val="24"/>
          <w:lang w:eastAsia="zh-CN"/>
        </w:rPr>
        <w:t>以编码规则和工单为链接，以</w:t>
      </w:r>
      <w:r w:rsidRPr="00A465FA">
        <w:rPr>
          <w:rFonts w:hint="eastAsia"/>
          <w:color w:val="000000"/>
          <w:sz w:val="24"/>
          <w:lang w:eastAsia="zh-CN"/>
        </w:rPr>
        <w:t>BOM</w:t>
      </w:r>
      <w:r w:rsidRPr="00A465FA">
        <w:rPr>
          <w:rFonts w:hint="eastAsia"/>
          <w:color w:val="000000"/>
          <w:sz w:val="24"/>
          <w:lang w:eastAsia="zh-CN"/>
        </w:rPr>
        <w:t>为结构进行查询。发生锁定后，将物料移动到齐套库。</w:t>
      </w:r>
    </w:p>
    <w:p w:rsidR="009D067C" w:rsidRDefault="002654B4"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7" w:name="_Toc500087519"/>
      <w:r>
        <w:rPr>
          <w:rFonts w:ascii="宋体" w:hAnsi="宋体" w:hint="eastAsia"/>
          <w:sz w:val="28"/>
          <w:szCs w:val="28"/>
          <w:lang w:eastAsia="zh-CN"/>
        </w:rPr>
        <w:t>壳体</w:t>
      </w:r>
      <w:r>
        <w:rPr>
          <w:rFonts w:ascii="宋体" w:hAnsi="宋体"/>
          <w:sz w:val="28"/>
          <w:szCs w:val="28"/>
          <w:lang w:eastAsia="zh-CN"/>
        </w:rPr>
        <w:t>计划</w:t>
      </w:r>
      <w:bookmarkEnd w:id="87"/>
    </w:p>
    <w:p w:rsidR="007A5563" w:rsidRPr="007A5563" w:rsidRDefault="007A5563" w:rsidP="007A5563">
      <w:pPr>
        <w:spacing w:line="360" w:lineRule="auto"/>
        <w:ind w:firstLineChars="200" w:firstLine="480"/>
        <w:rPr>
          <w:color w:val="000000"/>
          <w:sz w:val="24"/>
          <w:lang w:eastAsia="zh-CN"/>
        </w:rPr>
      </w:pPr>
      <w:r w:rsidRPr="007A5563">
        <w:rPr>
          <w:rFonts w:hint="eastAsia"/>
          <w:color w:val="000000"/>
          <w:sz w:val="24"/>
          <w:lang w:eastAsia="zh-CN"/>
        </w:rPr>
        <w:t>每班的生产主管对下一班的壳体生产任务单进行计划安排。结合客户的紧急程度，对已经齐套的的产品进行先后顺序的安排。</w:t>
      </w:r>
    </w:p>
    <w:p w:rsidR="00203B13" w:rsidRDefault="00F3726F" w:rsidP="00EF2B26">
      <w:pPr>
        <w:keepNext/>
        <w:spacing w:line="360" w:lineRule="auto"/>
        <w:ind w:firstLineChars="200" w:firstLine="400"/>
        <w:jc w:val="center"/>
      </w:pPr>
      <w:r>
        <w:rPr>
          <w:noProof/>
        </w:rPr>
        <w:lastRenderedPageBreak/>
        <w:drawing>
          <wp:inline distT="0" distB="0" distL="0" distR="0" wp14:anchorId="7863264D" wp14:editId="0EC14153">
            <wp:extent cx="5274310" cy="618388"/>
            <wp:effectExtent l="0" t="0" r="2540" b="0"/>
            <wp:docPr id="1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618388"/>
                    </a:xfrm>
                    <a:prstGeom prst="rect">
                      <a:avLst/>
                    </a:prstGeom>
                  </pic:spPr>
                </pic:pic>
              </a:graphicData>
            </a:graphic>
          </wp:inline>
        </w:drawing>
      </w:r>
    </w:p>
    <w:p w:rsidR="009D067C" w:rsidRDefault="00203B13" w:rsidP="00EF2B26">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4</w:t>
      </w:r>
      <w:r>
        <w:fldChar w:fldCharType="end"/>
      </w:r>
      <w:r>
        <w:rPr>
          <w:lang w:eastAsia="zh-CN"/>
        </w:rPr>
        <w:t xml:space="preserve"> </w:t>
      </w:r>
      <w:r>
        <w:rPr>
          <w:rFonts w:hint="eastAsia"/>
          <w:lang w:eastAsia="zh-CN"/>
        </w:rPr>
        <w:t>壳体计划</w:t>
      </w:r>
      <w:r w:rsidRPr="00D004FA">
        <w:rPr>
          <w:rFonts w:hint="eastAsia"/>
          <w:lang w:eastAsia="zh-CN"/>
        </w:rPr>
        <w:t>流程图</w:t>
      </w:r>
    </w:p>
    <w:p w:rsidR="009D067C" w:rsidRDefault="00EF2B26" w:rsidP="009D067C">
      <w:pPr>
        <w:spacing w:line="360" w:lineRule="auto"/>
        <w:ind w:firstLineChars="200" w:firstLine="480"/>
        <w:rPr>
          <w:color w:val="000000"/>
          <w:sz w:val="24"/>
          <w:lang w:eastAsia="zh-CN"/>
        </w:rPr>
      </w:pPr>
      <w:r w:rsidRPr="00EF2B26">
        <w:rPr>
          <w:rFonts w:hint="eastAsia"/>
          <w:color w:val="000000"/>
          <w:sz w:val="24"/>
          <w:lang w:eastAsia="zh-CN"/>
        </w:rPr>
        <w:t>关于插单，插单必须是在单一生产任务单完成后才可进行，不允许进行中间插单，以免导致生产工序和零件的混乱。排布完的生产顺序单也可以用作装配生产的生产计划表指导</w:t>
      </w:r>
      <w:r>
        <w:rPr>
          <w:rFonts w:hint="eastAsia"/>
          <w:color w:val="000000"/>
          <w:sz w:val="24"/>
          <w:lang w:eastAsia="zh-CN"/>
        </w:rPr>
        <w:t>。</w:t>
      </w:r>
    </w:p>
    <w:p w:rsidR="00EF2B26" w:rsidRDefault="00EF2B26" w:rsidP="00EF2B26">
      <w:pPr>
        <w:keepNext/>
        <w:spacing w:line="360" w:lineRule="auto"/>
        <w:ind w:firstLineChars="200" w:firstLine="400"/>
        <w:jc w:val="center"/>
      </w:pPr>
      <w:r>
        <w:rPr>
          <w:noProof/>
        </w:rPr>
        <w:drawing>
          <wp:inline distT="0" distB="0" distL="0" distR="0" wp14:anchorId="060E1479" wp14:editId="653415E9">
            <wp:extent cx="4768850" cy="1980801"/>
            <wp:effectExtent l="0" t="0" r="0" b="635"/>
            <wp:docPr id="11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778936" cy="1984990"/>
                    </a:xfrm>
                    <a:prstGeom prst="rect">
                      <a:avLst/>
                    </a:prstGeom>
                  </pic:spPr>
                </pic:pic>
              </a:graphicData>
            </a:graphic>
          </wp:inline>
        </w:drawing>
      </w:r>
    </w:p>
    <w:p w:rsidR="00EF2B26" w:rsidRPr="00CB38B5" w:rsidRDefault="00EF2B26" w:rsidP="00EF2B26">
      <w:pPr>
        <w:pStyle w:val="Caption"/>
        <w:spacing w:line="360" w:lineRule="auto"/>
        <w:jc w:val="center"/>
        <w:rPr>
          <w:color w:val="000000"/>
          <w:sz w:val="24"/>
          <w:lang w:eastAsia="zh-CN"/>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5</w:t>
      </w:r>
      <w:r>
        <w:fldChar w:fldCharType="end"/>
      </w:r>
      <w:r>
        <w:t xml:space="preserve"> </w:t>
      </w:r>
      <w:r>
        <w:rPr>
          <w:rFonts w:hint="eastAsia"/>
          <w:lang w:eastAsia="zh-CN"/>
        </w:rPr>
        <w:t>壳体</w:t>
      </w:r>
      <w:r>
        <w:rPr>
          <w:lang w:eastAsia="zh-CN"/>
        </w:rPr>
        <w:t>计划排产界面</w:t>
      </w:r>
    </w:p>
    <w:p w:rsidR="009D067C" w:rsidRDefault="00A377B0"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8" w:name="_Toc500087520"/>
      <w:r>
        <w:rPr>
          <w:rFonts w:ascii="宋体" w:hAnsi="宋体" w:hint="eastAsia"/>
          <w:sz w:val="28"/>
          <w:szCs w:val="28"/>
          <w:lang w:eastAsia="zh-CN"/>
        </w:rPr>
        <w:t>配发</w:t>
      </w:r>
      <w:r>
        <w:rPr>
          <w:rFonts w:ascii="宋体" w:hAnsi="宋体"/>
          <w:sz w:val="28"/>
          <w:szCs w:val="28"/>
          <w:lang w:eastAsia="zh-CN"/>
        </w:rPr>
        <w:t>料</w:t>
      </w:r>
      <w:bookmarkEnd w:id="88"/>
    </w:p>
    <w:p w:rsidR="004F09E4" w:rsidRDefault="004F09E4" w:rsidP="004F09E4">
      <w:pPr>
        <w:keepNext/>
        <w:spacing w:line="360" w:lineRule="auto"/>
        <w:ind w:firstLineChars="200" w:firstLine="400"/>
        <w:jc w:val="center"/>
      </w:pPr>
      <w:r>
        <w:rPr>
          <w:noProof/>
        </w:rPr>
        <w:drawing>
          <wp:inline distT="0" distB="0" distL="0" distR="0" wp14:anchorId="1BE79030" wp14:editId="1D933B22">
            <wp:extent cx="5274310" cy="1967865"/>
            <wp:effectExtent l="0" t="0" r="2540" b="0"/>
            <wp:docPr id="1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67865"/>
                    </a:xfrm>
                    <a:prstGeom prst="rect">
                      <a:avLst/>
                    </a:prstGeom>
                  </pic:spPr>
                </pic:pic>
              </a:graphicData>
            </a:graphic>
          </wp:inline>
        </w:drawing>
      </w:r>
    </w:p>
    <w:p w:rsidR="009D067C" w:rsidRDefault="004F09E4" w:rsidP="004F09E4">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6</w:t>
      </w:r>
      <w:r>
        <w:fldChar w:fldCharType="end"/>
      </w:r>
      <w:r>
        <w:rPr>
          <w:lang w:eastAsia="zh-CN"/>
        </w:rPr>
        <w:t xml:space="preserve"> </w:t>
      </w:r>
      <w:r>
        <w:rPr>
          <w:rFonts w:hint="eastAsia"/>
          <w:lang w:eastAsia="zh-CN"/>
        </w:rPr>
        <w:t>物理库位置</w:t>
      </w:r>
    </w:p>
    <w:p w:rsidR="009D067C" w:rsidRDefault="004F09E4" w:rsidP="009D067C">
      <w:pPr>
        <w:spacing w:line="360" w:lineRule="auto"/>
        <w:ind w:firstLineChars="200" w:firstLine="480"/>
        <w:rPr>
          <w:color w:val="000000"/>
          <w:sz w:val="24"/>
          <w:lang w:eastAsia="zh-CN"/>
        </w:rPr>
      </w:pPr>
      <w:r w:rsidRPr="004F09E4">
        <w:rPr>
          <w:rFonts w:hint="eastAsia"/>
          <w:color w:val="000000"/>
          <w:sz w:val="24"/>
          <w:lang w:eastAsia="zh-CN"/>
        </w:rPr>
        <w:t>物理库的储藏分类如下表</w:t>
      </w:r>
      <w:r>
        <w:rPr>
          <w:rFonts w:hint="eastAsia"/>
          <w:color w:val="000000"/>
          <w:sz w:val="24"/>
          <w:lang w:eastAsia="zh-CN"/>
        </w:rPr>
        <w:t>：</w:t>
      </w:r>
    </w:p>
    <w:p w:rsidR="003D4355" w:rsidRDefault="003D4355" w:rsidP="003D4355">
      <w:pPr>
        <w:pStyle w:val="Caption"/>
        <w:keepNext/>
        <w:spacing w:line="360" w:lineRule="auto"/>
        <w:jc w:val="center"/>
      </w:pPr>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2</w:t>
      </w:r>
      <w:r>
        <w:fldChar w:fldCharType="end"/>
      </w:r>
      <w:r>
        <w:t xml:space="preserve"> </w:t>
      </w:r>
      <w:r>
        <w:rPr>
          <w:rFonts w:hint="eastAsia"/>
          <w:lang w:eastAsia="zh-CN"/>
        </w:rPr>
        <w:t>物理库对应</w:t>
      </w:r>
      <w:r>
        <w:rPr>
          <w:lang w:eastAsia="zh-CN"/>
        </w:rPr>
        <w:t>表</w:t>
      </w:r>
    </w:p>
    <w:tbl>
      <w:tblPr>
        <w:tblStyle w:val="TableGrid"/>
        <w:tblW w:w="9705" w:type="dxa"/>
        <w:tblLook w:val="04A0" w:firstRow="1" w:lastRow="0" w:firstColumn="1" w:lastColumn="0" w:noHBand="0" w:noVBand="1"/>
      </w:tblPr>
      <w:tblGrid>
        <w:gridCol w:w="469"/>
        <w:gridCol w:w="1236"/>
        <w:gridCol w:w="1866"/>
        <w:gridCol w:w="1656"/>
        <w:gridCol w:w="1446"/>
        <w:gridCol w:w="3032"/>
      </w:tblGrid>
      <w:tr w:rsidR="003D4355" w:rsidRPr="00A12E8B" w:rsidTr="00A90133">
        <w:tc>
          <w:tcPr>
            <w:tcW w:w="469" w:type="dxa"/>
          </w:tcPr>
          <w:p w:rsidR="003D4355" w:rsidRPr="00A12E8B" w:rsidRDefault="003D4355" w:rsidP="00A90133">
            <w:pPr>
              <w:rPr>
                <w:rFonts w:ascii="宋体" w:hAnsi="宋体"/>
              </w:rPr>
            </w:pPr>
          </w:p>
        </w:tc>
        <w:tc>
          <w:tcPr>
            <w:tcW w:w="1236" w:type="dxa"/>
          </w:tcPr>
          <w:p w:rsidR="003D4355" w:rsidRPr="00A12E8B" w:rsidRDefault="003D4355" w:rsidP="00A90133">
            <w:pPr>
              <w:rPr>
                <w:rFonts w:ascii="宋体" w:hAnsi="宋体"/>
              </w:rPr>
            </w:pPr>
            <w:r w:rsidRPr="00A12E8B">
              <w:rPr>
                <w:rFonts w:ascii="宋体" w:hAnsi="宋体" w:hint="eastAsia"/>
              </w:rPr>
              <w:t>库位名</w:t>
            </w:r>
          </w:p>
        </w:tc>
        <w:tc>
          <w:tcPr>
            <w:tcW w:w="1866" w:type="dxa"/>
          </w:tcPr>
          <w:p w:rsidR="003D4355" w:rsidRPr="00A12E8B" w:rsidRDefault="003D4355" w:rsidP="00A90133">
            <w:pPr>
              <w:jc w:val="center"/>
              <w:rPr>
                <w:rFonts w:ascii="宋体" w:hAnsi="宋体"/>
              </w:rPr>
            </w:pPr>
            <w:r w:rsidRPr="00A12E8B">
              <w:rPr>
                <w:rFonts w:ascii="宋体" w:hAnsi="宋体" w:hint="eastAsia"/>
              </w:rPr>
              <w:t>描述</w:t>
            </w:r>
          </w:p>
        </w:tc>
        <w:tc>
          <w:tcPr>
            <w:tcW w:w="1656" w:type="dxa"/>
          </w:tcPr>
          <w:p w:rsidR="003D4355" w:rsidRPr="00A12E8B" w:rsidRDefault="003D4355" w:rsidP="00A90133">
            <w:pPr>
              <w:jc w:val="center"/>
              <w:rPr>
                <w:rFonts w:ascii="宋体" w:hAnsi="宋体"/>
              </w:rPr>
            </w:pPr>
            <w:r w:rsidRPr="00A12E8B">
              <w:rPr>
                <w:rFonts w:ascii="宋体" w:hAnsi="宋体" w:hint="eastAsia"/>
              </w:rPr>
              <w:t>举例</w:t>
            </w:r>
          </w:p>
        </w:tc>
        <w:tc>
          <w:tcPr>
            <w:tcW w:w="1446" w:type="dxa"/>
          </w:tcPr>
          <w:p w:rsidR="003D4355" w:rsidRPr="00A12E8B" w:rsidRDefault="003D4355" w:rsidP="00A90133">
            <w:pPr>
              <w:jc w:val="center"/>
              <w:rPr>
                <w:rFonts w:ascii="宋体" w:hAnsi="宋体"/>
              </w:rPr>
            </w:pPr>
            <w:r w:rsidRPr="00A12E8B">
              <w:rPr>
                <w:rFonts w:ascii="宋体" w:hAnsi="宋体" w:hint="eastAsia"/>
              </w:rPr>
              <w:t>储藏方式</w:t>
            </w:r>
          </w:p>
        </w:tc>
        <w:tc>
          <w:tcPr>
            <w:tcW w:w="3032" w:type="dxa"/>
          </w:tcPr>
          <w:p w:rsidR="003D4355" w:rsidRPr="00A12E8B" w:rsidRDefault="003D4355" w:rsidP="00A90133">
            <w:pPr>
              <w:jc w:val="center"/>
              <w:rPr>
                <w:rFonts w:ascii="宋体" w:hAnsi="宋体"/>
              </w:rPr>
            </w:pPr>
            <w:r w:rsidRPr="00A12E8B">
              <w:rPr>
                <w:rFonts w:ascii="宋体" w:hAnsi="宋体" w:hint="eastAsia"/>
              </w:rPr>
              <w:t>备注</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宋体" w:hAnsi="宋体" w:hint="default"/>
              </w:rPr>
            </w:pPr>
          </w:p>
        </w:tc>
        <w:tc>
          <w:tcPr>
            <w:tcW w:w="1236" w:type="dxa"/>
          </w:tcPr>
          <w:p w:rsidR="003D4355" w:rsidRPr="00A12E8B" w:rsidRDefault="003D4355" w:rsidP="00A90133">
            <w:pPr>
              <w:rPr>
                <w:rFonts w:ascii="宋体" w:hAnsi="宋体"/>
              </w:rPr>
            </w:pPr>
            <w:r w:rsidRPr="00A12E8B">
              <w:rPr>
                <w:rFonts w:ascii="宋体" w:hAnsi="宋体" w:hint="eastAsia"/>
              </w:rPr>
              <w:t>配件立库</w:t>
            </w:r>
          </w:p>
        </w:tc>
        <w:tc>
          <w:tcPr>
            <w:tcW w:w="1866" w:type="dxa"/>
          </w:tcPr>
          <w:p w:rsidR="003D4355" w:rsidRPr="00A12E8B" w:rsidRDefault="003D4355" w:rsidP="00A90133">
            <w:pPr>
              <w:rPr>
                <w:rFonts w:ascii="宋体" w:hAnsi="宋体"/>
              </w:rPr>
            </w:pPr>
            <w:r w:rsidRPr="00A12E8B">
              <w:rPr>
                <w:rFonts w:ascii="宋体" w:hAnsi="宋体" w:hint="eastAsia"/>
              </w:rPr>
              <w:t>中小型各类物料</w:t>
            </w:r>
          </w:p>
        </w:tc>
        <w:tc>
          <w:tcPr>
            <w:tcW w:w="1656" w:type="dxa"/>
          </w:tcPr>
          <w:p w:rsidR="003D4355" w:rsidRPr="00A12E8B" w:rsidRDefault="003D4355" w:rsidP="00A90133">
            <w:pPr>
              <w:rPr>
                <w:rFonts w:ascii="宋体" w:hAnsi="宋体"/>
              </w:rPr>
            </w:pPr>
            <w:r w:rsidRPr="00A12E8B">
              <w:rPr>
                <w:rFonts w:ascii="宋体" w:hAnsi="宋体" w:hint="eastAsia"/>
              </w:rPr>
              <w:t>开关</w:t>
            </w:r>
          </w:p>
        </w:tc>
        <w:tc>
          <w:tcPr>
            <w:tcW w:w="1446" w:type="dxa"/>
          </w:tcPr>
          <w:p w:rsidR="003D4355" w:rsidRPr="00A12E8B" w:rsidRDefault="003D4355" w:rsidP="00A90133">
            <w:pPr>
              <w:jc w:val="center"/>
              <w:rPr>
                <w:rFonts w:ascii="宋体" w:hAnsi="宋体"/>
              </w:rPr>
            </w:pPr>
            <w:r w:rsidRPr="00A12E8B">
              <w:rPr>
                <w:rFonts w:ascii="宋体" w:hAnsi="宋体" w:hint="eastAsia"/>
              </w:rPr>
              <w:t>立库</w:t>
            </w:r>
          </w:p>
        </w:tc>
        <w:tc>
          <w:tcPr>
            <w:tcW w:w="3032" w:type="dxa"/>
          </w:tcPr>
          <w:p w:rsidR="003D4355" w:rsidRPr="00A12E8B" w:rsidRDefault="003D4355" w:rsidP="00A90133">
            <w:pPr>
              <w:rPr>
                <w:rFonts w:ascii="宋体" w:hAnsi="宋体"/>
              </w:rPr>
            </w:pPr>
            <w:r w:rsidRPr="00A12E8B">
              <w:rPr>
                <w:rFonts w:ascii="宋体" w:hAnsi="宋体" w:hint="eastAsia"/>
              </w:rPr>
              <w:t>无法支持频繁进出</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白件库</w:t>
            </w:r>
          </w:p>
        </w:tc>
        <w:tc>
          <w:tcPr>
            <w:tcW w:w="1866" w:type="dxa"/>
          </w:tcPr>
          <w:p w:rsidR="003D4355" w:rsidRPr="00A12E8B" w:rsidRDefault="003D4355" w:rsidP="00A90133">
            <w:pPr>
              <w:rPr>
                <w:rFonts w:ascii="宋体" w:hAnsi="宋体"/>
              </w:rPr>
            </w:pPr>
            <w:r w:rsidRPr="00A12E8B">
              <w:rPr>
                <w:rFonts w:ascii="宋体" w:hAnsi="宋体"/>
              </w:rPr>
              <w:t>喷涂件</w:t>
            </w:r>
          </w:p>
        </w:tc>
        <w:tc>
          <w:tcPr>
            <w:tcW w:w="1656" w:type="dxa"/>
          </w:tcPr>
          <w:p w:rsidR="003D4355" w:rsidRPr="00A12E8B" w:rsidRDefault="003D4355" w:rsidP="00A90133">
            <w:pPr>
              <w:rPr>
                <w:rFonts w:ascii="宋体" w:hAnsi="宋体"/>
              </w:rPr>
            </w:pPr>
            <w:r w:rsidRPr="00A12E8B">
              <w:rPr>
                <w:rFonts w:ascii="宋体" w:hAnsi="宋体"/>
              </w:rPr>
              <w:t>门</w:t>
            </w:r>
            <w:r w:rsidRPr="00A12E8B">
              <w:rPr>
                <w:rFonts w:ascii="宋体" w:hAnsi="宋体" w:hint="eastAsia"/>
              </w:rPr>
              <w:t>、</w:t>
            </w:r>
            <w:r w:rsidRPr="00A12E8B">
              <w:rPr>
                <w:rFonts w:ascii="宋体" w:hAnsi="宋体"/>
              </w:rPr>
              <w:t>板</w:t>
            </w:r>
            <w:r w:rsidRPr="00A12E8B">
              <w:rPr>
                <w:rFonts w:ascii="宋体" w:hAnsi="宋体" w:hint="eastAsia"/>
              </w:rPr>
              <w:t>、框架</w:t>
            </w:r>
          </w:p>
        </w:tc>
        <w:tc>
          <w:tcPr>
            <w:tcW w:w="1446" w:type="dxa"/>
          </w:tcPr>
          <w:p w:rsidR="003D4355" w:rsidRPr="00A12E8B" w:rsidRDefault="003D4355" w:rsidP="00A90133">
            <w:pPr>
              <w:jc w:val="center"/>
              <w:rPr>
                <w:rFonts w:ascii="宋体" w:hAnsi="宋体"/>
              </w:rPr>
            </w:pPr>
            <w:r w:rsidRPr="00A12E8B">
              <w:rPr>
                <w:rFonts w:ascii="宋体" w:hAnsi="宋体"/>
              </w:rPr>
              <w:t>钣金工装车</w:t>
            </w:r>
          </w:p>
        </w:tc>
        <w:tc>
          <w:tcPr>
            <w:tcW w:w="3032" w:type="dxa"/>
          </w:tcPr>
          <w:p w:rsidR="003D4355" w:rsidRPr="00A12E8B" w:rsidRDefault="003D4355" w:rsidP="00A90133">
            <w:pPr>
              <w:rPr>
                <w:rFonts w:ascii="宋体" w:hAnsi="宋体"/>
              </w:rPr>
            </w:pPr>
            <w:r w:rsidRPr="00A12E8B">
              <w:rPr>
                <w:rFonts w:ascii="宋体" w:hAnsi="宋体" w:hint="eastAsia"/>
              </w:rPr>
              <w:t>以钣金为主</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黑件库</w:t>
            </w:r>
          </w:p>
        </w:tc>
        <w:tc>
          <w:tcPr>
            <w:tcW w:w="1866" w:type="dxa"/>
          </w:tcPr>
          <w:p w:rsidR="003D4355" w:rsidRPr="00A12E8B" w:rsidRDefault="003D4355" w:rsidP="00A90133">
            <w:pPr>
              <w:rPr>
                <w:rFonts w:ascii="宋体" w:hAnsi="宋体"/>
              </w:rPr>
            </w:pPr>
            <w:r w:rsidRPr="00A12E8B">
              <w:rPr>
                <w:rFonts w:ascii="宋体" w:hAnsi="宋体"/>
              </w:rPr>
              <w:t>非喷涂件</w:t>
            </w:r>
          </w:p>
        </w:tc>
        <w:tc>
          <w:tcPr>
            <w:tcW w:w="1656" w:type="dxa"/>
          </w:tcPr>
          <w:p w:rsidR="003D4355" w:rsidRPr="00A12E8B" w:rsidRDefault="003D4355" w:rsidP="00A90133">
            <w:pPr>
              <w:rPr>
                <w:rFonts w:ascii="宋体" w:hAnsi="宋体"/>
              </w:rPr>
            </w:pPr>
            <w:r w:rsidRPr="00A12E8B">
              <w:rPr>
                <w:rFonts w:ascii="宋体" w:hAnsi="宋体"/>
              </w:rPr>
              <w:t>框</w:t>
            </w:r>
            <w:r w:rsidRPr="00A12E8B">
              <w:rPr>
                <w:rFonts w:ascii="宋体" w:hAnsi="宋体" w:hint="eastAsia"/>
              </w:rPr>
              <w:t>、</w:t>
            </w:r>
            <w:r w:rsidRPr="00A12E8B">
              <w:rPr>
                <w:rFonts w:ascii="宋体" w:hAnsi="宋体"/>
              </w:rPr>
              <w:t>梁</w:t>
            </w:r>
            <w:r w:rsidRPr="00A12E8B">
              <w:rPr>
                <w:rFonts w:ascii="宋体" w:hAnsi="宋体" w:hint="eastAsia"/>
              </w:rPr>
              <w:t>、</w:t>
            </w:r>
            <w:r w:rsidRPr="00A12E8B">
              <w:rPr>
                <w:rFonts w:ascii="宋体" w:hAnsi="宋体"/>
              </w:rPr>
              <w:t>板</w:t>
            </w:r>
          </w:p>
        </w:tc>
        <w:tc>
          <w:tcPr>
            <w:tcW w:w="1446" w:type="dxa"/>
          </w:tcPr>
          <w:p w:rsidR="003D4355" w:rsidRPr="00A12E8B" w:rsidRDefault="003D4355" w:rsidP="00A90133">
            <w:pPr>
              <w:jc w:val="center"/>
              <w:rPr>
                <w:rFonts w:ascii="宋体" w:hAnsi="宋体"/>
              </w:rPr>
            </w:pPr>
            <w:r w:rsidRPr="00A12E8B">
              <w:rPr>
                <w:rFonts w:ascii="宋体" w:hAnsi="宋体"/>
              </w:rPr>
              <w:t>工装车</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含非钣金类的片状物料</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电气库</w:t>
            </w:r>
          </w:p>
        </w:tc>
        <w:tc>
          <w:tcPr>
            <w:tcW w:w="1866" w:type="dxa"/>
          </w:tcPr>
          <w:p w:rsidR="003D4355" w:rsidRPr="00A12E8B" w:rsidRDefault="003D4355" w:rsidP="00A90133">
            <w:pPr>
              <w:rPr>
                <w:rFonts w:ascii="宋体" w:hAnsi="宋体"/>
              </w:rPr>
            </w:pPr>
            <w:r w:rsidRPr="00A12E8B">
              <w:rPr>
                <w:rFonts w:ascii="宋体" w:hAnsi="宋体"/>
              </w:rPr>
              <w:t>电气大件</w:t>
            </w:r>
            <w:r w:rsidRPr="00A12E8B">
              <w:rPr>
                <w:rFonts w:ascii="宋体" w:hAnsi="宋体" w:hint="eastAsia"/>
              </w:rPr>
              <w:t>，</w:t>
            </w:r>
            <w:r w:rsidRPr="00A12E8B">
              <w:rPr>
                <w:rFonts w:ascii="宋体" w:hAnsi="宋体"/>
              </w:rPr>
              <w:t>块状</w:t>
            </w:r>
          </w:p>
        </w:tc>
        <w:tc>
          <w:tcPr>
            <w:tcW w:w="1656" w:type="dxa"/>
          </w:tcPr>
          <w:p w:rsidR="003D4355" w:rsidRPr="00A12E8B" w:rsidRDefault="003D4355" w:rsidP="00A90133">
            <w:pPr>
              <w:rPr>
                <w:rFonts w:ascii="宋体" w:hAnsi="宋体"/>
              </w:rPr>
            </w:pPr>
            <w:r w:rsidRPr="00A12E8B">
              <w:rPr>
                <w:rFonts w:ascii="宋体" w:hAnsi="宋体"/>
              </w:rPr>
              <w:t>大继电器</w:t>
            </w:r>
          </w:p>
        </w:tc>
        <w:tc>
          <w:tcPr>
            <w:tcW w:w="1446" w:type="dxa"/>
          </w:tcPr>
          <w:p w:rsidR="003D4355" w:rsidRPr="00A12E8B" w:rsidRDefault="003D4355" w:rsidP="00A90133">
            <w:pPr>
              <w:jc w:val="center"/>
              <w:rPr>
                <w:rFonts w:ascii="宋体" w:hAnsi="宋体"/>
              </w:rPr>
            </w:pPr>
            <w:r w:rsidRPr="00A12E8B">
              <w:rPr>
                <w:rFonts w:ascii="宋体" w:hAnsi="宋体"/>
              </w:rPr>
              <w:t>组合货架</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下方铲板，上方流利架</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组件库</w:t>
            </w:r>
          </w:p>
        </w:tc>
        <w:tc>
          <w:tcPr>
            <w:tcW w:w="1866" w:type="dxa"/>
          </w:tcPr>
          <w:p w:rsidR="003D4355" w:rsidRPr="00A12E8B" w:rsidRDefault="003D4355" w:rsidP="00A90133">
            <w:pPr>
              <w:rPr>
                <w:rFonts w:ascii="宋体" w:hAnsi="宋体"/>
              </w:rPr>
            </w:pPr>
            <w:r w:rsidRPr="00A12E8B">
              <w:rPr>
                <w:rFonts w:ascii="宋体" w:hAnsi="宋体" w:hint="eastAsia"/>
              </w:rPr>
              <w:t>预装的组件</w:t>
            </w:r>
          </w:p>
        </w:tc>
        <w:tc>
          <w:tcPr>
            <w:tcW w:w="1656" w:type="dxa"/>
          </w:tcPr>
          <w:p w:rsidR="003D4355" w:rsidRPr="00A12E8B" w:rsidRDefault="003D4355" w:rsidP="00A90133">
            <w:pPr>
              <w:rPr>
                <w:rFonts w:ascii="宋体" w:hAnsi="宋体"/>
              </w:rPr>
            </w:pPr>
            <w:r w:rsidRPr="00A12E8B">
              <w:rPr>
                <w:rFonts w:ascii="宋体" w:hAnsi="宋体" w:hint="eastAsia"/>
              </w:rPr>
              <w:t>抽屉</w:t>
            </w:r>
          </w:p>
        </w:tc>
        <w:tc>
          <w:tcPr>
            <w:tcW w:w="1446" w:type="dxa"/>
          </w:tcPr>
          <w:p w:rsidR="003D4355" w:rsidRPr="00A12E8B" w:rsidRDefault="003D4355" w:rsidP="00A90133">
            <w:pPr>
              <w:jc w:val="center"/>
              <w:rPr>
                <w:rFonts w:ascii="宋体" w:hAnsi="宋体"/>
              </w:rPr>
            </w:pPr>
            <w:r w:rsidRPr="00A12E8B">
              <w:rPr>
                <w:rFonts w:ascii="宋体" w:hAnsi="宋体" w:hint="eastAsia"/>
              </w:rPr>
              <w:t>通用货架</w:t>
            </w:r>
          </w:p>
        </w:tc>
        <w:tc>
          <w:tcPr>
            <w:tcW w:w="3032" w:type="dxa"/>
          </w:tcPr>
          <w:p w:rsidR="003D4355" w:rsidRPr="00A12E8B" w:rsidRDefault="003D4355" w:rsidP="00A90133">
            <w:pPr>
              <w:rPr>
                <w:rFonts w:ascii="宋体" w:hAnsi="宋体"/>
              </w:rPr>
            </w:pPr>
            <w:r w:rsidRPr="00A12E8B">
              <w:rPr>
                <w:rFonts w:ascii="宋体" w:hAnsi="宋体" w:hint="eastAsia"/>
              </w:rPr>
              <w:t>FIFO，超市管理</w:t>
            </w:r>
          </w:p>
        </w:tc>
      </w:tr>
      <w:tr w:rsidR="003D4355" w:rsidRPr="00A12E8B" w:rsidTr="00A90133">
        <w:tc>
          <w:tcPr>
            <w:tcW w:w="469" w:type="dxa"/>
          </w:tcPr>
          <w:p w:rsidR="003D4355" w:rsidRPr="00A12E8B" w:rsidRDefault="003D4355" w:rsidP="00F1179D">
            <w:pPr>
              <w:pStyle w:val="ListParagraph"/>
              <w:numPr>
                <w:ilvl w:val="0"/>
                <w:numId w:val="28"/>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C类物料</w:t>
            </w:r>
          </w:p>
        </w:tc>
        <w:tc>
          <w:tcPr>
            <w:tcW w:w="1866" w:type="dxa"/>
          </w:tcPr>
          <w:p w:rsidR="003D4355" w:rsidRPr="00A12E8B" w:rsidRDefault="003D4355" w:rsidP="00A90133">
            <w:pPr>
              <w:rPr>
                <w:rFonts w:ascii="宋体" w:hAnsi="宋体"/>
              </w:rPr>
            </w:pPr>
            <w:r w:rsidRPr="00A12E8B">
              <w:rPr>
                <w:rFonts w:ascii="宋体" w:hAnsi="宋体" w:hint="eastAsia"/>
              </w:rPr>
              <w:t>价值低、数量多</w:t>
            </w:r>
          </w:p>
        </w:tc>
        <w:tc>
          <w:tcPr>
            <w:tcW w:w="1656" w:type="dxa"/>
          </w:tcPr>
          <w:p w:rsidR="003D4355" w:rsidRPr="00A12E8B" w:rsidRDefault="003D4355" w:rsidP="00A90133">
            <w:pPr>
              <w:rPr>
                <w:rFonts w:ascii="宋体" w:hAnsi="宋体"/>
              </w:rPr>
            </w:pPr>
            <w:r w:rsidRPr="00A12E8B">
              <w:rPr>
                <w:rFonts w:ascii="宋体" w:hAnsi="宋体" w:hint="eastAsia"/>
              </w:rPr>
              <w:t>弹垫</w:t>
            </w:r>
          </w:p>
        </w:tc>
        <w:tc>
          <w:tcPr>
            <w:tcW w:w="1446" w:type="dxa"/>
          </w:tcPr>
          <w:p w:rsidR="003D4355" w:rsidRPr="00A12E8B" w:rsidRDefault="003D4355" w:rsidP="00A90133">
            <w:pPr>
              <w:jc w:val="center"/>
              <w:rPr>
                <w:rFonts w:ascii="宋体" w:hAnsi="宋体"/>
              </w:rPr>
            </w:pPr>
            <w:r w:rsidRPr="00A12E8B">
              <w:rPr>
                <w:rFonts w:ascii="宋体" w:hAnsi="宋体" w:hint="eastAsia"/>
              </w:rPr>
              <w:t>线边库</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配料员日补料，操作工自取料</w:t>
            </w:r>
          </w:p>
        </w:tc>
      </w:tr>
    </w:tbl>
    <w:p w:rsidR="004F09E4" w:rsidRDefault="004F09E4" w:rsidP="009D067C">
      <w:pPr>
        <w:spacing w:line="360" w:lineRule="auto"/>
        <w:ind w:firstLineChars="200" w:firstLine="480"/>
        <w:rPr>
          <w:color w:val="000000"/>
          <w:sz w:val="24"/>
          <w:lang w:eastAsia="zh-CN"/>
        </w:rPr>
      </w:pPr>
    </w:p>
    <w:p w:rsidR="00F37F44" w:rsidRDefault="00F37F44" w:rsidP="009D067C">
      <w:pPr>
        <w:spacing w:line="360" w:lineRule="auto"/>
        <w:ind w:firstLineChars="200" w:firstLine="480"/>
        <w:rPr>
          <w:color w:val="000000"/>
          <w:sz w:val="24"/>
          <w:lang w:eastAsia="zh-CN"/>
        </w:rPr>
      </w:pPr>
      <w:r w:rsidRPr="00F37F44">
        <w:rPr>
          <w:rFonts w:hint="eastAsia"/>
          <w:color w:val="000000"/>
          <w:sz w:val="24"/>
          <w:lang w:eastAsia="zh-CN"/>
        </w:rPr>
        <w:t>定制工装</w:t>
      </w:r>
      <w:r w:rsidRPr="00F37F44">
        <w:rPr>
          <w:rFonts w:hint="eastAsia"/>
          <w:color w:val="000000"/>
          <w:sz w:val="24"/>
          <w:lang w:eastAsia="zh-CN"/>
        </w:rPr>
        <w:t>/</w:t>
      </w:r>
      <w:r w:rsidRPr="00F37F44">
        <w:rPr>
          <w:rFonts w:hint="eastAsia"/>
          <w:color w:val="000000"/>
          <w:sz w:val="24"/>
          <w:lang w:eastAsia="zh-CN"/>
        </w:rPr>
        <w:t>货架结构设计</w:t>
      </w:r>
      <w:r>
        <w:rPr>
          <w:rFonts w:hint="eastAsia"/>
          <w:color w:val="000000"/>
          <w:sz w:val="24"/>
          <w:lang w:eastAsia="zh-CN"/>
        </w:rPr>
        <w:t>：</w:t>
      </w:r>
    </w:p>
    <w:p w:rsidR="008268A7" w:rsidRDefault="008268A7" w:rsidP="008268A7">
      <w:pPr>
        <w:keepNext/>
        <w:spacing w:line="360" w:lineRule="auto"/>
        <w:ind w:firstLineChars="200" w:firstLine="400"/>
        <w:jc w:val="center"/>
      </w:pPr>
      <w:r>
        <w:rPr>
          <w:rFonts w:ascii="宋体" w:hAnsi="宋体"/>
          <w:noProof/>
          <w:u w:val="single"/>
        </w:rPr>
        <w:drawing>
          <wp:inline distT="0" distB="0" distL="0" distR="0" wp14:anchorId="4C680F94" wp14:editId="4F2A8D7C">
            <wp:extent cx="2010423" cy="1752600"/>
            <wp:effectExtent l="0" t="0" r="8890" b="0"/>
            <wp:docPr id="1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0423" cy="1752600"/>
                    </a:xfrm>
                    <a:prstGeom prst="rect">
                      <a:avLst/>
                    </a:prstGeom>
                    <a:noFill/>
                  </pic:spPr>
                </pic:pic>
              </a:graphicData>
            </a:graphic>
          </wp:inline>
        </w:drawing>
      </w:r>
    </w:p>
    <w:p w:rsidR="00F37F44" w:rsidRDefault="008268A7" w:rsidP="008268A7">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7</w:t>
      </w:r>
      <w:r>
        <w:fldChar w:fldCharType="end"/>
      </w:r>
      <w:r>
        <w:rPr>
          <w:lang w:eastAsia="zh-CN"/>
        </w:rPr>
        <w:t xml:space="preserve"> </w:t>
      </w:r>
      <w:r>
        <w:rPr>
          <w:rFonts w:hint="eastAsia"/>
          <w:lang w:eastAsia="zh-CN"/>
        </w:rPr>
        <w:t>组合</w:t>
      </w:r>
      <w:r>
        <w:rPr>
          <w:lang w:eastAsia="zh-CN"/>
        </w:rPr>
        <w:t>货架</w:t>
      </w:r>
      <w:r>
        <w:rPr>
          <w:rFonts w:hint="eastAsia"/>
          <w:lang w:eastAsia="zh-CN"/>
        </w:rPr>
        <w:t>示意图</w:t>
      </w:r>
    </w:p>
    <w:p w:rsidR="00006F86" w:rsidRDefault="00006F86" w:rsidP="00006F86">
      <w:pPr>
        <w:keepNext/>
        <w:spacing w:line="360" w:lineRule="auto"/>
        <w:sectPr w:rsidR="00006F86" w:rsidSect="00884369">
          <w:headerReference w:type="default" r:id="rId74"/>
          <w:headerReference w:type="first" r:id="rId75"/>
          <w:pgSz w:w="12240" w:h="15840"/>
          <w:pgMar w:top="1134" w:right="1134" w:bottom="1134" w:left="1701" w:header="720" w:footer="720" w:gutter="0"/>
          <w:cols w:space="720"/>
          <w:docGrid w:linePitch="360"/>
        </w:sectPr>
      </w:pPr>
    </w:p>
    <w:p w:rsidR="00006F86" w:rsidRDefault="00006F86" w:rsidP="00006F86">
      <w:pPr>
        <w:keepNext/>
        <w:spacing w:line="360" w:lineRule="auto"/>
      </w:pPr>
      <w:r>
        <w:rPr>
          <w:rFonts w:ascii="宋体" w:hAnsi="宋体" w:hint="eastAsia"/>
          <w:noProof/>
          <w:sz w:val="24"/>
        </w:rPr>
        <w:drawing>
          <wp:inline distT="0" distB="0" distL="0" distR="0" wp14:anchorId="74CC05CF" wp14:editId="5207D19B">
            <wp:extent cx="1654628" cy="2533650"/>
            <wp:effectExtent l="0" t="0" r="3175" b="0"/>
            <wp:docPr id="1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58540" cy="2539640"/>
                    </a:xfrm>
                    <a:prstGeom prst="rect">
                      <a:avLst/>
                    </a:prstGeom>
                  </pic:spPr>
                </pic:pic>
              </a:graphicData>
            </a:graphic>
          </wp:inline>
        </w:drawing>
      </w:r>
    </w:p>
    <w:p w:rsidR="00006F86" w:rsidRPr="00006F86" w:rsidRDefault="00006F86" w:rsidP="00006F86">
      <w:pPr>
        <w:pStyle w:val="Caption"/>
        <w:spacing w:line="360" w:lineRule="auto"/>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8</w:t>
      </w:r>
      <w:r>
        <w:fldChar w:fldCharType="end"/>
      </w:r>
      <w:r>
        <w:rPr>
          <w:lang w:eastAsia="zh-CN"/>
        </w:rPr>
        <w:t xml:space="preserve"> </w:t>
      </w:r>
      <w:r>
        <w:rPr>
          <w:rFonts w:hint="eastAsia"/>
          <w:lang w:eastAsia="zh-CN"/>
        </w:rPr>
        <w:t>工装车</w:t>
      </w:r>
      <w:r>
        <w:rPr>
          <w:rFonts w:hint="eastAsia"/>
          <w:lang w:eastAsia="zh-CN"/>
        </w:rPr>
        <w:t>1</w:t>
      </w:r>
      <w:r>
        <w:rPr>
          <w:rFonts w:hint="eastAsia"/>
          <w:lang w:eastAsia="zh-CN"/>
        </w:rPr>
        <w:t>示意图</w:t>
      </w:r>
    </w:p>
    <w:p w:rsidR="00006F86" w:rsidRDefault="00006F86" w:rsidP="009D067C">
      <w:pPr>
        <w:spacing w:line="360" w:lineRule="auto"/>
        <w:ind w:firstLineChars="200" w:firstLine="480"/>
        <w:rPr>
          <w:color w:val="000000"/>
          <w:sz w:val="24"/>
          <w:lang w:eastAsia="zh-CN"/>
        </w:rPr>
      </w:pPr>
    </w:p>
    <w:p w:rsidR="00006F86" w:rsidRDefault="00006F86" w:rsidP="00006F86">
      <w:pPr>
        <w:keepNext/>
        <w:spacing w:line="360" w:lineRule="auto"/>
        <w:ind w:firstLineChars="200" w:firstLine="480"/>
        <w:jc w:val="center"/>
      </w:pPr>
      <w:r>
        <w:rPr>
          <w:rFonts w:ascii="宋体" w:hAnsi="宋体" w:hint="eastAsia"/>
          <w:noProof/>
          <w:sz w:val="24"/>
        </w:rPr>
        <w:drawing>
          <wp:inline distT="0" distB="0" distL="0" distR="0" wp14:anchorId="0F03D6B2" wp14:editId="21501F44">
            <wp:extent cx="2068187" cy="2495550"/>
            <wp:effectExtent l="0" t="0" r="8890" b="0"/>
            <wp:docPr id="1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5455" cy="2504320"/>
                    </a:xfrm>
                    <a:prstGeom prst="rect">
                      <a:avLst/>
                    </a:prstGeom>
                  </pic:spPr>
                </pic:pic>
              </a:graphicData>
            </a:graphic>
          </wp:inline>
        </w:drawing>
      </w:r>
    </w:p>
    <w:p w:rsidR="00006F86" w:rsidRDefault="00006F86" w:rsidP="00006F86">
      <w:pPr>
        <w:pStyle w:val="Caption"/>
        <w:spacing w:line="360" w:lineRule="auto"/>
        <w:jc w:val="center"/>
        <w:rPr>
          <w:color w:val="000000"/>
          <w:sz w:val="24"/>
          <w:lang w:eastAsia="zh-CN"/>
        </w:rPr>
        <w:sectPr w:rsidR="00006F86" w:rsidSect="00006F86">
          <w:type w:val="continuous"/>
          <w:pgSz w:w="12240" w:h="15840"/>
          <w:pgMar w:top="1134" w:right="1134" w:bottom="1134" w:left="1701" w:header="720" w:footer="720" w:gutter="0"/>
          <w:cols w:num="2" w:space="720"/>
          <w:docGrid w:linePitch="360"/>
        </w:sect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9</w:t>
      </w:r>
      <w:r>
        <w:fldChar w:fldCharType="end"/>
      </w:r>
      <w:r>
        <w:rPr>
          <w:lang w:eastAsia="zh-CN"/>
        </w:rPr>
        <w:t xml:space="preserve"> </w:t>
      </w:r>
      <w:r>
        <w:rPr>
          <w:rFonts w:hint="eastAsia"/>
          <w:lang w:eastAsia="zh-CN"/>
        </w:rPr>
        <w:t>工装车</w:t>
      </w:r>
      <w:r>
        <w:rPr>
          <w:rFonts w:hint="eastAsia"/>
          <w:lang w:eastAsia="zh-CN"/>
        </w:rPr>
        <w:t>2</w:t>
      </w:r>
      <w:r>
        <w:rPr>
          <w:rFonts w:hint="eastAsia"/>
          <w:lang w:eastAsia="zh-CN"/>
        </w:rPr>
        <w:t>示意图</w:t>
      </w:r>
    </w:p>
    <w:p w:rsidR="008F007E" w:rsidRPr="00F82687" w:rsidRDefault="008F007E" w:rsidP="008F007E">
      <w:pPr>
        <w:spacing w:line="360" w:lineRule="auto"/>
        <w:ind w:firstLineChars="200" w:firstLine="480"/>
        <w:rPr>
          <w:color w:val="000000"/>
          <w:sz w:val="24"/>
          <w:lang w:eastAsia="zh-CN"/>
        </w:rPr>
      </w:pPr>
      <w:r w:rsidRPr="00F82687">
        <w:rPr>
          <w:rFonts w:hint="eastAsia"/>
          <w:color w:val="000000"/>
          <w:sz w:val="24"/>
          <w:lang w:eastAsia="zh-CN"/>
        </w:rPr>
        <w:t>操作步骤</w:t>
      </w:r>
      <w:r>
        <w:rPr>
          <w:rFonts w:hint="eastAsia"/>
          <w:color w:val="000000"/>
          <w:sz w:val="24"/>
          <w:lang w:eastAsia="zh-CN"/>
        </w:rPr>
        <w:t>如下</w:t>
      </w:r>
      <w:r w:rsidRPr="00F82687">
        <w:rPr>
          <w:color w:val="000000"/>
          <w:sz w:val="24"/>
          <w:lang w:eastAsia="zh-CN"/>
        </w:rPr>
        <w:t>：</w:t>
      </w:r>
    </w:p>
    <w:p w:rsidR="008F007E" w:rsidRPr="008F007E" w:rsidRDefault="008F007E" w:rsidP="00F1179D">
      <w:pPr>
        <w:pStyle w:val="ListParagraph"/>
        <w:numPr>
          <w:ilvl w:val="0"/>
          <w:numId w:val="29"/>
        </w:numPr>
        <w:ind w:firstLineChars="0"/>
        <w:rPr>
          <w:rFonts w:hint="default"/>
          <w:color w:val="000000"/>
        </w:rPr>
      </w:pPr>
      <w:r w:rsidRPr="008F007E">
        <w:rPr>
          <w:color w:val="000000"/>
        </w:rPr>
        <w:t>打印当班领料单：每日上班前，配料员根据装配计划表打印当班的物料单待用。</w:t>
      </w:r>
    </w:p>
    <w:p w:rsidR="008F007E" w:rsidRPr="008F007E" w:rsidRDefault="008F007E" w:rsidP="00F1179D">
      <w:pPr>
        <w:pStyle w:val="ListParagraph"/>
        <w:numPr>
          <w:ilvl w:val="0"/>
          <w:numId w:val="29"/>
        </w:numPr>
        <w:ind w:firstLineChars="0"/>
        <w:rPr>
          <w:rFonts w:hint="default"/>
          <w:color w:val="000000"/>
        </w:rPr>
      </w:pPr>
      <w:r w:rsidRPr="008F007E">
        <w:rPr>
          <w:color w:val="000000"/>
        </w:rPr>
        <w:t>配料员采用巡线方式，类似水蜘蛛的方式。根据预设路线进行配料，每次将一类或几类的物料配发完成。目前定义的配料最小数量为最大生产任务单数。而每个装配单元需要同时配置三个壳体的物料。如下图所示。</w:t>
      </w:r>
    </w:p>
    <w:p w:rsidR="008F007E" w:rsidRPr="008F007E" w:rsidRDefault="008F007E" w:rsidP="00F1179D">
      <w:pPr>
        <w:pStyle w:val="ListParagraph"/>
        <w:numPr>
          <w:ilvl w:val="0"/>
          <w:numId w:val="29"/>
        </w:numPr>
        <w:ind w:firstLineChars="0"/>
        <w:rPr>
          <w:rFonts w:hint="default"/>
          <w:color w:val="000000"/>
        </w:rPr>
      </w:pPr>
      <w:r w:rsidRPr="008F007E">
        <w:rPr>
          <w:color w:val="000000"/>
        </w:rPr>
        <w:t>切换待装配状态；从配料开始，该装配单元的状态始终处于待配料状态。当配料员完成所有的物料单上的物料配送后，就需将装配单元切换到待装配状态。</w:t>
      </w:r>
    </w:p>
    <w:p w:rsidR="008F007E" w:rsidRPr="008F007E" w:rsidRDefault="008F007E" w:rsidP="00F1179D">
      <w:pPr>
        <w:pStyle w:val="ListParagraph"/>
        <w:numPr>
          <w:ilvl w:val="0"/>
          <w:numId w:val="29"/>
        </w:numPr>
        <w:ind w:firstLineChars="0"/>
        <w:rPr>
          <w:rFonts w:hint="default"/>
          <w:color w:val="000000"/>
        </w:rPr>
      </w:pPr>
      <w:r w:rsidRPr="008F007E">
        <w:rPr>
          <w:color w:val="000000"/>
        </w:rPr>
        <w:lastRenderedPageBreak/>
        <w:t>交接班规则：每个班的交接原则，需要将非目前装配侧的物料车配料完成。即保证始终有单边位置可用。</w:t>
      </w:r>
    </w:p>
    <w:p w:rsidR="00B54367" w:rsidRDefault="00B54367" w:rsidP="00B54367">
      <w:pPr>
        <w:pStyle w:val="ListParagraph"/>
        <w:keepNext/>
        <w:ind w:left="1200" w:firstLineChars="0" w:firstLine="0"/>
        <w:jc w:val="center"/>
        <w:rPr>
          <w:rFonts w:hint="default"/>
        </w:rPr>
      </w:pPr>
      <w:r>
        <w:rPr>
          <w:noProof/>
        </w:rPr>
        <w:drawing>
          <wp:inline distT="0" distB="0" distL="0" distR="0" wp14:anchorId="77147566" wp14:editId="66E8B6B3">
            <wp:extent cx="1716099" cy="3933825"/>
            <wp:effectExtent l="0" t="0" r="0" b="0"/>
            <wp:docPr id="1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2181" cy="3970690"/>
                    </a:xfrm>
                    <a:prstGeom prst="rect">
                      <a:avLst/>
                    </a:prstGeom>
                  </pic:spPr>
                </pic:pic>
              </a:graphicData>
            </a:graphic>
          </wp:inline>
        </w:drawing>
      </w:r>
    </w:p>
    <w:p w:rsidR="008F007E" w:rsidRPr="004F14AE" w:rsidRDefault="00B54367" w:rsidP="00B54367">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10</w:t>
      </w:r>
      <w:r>
        <w:fldChar w:fldCharType="end"/>
      </w:r>
      <w:r>
        <w:rPr>
          <w:lang w:eastAsia="zh-CN"/>
        </w:rPr>
        <w:t xml:space="preserve"> </w:t>
      </w:r>
      <w:r>
        <w:rPr>
          <w:rFonts w:hint="eastAsia"/>
          <w:lang w:eastAsia="zh-CN"/>
        </w:rPr>
        <w:t>配发料路线</w:t>
      </w:r>
    </w:p>
    <w:p w:rsidR="008F007E" w:rsidRDefault="008F007E" w:rsidP="009D067C">
      <w:pPr>
        <w:spacing w:line="360" w:lineRule="auto"/>
        <w:ind w:firstLineChars="200" w:firstLine="480"/>
        <w:rPr>
          <w:color w:val="000000"/>
          <w:sz w:val="24"/>
          <w:lang w:eastAsia="zh-CN"/>
        </w:rPr>
      </w:pPr>
    </w:p>
    <w:p w:rsidR="009D067C" w:rsidRDefault="009D067C" w:rsidP="009D067C">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851903" w:rsidRDefault="00851903" w:rsidP="00F1179D">
      <w:pPr>
        <w:pStyle w:val="ListParagraph"/>
        <w:numPr>
          <w:ilvl w:val="0"/>
          <w:numId w:val="30"/>
        </w:numPr>
        <w:ind w:firstLineChars="0"/>
        <w:rPr>
          <w:rFonts w:hint="default"/>
          <w:color w:val="000000"/>
        </w:rPr>
      </w:pPr>
      <w:r w:rsidRPr="00851903">
        <w:rPr>
          <w:color w:val="000000"/>
        </w:rPr>
        <w:t>物料与物料车锁定：</w:t>
      </w:r>
      <w:r w:rsidRPr="00851903">
        <w:rPr>
          <w:color w:val="000000"/>
        </w:rPr>
        <w:t xml:space="preserve"> </w:t>
      </w:r>
    </w:p>
    <w:p w:rsidR="00851903" w:rsidRPr="00851903" w:rsidRDefault="00851903" w:rsidP="00851903">
      <w:pPr>
        <w:pStyle w:val="ListParagraph"/>
        <w:ind w:left="1200" w:firstLineChars="0" w:firstLine="0"/>
        <w:rPr>
          <w:rFonts w:hint="default"/>
          <w:color w:val="000000"/>
        </w:rPr>
      </w:pPr>
      <w:r w:rsidRPr="00851903">
        <w:rPr>
          <w:color w:val="000000"/>
        </w:rPr>
        <w:t>每次配料完成后，配料工需把物料和对应的工位配料车进行锁定，该操作同时触发库位的转移。配料车的车号固定，物料与物料车的锁定是为了方便后续扣料。</w:t>
      </w:r>
    </w:p>
    <w:p w:rsidR="00851903" w:rsidRDefault="00851903" w:rsidP="00851903">
      <w:pPr>
        <w:keepNext/>
        <w:spacing w:line="360" w:lineRule="auto"/>
        <w:ind w:firstLineChars="200" w:firstLine="400"/>
        <w:jc w:val="center"/>
      </w:pPr>
      <w:r>
        <w:rPr>
          <w:noProof/>
        </w:rPr>
        <w:lastRenderedPageBreak/>
        <w:drawing>
          <wp:inline distT="0" distB="0" distL="0" distR="0" wp14:anchorId="403A19D5" wp14:editId="0FFDDB58">
            <wp:extent cx="3746500" cy="1771650"/>
            <wp:effectExtent l="0" t="0" r="6350" b="0"/>
            <wp:docPr id="1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2559"/>
                    <a:stretch/>
                  </pic:blipFill>
                  <pic:spPr bwMode="auto">
                    <a:xfrm>
                      <a:off x="0" y="0"/>
                      <a:ext cx="3754155" cy="1775270"/>
                    </a:xfrm>
                    <a:prstGeom prst="rect">
                      <a:avLst/>
                    </a:prstGeom>
                    <a:ln>
                      <a:noFill/>
                    </a:ln>
                    <a:extLst>
                      <a:ext uri="{53640926-AAD7-44D8-BBD7-CCE9431645EC}">
                        <a14:shadowObscured xmlns:a14="http://schemas.microsoft.com/office/drawing/2010/main"/>
                      </a:ext>
                    </a:extLst>
                  </pic:spPr>
                </pic:pic>
              </a:graphicData>
            </a:graphic>
          </wp:inline>
        </w:drawing>
      </w:r>
    </w:p>
    <w:p w:rsidR="00851903" w:rsidRPr="00851903" w:rsidRDefault="00851903" w:rsidP="00851903">
      <w:pPr>
        <w:pStyle w:val="Caption"/>
        <w:spacing w:line="360" w:lineRule="auto"/>
        <w:jc w:val="center"/>
        <w:rPr>
          <w:color w:val="000000"/>
          <w:sz w:val="24"/>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11</w:t>
      </w:r>
      <w:r>
        <w:fldChar w:fldCharType="end"/>
      </w:r>
      <w:r>
        <w:rPr>
          <w:lang w:eastAsia="zh-CN"/>
        </w:rPr>
        <w:t xml:space="preserve"> </w:t>
      </w:r>
      <w:r w:rsidRPr="003E57CB">
        <w:rPr>
          <w:rFonts w:hint="eastAsia"/>
          <w:lang w:eastAsia="zh-CN"/>
        </w:rPr>
        <w:t>配料操作界面</w:t>
      </w:r>
    </w:p>
    <w:p w:rsidR="00851903" w:rsidRPr="00851903" w:rsidRDefault="00851903" w:rsidP="00F1179D">
      <w:pPr>
        <w:pStyle w:val="ListParagraph"/>
        <w:numPr>
          <w:ilvl w:val="0"/>
          <w:numId w:val="30"/>
        </w:numPr>
        <w:ind w:firstLineChars="0"/>
        <w:rPr>
          <w:rFonts w:hint="default"/>
          <w:color w:val="000000"/>
        </w:rPr>
      </w:pPr>
      <w:r w:rsidRPr="00851903">
        <w:rPr>
          <w:color w:val="000000"/>
        </w:rPr>
        <w:t>物料车与工位：工位与物料车是固定的。但当发生异常时候，需要将物料车和半成品一同移除装配单元，这时候就需要进行解锁操作和新物料车的再锁定。</w:t>
      </w:r>
    </w:p>
    <w:p w:rsidR="009D067C" w:rsidRPr="00AD5A8D" w:rsidRDefault="00851903" w:rsidP="00F1179D">
      <w:pPr>
        <w:pStyle w:val="ListParagraph"/>
        <w:numPr>
          <w:ilvl w:val="0"/>
          <w:numId w:val="30"/>
        </w:numPr>
        <w:ind w:firstLineChars="0"/>
        <w:rPr>
          <w:rFonts w:hint="default"/>
          <w:color w:val="000000"/>
        </w:rPr>
      </w:pPr>
      <w:r w:rsidRPr="00851903">
        <w:rPr>
          <w:color w:val="000000"/>
        </w:rPr>
        <w:t>装配单元信号：从配料开始，装配单元就进入配料状态，直到物料配送完毕，经过配料员确认后，将装配单元切换到待装配状态。</w:t>
      </w:r>
    </w:p>
    <w:p w:rsidR="00851903" w:rsidRDefault="00851903" w:rsidP="00851903">
      <w:pPr>
        <w:pStyle w:val="ListParagraph"/>
        <w:keepNext/>
        <w:ind w:left="1200" w:firstLineChars="0" w:firstLine="0"/>
        <w:jc w:val="center"/>
        <w:rPr>
          <w:rFonts w:hint="default"/>
        </w:rPr>
      </w:pPr>
      <w:r w:rsidRPr="00A354B6">
        <w:rPr>
          <w:noProof/>
        </w:rPr>
        <w:drawing>
          <wp:inline distT="0" distB="0" distL="0" distR="0" wp14:anchorId="64FB7EF3" wp14:editId="1F4215F5">
            <wp:extent cx="2362200" cy="1987842"/>
            <wp:effectExtent l="0" t="0" r="0" b="0"/>
            <wp:docPr id="1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6126" cy="1999561"/>
                    </a:xfrm>
                    <a:prstGeom prst="rect">
                      <a:avLst/>
                    </a:prstGeom>
                    <a:noFill/>
                    <a:ln>
                      <a:noFill/>
                    </a:ln>
                  </pic:spPr>
                </pic:pic>
              </a:graphicData>
            </a:graphic>
          </wp:inline>
        </w:drawing>
      </w:r>
    </w:p>
    <w:p w:rsidR="009D067C" w:rsidRDefault="00851903" w:rsidP="00851903">
      <w:pPr>
        <w:pStyle w:val="Caption"/>
        <w:jc w:val="center"/>
        <w:rPr>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12</w:t>
      </w:r>
      <w:r>
        <w:fldChar w:fldCharType="end"/>
      </w:r>
      <w:r>
        <w:rPr>
          <w:lang w:eastAsia="zh-CN"/>
        </w:rPr>
        <w:t xml:space="preserve"> </w:t>
      </w:r>
      <w:r>
        <w:rPr>
          <w:rFonts w:hint="eastAsia"/>
          <w:lang w:eastAsia="zh-CN"/>
        </w:rPr>
        <w:t>装配</w:t>
      </w:r>
      <w:r>
        <w:rPr>
          <w:lang w:eastAsia="zh-CN"/>
        </w:rPr>
        <w:t>单元</w:t>
      </w:r>
      <w:r>
        <w:rPr>
          <w:rFonts w:hint="eastAsia"/>
          <w:lang w:eastAsia="zh-CN"/>
        </w:rPr>
        <w:t>状态灯切换</w:t>
      </w:r>
    </w:p>
    <w:p w:rsidR="009D067C" w:rsidRDefault="006D01E2"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9" w:name="_Toc500087521"/>
      <w:r>
        <w:rPr>
          <w:rFonts w:ascii="宋体" w:hAnsi="宋体" w:hint="eastAsia"/>
          <w:sz w:val="28"/>
          <w:szCs w:val="28"/>
          <w:lang w:eastAsia="zh-CN"/>
        </w:rPr>
        <w:t>壳体</w:t>
      </w:r>
      <w:r>
        <w:rPr>
          <w:rFonts w:ascii="宋体" w:hAnsi="宋体"/>
          <w:sz w:val="28"/>
          <w:szCs w:val="28"/>
          <w:lang w:eastAsia="zh-CN"/>
        </w:rPr>
        <w:t>装配</w:t>
      </w:r>
      <w:bookmarkEnd w:id="89"/>
    </w:p>
    <w:p w:rsidR="00160A96" w:rsidRPr="00594BB8" w:rsidRDefault="00160A96" w:rsidP="00F1179D">
      <w:pPr>
        <w:pStyle w:val="ListParagraph"/>
        <w:numPr>
          <w:ilvl w:val="0"/>
          <w:numId w:val="31"/>
        </w:numPr>
        <w:ind w:firstLineChars="0"/>
        <w:rPr>
          <w:rFonts w:hint="default"/>
          <w:color w:val="000000"/>
        </w:rPr>
      </w:pPr>
      <w:r w:rsidRPr="00594BB8">
        <w:rPr>
          <w:color w:val="000000"/>
        </w:rPr>
        <w:t>壳体人员配置：</w:t>
      </w:r>
    </w:p>
    <w:p w:rsidR="00160A96" w:rsidRPr="00160A96" w:rsidRDefault="00160A96" w:rsidP="00160A96">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装配人员：产线满配有</w:t>
      </w:r>
      <w:r w:rsidRPr="00160A96">
        <w:rPr>
          <w:rFonts w:hint="eastAsia"/>
          <w:color w:val="000000"/>
          <w:sz w:val="24"/>
          <w:lang w:eastAsia="zh-CN"/>
        </w:rPr>
        <w:t>5</w:t>
      </w:r>
      <w:r w:rsidRPr="00160A96">
        <w:rPr>
          <w:rFonts w:hint="eastAsia"/>
          <w:color w:val="000000"/>
          <w:sz w:val="24"/>
          <w:lang w:eastAsia="zh-CN"/>
        </w:rPr>
        <w:t>组装配人员，每组装配人员</w:t>
      </w:r>
      <w:r w:rsidRPr="00160A96">
        <w:rPr>
          <w:rFonts w:hint="eastAsia"/>
          <w:color w:val="000000"/>
          <w:sz w:val="24"/>
          <w:lang w:eastAsia="zh-CN"/>
        </w:rPr>
        <w:t>2</w:t>
      </w:r>
      <w:r w:rsidRPr="00160A96">
        <w:rPr>
          <w:rFonts w:hint="eastAsia"/>
          <w:color w:val="000000"/>
          <w:sz w:val="24"/>
          <w:lang w:eastAsia="zh-CN"/>
        </w:rPr>
        <w:t>人为一组。当左侧装配区进行装配的时候，右侧装配区就进入待配料区域。当左侧的装配区域内的装配完成，人员就轮换到右侧。如此循环往复进行操作。</w:t>
      </w:r>
    </w:p>
    <w:p w:rsidR="00B13B75" w:rsidRDefault="00160A96" w:rsidP="00B13B75">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返修人员：返修根据返修量的多少进行，人员也是</w:t>
      </w:r>
      <w:r w:rsidRPr="00160A96">
        <w:rPr>
          <w:rFonts w:hint="eastAsia"/>
          <w:color w:val="000000"/>
          <w:sz w:val="24"/>
          <w:lang w:eastAsia="zh-CN"/>
        </w:rPr>
        <w:t>2</w:t>
      </w:r>
      <w:r w:rsidRPr="00160A96">
        <w:rPr>
          <w:rFonts w:hint="eastAsia"/>
          <w:color w:val="000000"/>
          <w:sz w:val="24"/>
          <w:lang w:eastAsia="zh-CN"/>
        </w:rPr>
        <w:t>人为一组。最多时候配置</w:t>
      </w:r>
      <w:r w:rsidRPr="00160A96">
        <w:rPr>
          <w:rFonts w:hint="eastAsia"/>
          <w:color w:val="000000"/>
          <w:sz w:val="24"/>
          <w:lang w:eastAsia="zh-CN"/>
        </w:rPr>
        <w:t>6</w:t>
      </w:r>
      <w:r w:rsidRPr="00160A96">
        <w:rPr>
          <w:rFonts w:hint="eastAsia"/>
          <w:color w:val="000000"/>
          <w:sz w:val="24"/>
          <w:lang w:eastAsia="zh-CN"/>
        </w:rPr>
        <w:t>组人员。</w:t>
      </w:r>
    </w:p>
    <w:p w:rsidR="00B13B75" w:rsidRPr="00B13B75" w:rsidRDefault="00B13B75" w:rsidP="00F1179D">
      <w:pPr>
        <w:pStyle w:val="ListParagraph"/>
        <w:numPr>
          <w:ilvl w:val="0"/>
          <w:numId w:val="31"/>
        </w:numPr>
        <w:ind w:firstLineChars="0"/>
        <w:rPr>
          <w:rFonts w:hint="default"/>
          <w:color w:val="000000"/>
        </w:rPr>
      </w:pPr>
      <w:r w:rsidRPr="00B13B75">
        <w:rPr>
          <w:color w:val="000000"/>
        </w:rPr>
        <w:t>壳体装配区布局</w:t>
      </w:r>
      <w:r>
        <w:rPr>
          <w:color w:val="000000"/>
        </w:rPr>
        <w:t>：</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lastRenderedPageBreak/>
        <w:t>壳体装配区域分为壳体区域和返修区域。中间是成品通道，两边为配料通道。成品通道用于装配成品运输到包装区域。配料通道用于配料员使用。</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壳体区域在图示的下方，共</w:t>
      </w:r>
      <w:r w:rsidRPr="00B13B75">
        <w:rPr>
          <w:rFonts w:hint="eastAsia"/>
          <w:color w:val="000000"/>
          <w:sz w:val="24"/>
          <w:lang w:eastAsia="zh-CN"/>
        </w:rPr>
        <w:t>10</w:t>
      </w:r>
      <w:r w:rsidRPr="00B13B75">
        <w:rPr>
          <w:rFonts w:hint="eastAsia"/>
          <w:color w:val="000000"/>
          <w:sz w:val="24"/>
          <w:lang w:eastAsia="zh-CN"/>
        </w:rPr>
        <w:t>个装配单元。中间以成品通道为界，分为左装配区和右装配区。左右装配区域各有五个装配单元。每个单元面积约为</w:t>
      </w:r>
      <w:r w:rsidRPr="00B13B75">
        <w:rPr>
          <w:rFonts w:hint="eastAsia"/>
          <w:color w:val="000000"/>
          <w:sz w:val="24"/>
          <w:lang w:eastAsia="zh-CN"/>
        </w:rPr>
        <w:t>6m*5m</w:t>
      </w:r>
      <w:r w:rsidRPr="00B13B75">
        <w:rPr>
          <w:rFonts w:hint="eastAsia"/>
          <w:color w:val="000000"/>
          <w:sz w:val="24"/>
          <w:lang w:eastAsia="zh-CN"/>
        </w:rPr>
        <w:t>。每个装配单元可以进行三台壳体的分时装配。</w:t>
      </w:r>
    </w:p>
    <w:p w:rsidR="00160A96"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返修区域在图示的上方，共有</w:t>
      </w:r>
      <w:r w:rsidRPr="00B13B75">
        <w:rPr>
          <w:rFonts w:hint="eastAsia"/>
          <w:color w:val="000000"/>
          <w:sz w:val="24"/>
          <w:lang w:eastAsia="zh-CN"/>
        </w:rPr>
        <w:t>6</w:t>
      </w:r>
      <w:r w:rsidRPr="00B13B75">
        <w:rPr>
          <w:rFonts w:hint="eastAsia"/>
          <w:color w:val="000000"/>
          <w:sz w:val="24"/>
          <w:lang w:eastAsia="zh-CN"/>
        </w:rPr>
        <w:t>个返修单元。中间也以成品通道分割。返修区域不需进行配料。壳体如需移到返修区域，需将未装配完的物料一起移到返修区域。每个返修单元可以容纳</w:t>
      </w:r>
      <w:r w:rsidRPr="00B13B75">
        <w:rPr>
          <w:rFonts w:hint="eastAsia"/>
          <w:color w:val="000000"/>
          <w:sz w:val="24"/>
          <w:lang w:eastAsia="zh-CN"/>
        </w:rPr>
        <w:t>3-4</w:t>
      </w:r>
      <w:r w:rsidRPr="00B13B75">
        <w:rPr>
          <w:rFonts w:hint="eastAsia"/>
          <w:color w:val="000000"/>
          <w:sz w:val="24"/>
          <w:lang w:eastAsia="zh-CN"/>
        </w:rPr>
        <w:t>台返修量。一旦所有的返修单元均被返修品堆满，就需要全线停产整改。</w:t>
      </w:r>
    </w:p>
    <w:p w:rsidR="00160A96" w:rsidRPr="00160A96" w:rsidRDefault="00160A96" w:rsidP="00160A96">
      <w:pPr>
        <w:spacing w:line="360" w:lineRule="auto"/>
        <w:ind w:firstLineChars="200" w:firstLine="480"/>
        <w:rPr>
          <w:color w:val="000000"/>
          <w:sz w:val="24"/>
          <w:lang w:eastAsia="zh-CN"/>
        </w:rPr>
      </w:pPr>
    </w:p>
    <w:p w:rsidR="00233EC4" w:rsidRDefault="00233EC4" w:rsidP="00233EC4">
      <w:pPr>
        <w:keepNext/>
        <w:spacing w:line="360" w:lineRule="auto"/>
        <w:ind w:firstLineChars="200" w:firstLine="400"/>
        <w:jc w:val="center"/>
      </w:pPr>
      <w:r>
        <w:rPr>
          <w:noProof/>
        </w:rPr>
        <w:drawing>
          <wp:inline distT="0" distB="0" distL="0" distR="0" wp14:anchorId="42BC5F5B" wp14:editId="4FA2EE70">
            <wp:extent cx="2486852" cy="4851400"/>
            <wp:effectExtent l="0" t="0" r="8890" b="6350"/>
            <wp:docPr id="1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0561" cy="4858636"/>
                    </a:xfrm>
                    <a:prstGeom prst="rect">
                      <a:avLst/>
                    </a:prstGeom>
                  </pic:spPr>
                </pic:pic>
              </a:graphicData>
            </a:graphic>
          </wp:inline>
        </w:drawing>
      </w:r>
    </w:p>
    <w:p w:rsidR="009D067C" w:rsidRDefault="00233EC4" w:rsidP="00233EC4">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13</w:t>
      </w:r>
      <w:r>
        <w:fldChar w:fldCharType="end"/>
      </w:r>
      <w:r>
        <w:rPr>
          <w:lang w:eastAsia="zh-CN"/>
        </w:rPr>
        <w:t xml:space="preserve"> </w:t>
      </w:r>
      <w:r>
        <w:rPr>
          <w:rFonts w:hint="eastAsia"/>
          <w:lang w:eastAsia="zh-CN"/>
        </w:rPr>
        <w:t>壳体</w:t>
      </w:r>
      <w:r>
        <w:rPr>
          <w:lang w:eastAsia="zh-CN"/>
        </w:rPr>
        <w:t>装配区域</w:t>
      </w:r>
      <w:r>
        <w:rPr>
          <w:rFonts w:hint="eastAsia"/>
          <w:lang w:eastAsia="zh-CN"/>
        </w:rPr>
        <w:t>简图</w:t>
      </w:r>
    </w:p>
    <w:p w:rsidR="009D067C" w:rsidRPr="00CB38B5" w:rsidRDefault="009D067C" w:rsidP="009D067C">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701749" w:rsidRPr="00701749" w:rsidRDefault="00701749" w:rsidP="00F1179D">
      <w:pPr>
        <w:pStyle w:val="ListParagraph"/>
        <w:numPr>
          <w:ilvl w:val="0"/>
          <w:numId w:val="32"/>
        </w:numPr>
        <w:ind w:firstLineChars="0"/>
        <w:rPr>
          <w:rFonts w:hint="default"/>
          <w:color w:val="000000"/>
        </w:rPr>
      </w:pPr>
      <w:r w:rsidRPr="00701749">
        <w:rPr>
          <w:color w:val="000000"/>
        </w:rPr>
        <w:t>岗位切换：</w:t>
      </w:r>
    </w:p>
    <w:p w:rsidR="00701749" w:rsidRPr="00701749" w:rsidRDefault="00701749" w:rsidP="00701749">
      <w:pPr>
        <w:pStyle w:val="ListParagraph"/>
        <w:ind w:left="1200" w:firstLineChars="0" w:firstLine="0"/>
        <w:rPr>
          <w:rFonts w:hint="default"/>
          <w:color w:val="000000"/>
        </w:rPr>
      </w:pPr>
      <w:r w:rsidRPr="00701749">
        <w:rPr>
          <w:color w:val="000000"/>
        </w:rPr>
        <w:t>假设员工完成左侧装配，每组的装配员工推送物料工具车到</w:t>
      </w:r>
      <w:r w:rsidRPr="00701749">
        <w:rPr>
          <w:color w:val="000000"/>
        </w:rPr>
        <w:t>C</w:t>
      </w:r>
      <w:r w:rsidRPr="00701749">
        <w:rPr>
          <w:color w:val="000000"/>
        </w:rPr>
        <w:t>类物料区。将前</w:t>
      </w:r>
      <w:r w:rsidRPr="00701749">
        <w:rPr>
          <w:color w:val="000000"/>
        </w:rPr>
        <w:lastRenderedPageBreak/>
        <w:t>序的</w:t>
      </w:r>
      <w:r w:rsidRPr="00701749">
        <w:rPr>
          <w:color w:val="000000"/>
        </w:rPr>
        <w:t>C</w:t>
      </w:r>
      <w:r w:rsidRPr="00701749">
        <w:rPr>
          <w:color w:val="000000"/>
        </w:rPr>
        <w:t>类物料返还物料区域，并取用后续工作所需的</w:t>
      </w:r>
      <w:r w:rsidRPr="00701749">
        <w:rPr>
          <w:color w:val="000000"/>
        </w:rPr>
        <w:t>C</w:t>
      </w:r>
      <w:r w:rsidRPr="00701749">
        <w:rPr>
          <w:color w:val="000000"/>
        </w:rPr>
        <w:t>类物料，抵达对应的右侧装配区域</w:t>
      </w:r>
    </w:p>
    <w:p w:rsidR="00701749" w:rsidRDefault="00701749" w:rsidP="00701749">
      <w:pPr>
        <w:keepNext/>
        <w:spacing w:line="360" w:lineRule="auto"/>
        <w:jc w:val="center"/>
      </w:pPr>
      <w:r>
        <w:rPr>
          <w:noProof/>
        </w:rPr>
        <w:drawing>
          <wp:inline distT="0" distB="0" distL="0" distR="0" wp14:anchorId="1FC838D3" wp14:editId="5F38C088">
            <wp:extent cx="1152018" cy="1504950"/>
            <wp:effectExtent l="0" t="0" r="0" b="0"/>
            <wp:docPr id="1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6585" cy="1523979"/>
                    </a:xfrm>
                    <a:prstGeom prst="rect">
                      <a:avLst/>
                    </a:prstGeom>
                  </pic:spPr>
                </pic:pic>
              </a:graphicData>
            </a:graphic>
          </wp:inline>
        </w:drawing>
      </w:r>
    </w:p>
    <w:p w:rsidR="009D067C" w:rsidRPr="00701749" w:rsidRDefault="00701749" w:rsidP="00701749">
      <w:pPr>
        <w:pStyle w:val="Caption"/>
        <w:spacing w:line="360" w:lineRule="auto"/>
        <w:jc w:val="center"/>
        <w:rPr>
          <w:color w:val="000000"/>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14</w:t>
      </w:r>
      <w:r>
        <w:fldChar w:fldCharType="end"/>
      </w:r>
      <w:r>
        <w:t xml:space="preserve"> </w:t>
      </w:r>
      <w:r w:rsidRPr="003274B1">
        <w:rPr>
          <w:rFonts w:hint="eastAsia"/>
        </w:rPr>
        <w:t>壳体物料工具车</w:t>
      </w:r>
    </w:p>
    <w:p w:rsidR="00A90133" w:rsidRPr="00A90133" w:rsidRDefault="00A90133" w:rsidP="00F1179D">
      <w:pPr>
        <w:pStyle w:val="ListParagraph"/>
        <w:numPr>
          <w:ilvl w:val="0"/>
          <w:numId w:val="32"/>
        </w:numPr>
        <w:ind w:firstLineChars="0"/>
        <w:rPr>
          <w:rFonts w:hint="default"/>
          <w:color w:val="000000"/>
        </w:rPr>
      </w:pPr>
      <w:r w:rsidRPr="00A90133">
        <w:rPr>
          <w:color w:val="000000"/>
        </w:rPr>
        <w:t>工单开始</w:t>
      </w:r>
      <w:r w:rsidR="00AC5A0B">
        <w:rPr>
          <w:color w:val="000000"/>
        </w:rPr>
        <w:t>：</w:t>
      </w:r>
    </w:p>
    <w:p w:rsidR="00A90133" w:rsidRPr="00A90133" w:rsidRDefault="00A90133" w:rsidP="00A90133">
      <w:pPr>
        <w:pStyle w:val="ListParagraph"/>
        <w:ind w:left="1200" w:firstLineChars="0" w:firstLine="0"/>
        <w:rPr>
          <w:rFonts w:hint="default"/>
          <w:color w:val="000000"/>
        </w:rPr>
      </w:pPr>
      <w:r w:rsidRPr="00A90133">
        <w:rPr>
          <w:color w:val="000000"/>
        </w:rPr>
        <w:t>员工通过终端开始工单，装配单元将状态灯切换到绿色。</w:t>
      </w:r>
    </w:p>
    <w:p w:rsidR="00AC5A0B" w:rsidRDefault="00AC5A0B" w:rsidP="00F1179D">
      <w:pPr>
        <w:pStyle w:val="ListParagraph"/>
        <w:numPr>
          <w:ilvl w:val="0"/>
          <w:numId w:val="32"/>
        </w:numPr>
        <w:ind w:firstLineChars="0"/>
        <w:rPr>
          <w:rFonts w:hint="default"/>
          <w:color w:val="000000"/>
        </w:rPr>
      </w:pPr>
      <w:r>
        <w:rPr>
          <w:color w:val="000000"/>
        </w:rPr>
        <w:t>装配</w:t>
      </w:r>
      <w:r>
        <w:rPr>
          <w:rFonts w:hint="default"/>
          <w:color w:val="000000"/>
        </w:rPr>
        <w:t>：</w:t>
      </w:r>
    </w:p>
    <w:p w:rsidR="009D067C" w:rsidRDefault="00AC5A0B" w:rsidP="00AC5A0B">
      <w:pPr>
        <w:pStyle w:val="ListParagraph"/>
        <w:ind w:left="1200" w:firstLineChars="0" w:firstLine="0"/>
        <w:rPr>
          <w:rFonts w:hint="default"/>
          <w:color w:val="000000"/>
        </w:rPr>
      </w:pPr>
      <w:r w:rsidRPr="00AC5A0B">
        <w:rPr>
          <w:color w:val="000000"/>
        </w:rPr>
        <w:t>按照装配顺序进行装配，大体可以分为框梁、梁门和封板打标等工序。</w:t>
      </w:r>
    </w:p>
    <w:p w:rsidR="00AC5A0B" w:rsidRDefault="00AC5A0B" w:rsidP="00AC5A0B">
      <w:pPr>
        <w:pStyle w:val="ListParagraph"/>
        <w:keepNext/>
        <w:ind w:left="1200" w:firstLineChars="0" w:firstLine="0"/>
        <w:jc w:val="center"/>
        <w:rPr>
          <w:rFonts w:hint="default"/>
        </w:rPr>
      </w:pPr>
      <w:r>
        <w:rPr>
          <w:noProof/>
        </w:rPr>
        <w:drawing>
          <wp:inline distT="0" distB="0" distL="0" distR="0" wp14:anchorId="70254699" wp14:editId="61123C03">
            <wp:extent cx="4368800" cy="3263713"/>
            <wp:effectExtent l="0" t="0" r="0" b="0"/>
            <wp:docPr id="1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2140" cy="3266208"/>
                    </a:xfrm>
                    <a:prstGeom prst="rect">
                      <a:avLst/>
                    </a:prstGeom>
                  </pic:spPr>
                </pic:pic>
              </a:graphicData>
            </a:graphic>
          </wp:inline>
        </w:drawing>
      </w:r>
    </w:p>
    <w:p w:rsidR="00AC5A0B" w:rsidRPr="00AC5A0B" w:rsidRDefault="00AC5A0B" w:rsidP="00AC5A0B">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15</w:t>
      </w:r>
      <w:r>
        <w:fldChar w:fldCharType="end"/>
      </w:r>
      <w:r>
        <w:rPr>
          <w:lang w:eastAsia="zh-CN"/>
        </w:rPr>
        <w:t xml:space="preserve"> </w:t>
      </w:r>
      <w:r w:rsidRPr="00CA01C6">
        <w:rPr>
          <w:rFonts w:hint="eastAsia"/>
          <w:lang w:eastAsia="zh-CN"/>
        </w:rPr>
        <w:t>壳体装配单元</w:t>
      </w:r>
      <w:r w:rsidRPr="00CA01C6">
        <w:rPr>
          <w:rFonts w:hint="eastAsia"/>
          <w:lang w:eastAsia="zh-CN"/>
        </w:rPr>
        <w:t>3D</w:t>
      </w:r>
      <w:r w:rsidRPr="00CA01C6">
        <w:rPr>
          <w:rFonts w:hint="eastAsia"/>
          <w:lang w:eastAsia="zh-CN"/>
        </w:rPr>
        <w:t>简图</w:t>
      </w:r>
    </w:p>
    <w:p w:rsidR="00AC5A0B" w:rsidRPr="00AC5A0B" w:rsidRDefault="00AC5A0B" w:rsidP="00F1179D">
      <w:pPr>
        <w:pStyle w:val="ListParagraph"/>
        <w:numPr>
          <w:ilvl w:val="0"/>
          <w:numId w:val="32"/>
        </w:numPr>
        <w:ind w:firstLineChars="0"/>
        <w:rPr>
          <w:rFonts w:hint="default"/>
          <w:color w:val="000000"/>
        </w:rPr>
      </w:pPr>
      <w:r w:rsidRPr="00AC5A0B">
        <w:rPr>
          <w:color w:val="000000"/>
        </w:rPr>
        <w:t>工单结束</w:t>
      </w:r>
    </w:p>
    <w:p w:rsidR="00AC5A0B" w:rsidRPr="00AC5A0B" w:rsidRDefault="00AC5A0B" w:rsidP="00AC5A0B">
      <w:pPr>
        <w:pStyle w:val="ListParagraph"/>
        <w:ind w:left="1200" w:firstLineChars="0" w:firstLine="0"/>
        <w:rPr>
          <w:rFonts w:hint="default"/>
          <w:color w:val="000000"/>
        </w:rPr>
      </w:pPr>
      <w:r w:rsidRPr="00AC5A0B">
        <w:rPr>
          <w:color w:val="000000"/>
        </w:rPr>
        <w:t>当完成壳体装配后，装配员工需要进行工单结束。如此循环往复，完成</w:t>
      </w:r>
      <w:r w:rsidRPr="00AC5A0B">
        <w:rPr>
          <w:color w:val="000000"/>
        </w:rPr>
        <w:t>3</w:t>
      </w:r>
      <w:r w:rsidRPr="00AC5A0B">
        <w:rPr>
          <w:color w:val="000000"/>
        </w:rPr>
        <w:t>台壳体的装配。</w:t>
      </w:r>
    </w:p>
    <w:p w:rsidR="00AC5A0B" w:rsidRPr="00AC5A0B" w:rsidRDefault="00AC5A0B" w:rsidP="00F1179D">
      <w:pPr>
        <w:pStyle w:val="ListParagraph"/>
        <w:numPr>
          <w:ilvl w:val="0"/>
          <w:numId w:val="32"/>
        </w:numPr>
        <w:ind w:firstLineChars="0"/>
        <w:rPr>
          <w:rFonts w:hint="default"/>
          <w:color w:val="000000"/>
        </w:rPr>
      </w:pPr>
      <w:r w:rsidRPr="00AC5A0B">
        <w:rPr>
          <w:color w:val="000000"/>
        </w:rPr>
        <w:lastRenderedPageBreak/>
        <w:t>质量检验</w:t>
      </w:r>
    </w:p>
    <w:p w:rsidR="00AC5A0B" w:rsidRPr="00AC5A0B" w:rsidRDefault="00AC5A0B" w:rsidP="00AC5A0B">
      <w:pPr>
        <w:pStyle w:val="ListParagraph"/>
        <w:ind w:left="1200" w:firstLineChars="0" w:firstLine="0"/>
        <w:rPr>
          <w:rFonts w:hint="default"/>
          <w:color w:val="000000"/>
        </w:rPr>
      </w:pPr>
      <w:r w:rsidRPr="00AC5A0B">
        <w:rPr>
          <w:color w:val="000000"/>
        </w:rPr>
        <w:t>完成装配后进行质量检验，然后运送到打包区域。</w:t>
      </w:r>
    </w:p>
    <w:p w:rsidR="009D067C" w:rsidRPr="00797B04" w:rsidRDefault="009D067C" w:rsidP="009D067C">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9D067C" w:rsidRPr="00797B04" w:rsidRDefault="00AC5A0B" w:rsidP="009D067C">
      <w:pPr>
        <w:spacing w:line="360" w:lineRule="auto"/>
        <w:ind w:firstLineChars="200" w:firstLine="480"/>
        <w:rPr>
          <w:color w:val="000000"/>
          <w:sz w:val="24"/>
          <w:lang w:eastAsia="zh-CN"/>
        </w:rPr>
      </w:pPr>
      <w:r w:rsidRPr="00AC5A0B">
        <w:rPr>
          <w:rFonts w:hint="eastAsia"/>
          <w:color w:val="000000"/>
          <w:sz w:val="24"/>
          <w:lang w:eastAsia="zh-CN"/>
        </w:rPr>
        <w:t>工单开始后，物料从配料库移动到装配线边库。工单完成后，解除配料车和物料的绑定。</w:t>
      </w:r>
    </w:p>
    <w:p w:rsidR="00233746" w:rsidRDefault="00233746" w:rsidP="00233746">
      <w:pPr>
        <w:keepNext/>
        <w:spacing w:line="360" w:lineRule="auto"/>
        <w:ind w:firstLineChars="200" w:firstLine="400"/>
        <w:jc w:val="center"/>
      </w:pPr>
      <w:r>
        <w:rPr>
          <w:noProof/>
        </w:rPr>
        <w:drawing>
          <wp:inline distT="0" distB="0" distL="0" distR="0" wp14:anchorId="6352629A" wp14:editId="6A9DA96D">
            <wp:extent cx="5274310" cy="2383207"/>
            <wp:effectExtent l="0" t="0" r="2540" b="0"/>
            <wp:docPr id="1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383207"/>
                    </a:xfrm>
                    <a:prstGeom prst="rect">
                      <a:avLst/>
                    </a:prstGeom>
                  </pic:spPr>
                </pic:pic>
              </a:graphicData>
            </a:graphic>
          </wp:inline>
        </w:drawing>
      </w:r>
    </w:p>
    <w:p w:rsidR="009D067C" w:rsidRDefault="00233746" w:rsidP="00233746">
      <w:pPr>
        <w:pStyle w:val="Caption"/>
        <w:jc w:val="cente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16</w:t>
      </w:r>
      <w:r>
        <w:fldChar w:fldCharType="end"/>
      </w:r>
      <w:r>
        <w:t xml:space="preserve"> </w:t>
      </w:r>
      <w:r w:rsidRPr="00D9624B">
        <w:rPr>
          <w:rFonts w:hint="eastAsia"/>
        </w:rPr>
        <w:t>框梁安装交互界面</w:t>
      </w:r>
    </w:p>
    <w:p w:rsidR="009D067C" w:rsidRDefault="00AC5A0B"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0" w:name="_Toc500087522"/>
      <w:r>
        <w:rPr>
          <w:rFonts w:ascii="宋体" w:hAnsi="宋体" w:hint="eastAsia"/>
          <w:sz w:val="28"/>
          <w:szCs w:val="28"/>
          <w:lang w:eastAsia="zh-CN"/>
        </w:rPr>
        <w:t>未来</w:t>
      </w:r>
      <w:r>
        <w:rPr>
          <w:rFonts w:ascii="宋体" w:hAnsi="宋体"/>
          <w:sz w:val="28"/>
          <w:szCs w:val="28"/>
          <w:lang w:eastAsia="zh-CN"/>
        </w:rPr>
        <w:t>规划</w:t>
      </w:r>
      <w:bookmarkEnd w:id="90"/>
    </w:p>
    <w:p w:rsidR="00AC5A0B" w:rsidRPr="00AC5A0B"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柜机和成套产线通道都预留充分的空间，为将来</w:t>
      </w:r>
      <w:r w:rsidRPr="00AC5A0B">
        <w:rPr>
          <w:rFonts w:hint="eastAsia"/>
          <w:color w:val="000000"/>
          <w:sz w:val="24"/>
          <w:lang w:eastAsia="zh-CN"/>
        </w:rPr>
        <w:t>AGV</w:t>
      </w:r>
      <w:r w:rsidRPr="00AC5A0B">
        <w:rPr>
          <w:rFonts w:hint="eastAsia"/>
          <w:color w:val="000000"/>
          <w:sz w:val="24"/>
          <w:lang w:eastAsia="zh-CN"/>
        </w:rPr>
        <w:t>物流方式提供可能。但建议不在此阶段进行，建议运营一个阶段后再增加。</w:t>
      </w:r>
    </w:p>
    <w:p w:rsidR="009D067C" w:rsidRPr="00CB38B5"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ab/>
      </w:r>
      <w:r w:rsidRPr="00AC5A0B">
        <w:rPr>
          <w:rFonts w:hint="eastAsia"/>
          <w:color w:val="000000"/>
          <w:sz w:val="24"/>
          <w:lang w:eastAsia="zh-CN"/>
        </w:rPr>
        <w:t>如果确实有部分产品产量稳定，可以考虑单独做流水线。</w:t>
      </w:r>
    </w:p>
    <w:p w:rsidR="009D067C" w:rsidRDefault="009D067C" w:rsidP="009D067C">
      <w:pPr>
        <w:keepNext/>
        <w:spacing w:line="360" w:lineRule="auto"/>
        <w:ind w:firstLineChars="200" w:firstLine="400"/>
        <w:jc w:val="center"/>
        <w:rPr>
          <w:lang w:eastAsia="zh-CN"/>
        </w:rPr>
      </w:pPr>
    </w:p>
    <w:p w:rsidR="009D067C" w:rsidRDefault="009D067C" w:rsidP="00AC5A0B">
      <w:pPr>
        <w:pStyle w:val="Caption"/>
        <w:spacing w:line="360" w:lineRule="auto"/>
        <w:rPr>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pPr>
            <w:r w:rsidRPr="00E833F9">
              <w:t>项目名称</w:t>
            </w:r>
          </w:p>
        </w:tc>
        <w:tc>
          <w:tcPr>
            <w:tcW w:w="4020" w:type="dxa"/>
            <w:noWrap/>
            <w:vAlign w:val="center"/>
            <w:hideMark/>
          </w:tcPr>
          <w:p w:rsidR="009D067C" w:rsidRPr="00E833F9" w:rsidRDefault="009D067C" w:rsidP="00A90133">
            <w:pPr>
              <w:spacing w:line="360" w:lineRule="auto"/>
              <w:rPr>
                <w:lang w:eastAsia="zh-CN"/>
              </w:rPr>
            </w:pPr>
            <w:r w:rsidRPr="00E833F9">
              <w:rPr>
                <w:lang w:eastAsia="zh-CN"/>
              </w:rPr>
              <w:t>天津开合智能制造系统项目</w:t>
            </w:r>
          </w:p>
        </w:tc>
        <w:tc>
          <w:tcPr>
            <w:tcW w:w="1214" w:type="dxa"/>
            <w:noWrap/>
            <w:vAlign w:val="center"/>
            <w:hideMark/>
          </w:tcPr>
          <w:p w:rsidR="009D067C" w:rsidRPr="00E833F9" w:rsidRDefault="009D067C" w:rsidP="00A90133">
            <w:pPr>
              <w:spacing w:line="360" w:lineRule="auto"/>
            </w:pPr>
            <w:r w:rsidRPr="00E833F9">
              <w:t>项目编号</w:t>
            </w:r>
          </w:p>
        </w:tc>
        <w:tc>
          <w:tcPr>
            <w:tcW w:w="1476" w:type="dxa"/>
            <w:noWrap/>
            <w:vAlign w:val="center"/>
            <w:hideMark/>
          </w:tcPr>
          <w:p w:rsidR="009D067C" w:rsidRPr="00E833F9" w:rsidRDefault="009D067C" w:rsidP="00A90133">
            <w:pPr>
              <w:spacing w:line="360" w:lineRule="auto"/>
            </w:pPr>
            <w:r w:rsidRPr="00E833F9">
              <w:t>PCNSH17313</w:t>
            </w:r>
          </w:p>
        </w:tc>
      </w:tr>
      <w:tr w:rsidR="009D067C" w:rsidRPr="00E833F9" w:rsidTr="00A90133">
        <w:trPr>
          <w:trHeight w:val="646"/>
          <w:jc w:val="center"/>
        </w:trPr>
        <w:tc>
          <w:tcPr>
            <w:tcW w:w="8491" w:type="dxa"/>
            <w:gridSpan w:val="4"/>
            <w:noWrap/>
            <w:vAlign w:val="center"/>
            <w:hideMark/>
          </w:tcPr>
          <w:p w:rsidR="009D067C" w:rsidRPr="00E833F9" w:rsidRDefault="009D067C" w:rsidP="00A90133">
            <w:pPr>
              <w:spacing w:line="360" w:lineRule="auto"/>
              <w:rPr>
                <w:lang w:eastAsia="zh-CN"/>
              </w:rPr>
            </w:pPr>
            <w:r>
              <w:rPr>
                <w:rFonts w:hint="eastAsia"/>
                <w:lang w:eastAsia="zh-CN"/>
              </w:rPr>
              <w:t>开合</w:t>
            </w:r>
            <w:r w:rsidRPr="00E833F9">
              <w:rPr>
                <w:lang w:eastAsia="zh-CN"/>
              </w:rPr>
              <w:t>业务部门确认意见：</w:t>
            </w:r>
            <w:r w:rsidR="00AC5A0B">
              <w:rPr>
                <w:rFonts w:hint="eastAsia"/>
                <w:lang w:eastAsia="zh-CN"/>
              </w:rPr>
              <w:t>壳体</w:t>
            </w:r>
            <w:r w:rsidR="00AC5A0B">
              <w:rPr>
                <w:lang w:eastAsia="zh-CN"/>
              </w:rPr>
              <w:t>装配</w:t>
            </w:r>
            <w:r w:rsidR="00AC5A0B">
              <w:rPr>
                <w:rFonts w:hint="eastAsia"/>
                <w:lang w:eastAsia="zh-CN"/>
              </w:rPr>
              <w:t>生产</w:t>
            </w:r>
          </w:p>
        </w:tc>
      </w:tr>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jc w:val="center"/>
            </w:pPr>
            <w:r w:rsidRPr="00E833F9">
              <w:t>部门名称</w:t>
            </w:r>
          </w:p>
        </w:tc>
        <w:tc>
          <w:tcPr>
            <w:tcW w:w="4020" w:type="dxa"/>
            <w:noWrap/>
            <w:vAlign w:val="center"/>
            <w:hideMark/>
          </w:tcPr>
          <w:p w:rsidR="009D067C" w:rsidRPr="00E833F9" w:rsidRDefault="009D067C" w:rsidP="00A90133">
            <w:pPr>
              <w:spacing w:line="360" w:lineRule="auto"/>
              <w:jc w:val="center"/>
            </w:pPr>
            <w:r w:rsidRPr="00E833F9">
              <w:t>部门责任人（签名）</w:t>
            </w:r>
          </w:p>
        </w:tc>
        <w:tc>
          <w:tcPr>
            <w:tcW w:w="2690" w:type="dxa"/>
            <w:gridSpan w:val="2"/>
            <w:noWrap/>
            <w:vAlign w:val="center"/>
            <w:hideMark/>
          </w:tcPr>
          <w:p w:rsidR="009D067C" w:rsidRPr="00E833F9" w:rsidRDefault="009D067C" w:rsidP="00A90133">
            <w:pPr>
              <w:spacing w:line="360" w:lineRule="auto"/>
              <w:jc w:val="center"/>
            </w:pPr>
            <w:r w:rsidRPr="00E833F9">
              <w:t>意见</w:t>
            </w:r>
          </w:p>
        </w:tc>
      </w:tr>
      <w:tr w:rsidR="009D067C" w:rsidRPr="00E833F9" w:rsidTr="00A90133">
        <w:trPr>
          <w:trHeight w:val="646"/>
          <w:jc w:val="center"/>
        </w:trPr>
        <w:tc>
          <w:tcPr>
            <w:tcW w:w="1781" w:type="dxa"/>
            <w:noWrap/>
            <w:vAlign w:val="center"/>
          </w:tcPr>
          <w:p w:rsidR="009D067C" w:rsidRPr="00E833F9" w:rsidRDefault="009D067C" w:rsidP="00A90133">
            <w:pPr>
              <w:spacing w:line="360" w:lineRule="auto"/>
              <w:jc w:val="center"/>
            </w:pPr>
          </w:p>
        </w:tc>
        <w:tc>
          <w:tcPr>
            <w:tcW w:w="4020" w:type="dxa"/>
            <w:noWrap/>
            <w:vAlign w:val="center"/>
          </w:tcPr>
          <w:p w:rsidR="009D067C" w:rsidRPr="00E833F9" w:rsidRDefault="009D067C" w:rsidP="00A90133">
            <w:pPr>
              <w:spacing w:line="360" w:lineRule="auto"/>
              <w:jc w:val="center"/>
            </w:pPr>
          </w:p>
        </w:tc>
        <w:tc>
          <w:tcPr>
            <w:tcW w:w="2690" w:type="dxa"/>
            <w:gridSpan w:val="2"/>
            <w:noWrap/>
            <w:vAlign w:val="center"/>
          </w:tcPr>
          <w:p w:rsidR="009D067C" w:rsidRPr="00E833F9" w:rsidRDefault="009D067C" w:rsidP="00A90133">
            <w:pPr>
              <w:spacing w:line="360" w:lineRule="auto"/>
              <w:jc w:val="center"/>
            </w:pP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9D067C" w:rsidRPr="00167EC2" w:rsidRDefault="009D067C" w:rsidP="009D067C">
      <w:pPr>
        <w:rPr>
          <w:lang w:eastAsia="zh-CN"/>
        </w:rPr>
      </w:pPr>
    </w:p>
    <w:p w:rsidR="00CF585D" w:rsidRDefault="002C138C" w:rsidP="002C138C">
      <w:pPr>
        <w:rPr>
          <w:lang w:eastAsia="zh-CN"/>
        </w:rPr>
      </w:pPr>
      <w:r>
        <w:rPr>
          <w:lang w:eastAsia="zh-CN"/>
        </w:rPr>
        <w:br w:type="page"/>
      </w:r>
    </w:p>
    <w:p w:rsidR="00CF585D" w:rsidRDefault="00CF585D" w:rsidP="00CF585D">
      <w:pPr>
        <w:pStyle w:val="Heading1"/>
        <w:spacing w:line="360" w:lineRule="auto"/>
        <w:rPr>
          <w:rFonts w:ascii="宋体" w:hAnsi="宋体"/>
          <w:lang w:eastAsia="zh-CN"/>
        </w:rPr>
      </w:pPr>
      <w:bookmarkStart w:id="91" w:name="_Toc500087523"/>
      <w:r>
        <w:rPr>
          <w:rFonts w:ascii="宋体" w:hAnsi="宋体" w:hint="eastAsia"/>
          <w:lang w:eastAsia="zh-CN"/>
        </w:rPr>
        <w:lastRenderedPageBreak/>
        <w:t>电子可视化</w:t>
      </w:r>
      <w:bookmarkEnd w:id="91"/>
    </w:p>
    <w:p w:rsidR="00CF585D" w:rsidRP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系统可视化，从设备、加工工位、生产线、全厂四个层级将现场生产数据进行收集、汇总和显示。</w:t>
      </w:r>
    </w:p>
    <w:p w:rsidR="00CF585D" w:rsidRDefault="00CF585D" w:rsidP="00CF585D">
      <w:pPr>
        <w:pStyle w:val="Heading2"/>
        <w:spacing w:line="360" w:lineRule="auto"/>
        <w:rPr>
          <w:rFonts w:ascii="宋体" w:hAnsi="宋体"/>
          <w:i w:val="0"/>
          <w:iCs w:val="0"/>
          <w:sz w:val="30"/>
          <w:szCs w:val="30"/>
          <w:lang w:eastAsia="zh-CN"/>
        </w:rPr>
      </w:pPr>
      <w:bookmarkStart w:id="92" w:name="_Toc500087524"/>
      <w:r>
        <w:rPr>
          <w:rFonts w:ascii="宋体" w:hAnsi="宋体" w:hint="eastAsia"/>
          <w:i w:val="0"/>
          <w:iCs w:val="0"/>
          <w:sz w:val="30"/>
          <w:szCs w:val="30"/>
          <w:lang w:eastAsia="zh-CN"/>
        </w:rPr>
        <w:t>设备级可视化</w:t>
      </w:r>
      <w:bookmarkEnd w:id="92"/>
    </w:p>
    <w:p w:rsid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描述</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该功能主要用于显示设备工作状态及警报信息。</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发起者</w:t>
            </w:r>
          </w:p>
        </w:tc>
        <w:tc>
          <w:tcPr>
            <w:tcW w:w="1186" w:type="pct"/>
            <w:shd w:val="clear" w:color="auto" w:fill="auto"/>
            <w:vAlign w:val="center"/>
          </w:tcPr>
          <w:p w:rsidR="00CF585D" w:rsidRPr="00727CD9" w:rsidRDefault="00CF585D" w:rsidP="00727CD9">
            <w:pPr>
              <w:spacing w:line="360" w:lineRule="auto"/>
            </w:pPr>
            <w:r w:rsidRPr="00727CD9">
              <w:rPr>
                <w:rFonts w:hint="eastAsia"/>
              </w:rPr>
              <w:t>生产人员</w:t>
            </w:r>
          </w:p>
        </w:tc>
        <w:tc>
          <w:tcPr>
            <w:tcW w:w="760" w:type="pct"/>
            <w:shd w:val="clear" w:color="auto" w:fill="F3F3F3"/>
            <w:vAlign w:val="center"/>
          </w:tcPr>
          <w:p w:rsidR="00CF585D" w:rsidRPr="00727CD9" w:rsidRDefault="00CF585D" w:rsidP="00727CD9">
            <w:pPr>
              <w:spacing w:line="360" w:lineRule="auto"/>
            </w:pPr>
            <w:r w:rsidRPr="00727CD9">
              <w:t>参与者</w:t>
            </w:r>
          </w:p>
        </w:tc>
        <w:tc>
          <w:tcPr>
            <w:tcW w:w="2255" w:type="pct"/>
            <w:shd w:val="clear" w:color="auto" w:fill="auto"/>
            <w:vAlign w:val="center"/>
          </w:tcPr>
          <w:p w:rsidR="00CF585D" w:rsidRPr="00727CD9" w:rsidRDefault="00CF585D" w:rsidP="00727CD9">
            <w:pPr>
              <w:spacing w:line="360" w:lineRule="auto"/>
            </w:pPr>
            <w:r w:rsidRPr="00727CD9">
              <w:rPr>
                <w:rFonts w:hint="eastAsia"/>
              </w:rPr>
              <w:t>生产人员</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触发条件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打开设备监控画面</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前置条件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设备或</w:t>
            </w:r>
            <w:r w:rsidRPr="00727CD9">
              <w:rPr>
                <w:rFonts w:hint="eastAsia"/>
              </w:rPr>
              <w:t>V-Factory</w:t>
            </w:r>
            <w:r w:rsidRPr="00727CD9">
              <w:rPr>
                <w:rFonts w:hint="eastAsia"/>
              </w:rPr>
              <w:t>具备通讯条件</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后置条件</w:t>
            </w:r>
          </w:p>
        </w:tc>
        <w:tc>
          <w:tcPr>
            <w:tcW w:w="4201" w:type="pct"/>
            <w:gridSpan w:val="3"/>
            <w:tcBorders>
              <w:bottom w:val="single" w:sz="6" w:space="0" w:color="000000"/>
            </w:tcBorders>
            <w:shd w:val="clear" w:color="auto" w:fill="auto"/>
            <w:vAlign w:val="center"/>
          </w:tcPr>
          <w:p w:rsidR="00CF585D" w:rsidRPr="00727CD9" w:rsidRDefault="00CF585D" w:rsidP="00727CD9">
            <w:pPr>
              <w:spacing w:line="360" w:lineRule="auto"/>
            </w:pPr>
            <w:r w:rsidRPr="00727CD9">
              <w:rPr>
                <w:rFonts w:hint="eastAsia"/>
              </w:rPr>
              <w:t>无</w:t>
            </w:r>
          </w:p>
        </w:tc>
      </w:tr>
      <w:tr w:rsidR="00CF585D" w:rsidRPr="00A47010" w:rsidTr="00CF585D">
        <w:trPr>
          <w:trHeight w:val="290"/>
          <w:jc w:val="center"/>
        </w:trPr>
        <w:tc>
          <w:tcPr>
            <w:tcW w:w="232" w:type="pct"/>
            <w:vMerge w:val="restart"/>
            <w:shd w:val="clear" w:color="auto" w:fill="F3F3F3"/>
            <w:vAlign w:val="center"/>
          </w:tcPr>
          <w:p w:rsidR="00CF585D" w:rsidRPr="00727CD9" w:rsidRDefault="00CF585D" w:rsidP="00727CD9">
            <w:pPr>
              <w:spacing w:line="360" w:lineRule="auto"/>
            </w:pPr>
            <w:r w:rsidRPr="00727CD9">
              <w:t>主干过程</w:t>
            </w:r>
          </w:p>
        </w:tc>
        <w:tc>
          <w:tcPr>
            <w:tcW w:w="567" w:type="pct"/>
            <w:shd w:val="clear" w:color="auto" w:fill="F3F3F3"/>
            <w:vAlign w:val="center"/>
          </w:tcPr>
          <w:p w:rsidR="00CF585D" w:rsidRPr="00727CD9" w:rsidRDefault="00CF585D" w:rsidP="00727CD9">
            <w:pPr>
              <w:spacing w:line="360" w:lineRule="auto"/>
              <w:jc w:val="center"/>
            </w:pPr>
            <w:r w:rsidRPr="00727CD9">
              <w:rPr>
                <w:rFonts w:hint="eastAsia"/>
              </w:rPr>
              <w:t>内容</w:t>
            </w:r>
          </w:p>
        </w:tc>
        <w:tc>
          <w:tcPr>
            <w:tcW w:w="4201" w:type="pct"/>
            <w:gridSpan w:val="3"/>
            <w:shd w:val="clear" w:color="auto" w:fill="F3F3F3"/>
            <w:vAlign w:val="center"/>
          </w:tcPr>
          <w:p w:rsidR="00CF585D" w:rsidRPr="00727CD9" w:rsidRDefault="00CF585D" w:rsidP="00727CD9">
            <w:pPr>
              <w:spacing w:line="360" w:lineRule="auto"/>
              <w:jc w:val="center"/>
            </w:pPr>
            <w:r w:rsidRPr="00727CD9">
              <w:t>动作</w:t>
            </w:r>
          </w:p>
        </w:tc>
      </w:tr>
      <w:tr w:rsidR="00CF585D" w:rsidRPr="00A47010" w:rsidTr="00CF585D">
        <w:trPr>
          <w:trHeight w:val="893"/>
          <w:jc w:val="center"/>
        </w:trPr>
        <w:tc>
          <w:tcPr>
            <w:tcW w:w="232" w:type="pct"/>
            <w:vMerge/>
            <w:shd w:val="clear" w:color="auto" w:fill="F3F3F3"/>
            <w:vAlign w:val="center"/>
          </w:tcPr>
          <w:p w:rsidR="00CF585D" w:rsidRPr="00727CD9" w:rsidRDefault="00CF585D" w:rsidP="00727CD9">
            <w:pPr>
              <w:spacing w:line="360" w:lineRule="auto"/>
            </w:pPr>
          </w:p>
        </w:tc>
        <w:tc>
          <w:tcPr>
            <w:tcW w:w="567" w:type="pct"/>
            <w:shd w:val="clear" w:color="auto" w:fill="auto"/>
            <w:vAlign w:val="center"/>
          </w:tcPr>
          <w:p w:rsidR="00CF585D" w:rsidRPr="00727CD9" w:rsidRDefault="00CF585D" w:rsidP="00727CD9">
            <w:pPr>
              <w:spacing w:line="360" w:lineRule="auto"/>
              <w:ind w:rightChars="-51" w:right="-102"/>
              <w:jc w:val="center"/>
              <w:textAlignment w:val="top"/>
            </w:pPr>
            <w:r w:rsidRPr="00727CD9">
              <w:t>1</w:t>
            </w:r>
          </w:p>
        </w:tc>
        <w:tc>
          <w:tcPr>
            <w:tcW w:w="4201" w:type="pct"/>
            <w:gridSpan w:val="3"/>
            <w:shd w:val="clear" w:color="auto" w:fill="auto"/>
            <w:vAlign w:val="center"/>
          </w:tcPr>
          <w:p w:rsidR="00CF585D" w:rsidRPr="00727CD9" w:rsidRDefault="00CF585D" w:rsidP="00727CD9">
            <w:pPr>
              <w:spacing w:line="360" w:lineRule="auto"/>
              <w:jc w:val="both"/>
              <w:textAlignment w:val="top"/>
              <w:rPr>
                <w:lang w:eastAsia="zh-CN"/>
              </w:rPr>
            </w:pPr>
            <w:r w:rsidRPr="00727CD9">
              <w:rPr>
                <w:rFonts w:hint="eastAsia"/>
                <w:lang w:eastAsia="zh-CN"/>
              </w:rPr>
              <w:t>生产人员登入：打开</w:t>
            </w:r>
            <w:r w:rsidRPr="00727CD9">
              <w:rPr>
                <w:rFonts w:hint="eastAsia"/>
                <w:lang w:eastAsia="zh-CN"/>
              </w:rPr>
              <w:t>MES</w:t>
            </w:r>
            <w:r w:rsidRPr="00727CD9">
              <w:rPr>
                <w:rFonts w:hint="eastAsia"/>
                <w:lang w:eastAsia="zh-CN"/>
              </w:rPr>
              <w:t>系统车间可视化登陆界面；</w:t>
            </w:r>
          </w:p>
          <w:p w:rsidR="00CF585D" w:rsidRPr="00727CD9" w:rsidRDefault="00CF585D" w:rsidP="00727CD9">
            <w:pPr>
              <w:spacing w:line="360" w:lineRule="auto"/>
              <w:jc w:val="both"/>
              <w:textAlignment w:val="top"/>
              <w:rPr>
                <w:lang w:eastAsia="zh-CN"/>
              </w:rPr>
            </w:pPr>
            <w:r w:rsidRPr="00727CD9">
              <w:rPr>
                <w:rFonts w:hint="eastAsia"/>
                <w:lang w:eastAsia="zh-CN"/>
              </w:rPr>
              <w:t>输入用户名和密码，登入设备监控界面；</w:t>
            </w:r>
          </w:p>
        </w:tc>
      </w:tr>
      <w:tr w:rsidR="00CF585D" w:rsidRPr="00A47010" w:rsidTr="00CF585D">
        <w:trPr>
          <w:trHeight w:val="340"/>
          <w:jc w:val="center"/>
        </w:trPr>
        <w:tc>
          <w:tcPr>
            <w:tcW w:w="232" w:type="pct"/>
            <w:vMerge/>
            <w:shd w:val="clear" w:color="auto" w:fill="F3F3F3"/>
            <w:vAlign w:val="center"/>
          </w:tcPr>
          <w:p w:rsidR="00CF585D" w:rsidRPr="00727CD9" w:rsidRDefault="00CF585D" w:rsidP="00727CD9">
            <w:pPr>
              <w:spacing w:line="360" w:lineRule="auto"/>
              <w:rPr>
                <w:lang w:eastAsia="zh-CN"/>
              </w:rPr>
            </w:pPr>
          </w:p>
        </w:tc>
        <w:tc>
          <w:tcPr>
            <w:tcW w:w="567" w:type="pct"/>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设备监控界面</w:t>
            </w:r>
          </w:p>
        </w:tc>
        <w:tc>
          <w:tcPr>
            <w:tcW w:w="4201" w:type="pct"/>
            <w:gridSpan w:val="3"/>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暂无</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备注</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目前设备及</w:t>
            </w:r>
            <w:r w:rsidRPr="00727CD9">
              <w:rPr>
                <w:rFonts w:hint="eastAsia"/>
                <w:lang w:eastAsia="zh-CN"/>
              </w:rPr>
              <w:t>V-Factory</w:t>
            </w:r>
            <w:r w:rsidRPr="00727CD9">
              <w:rPr>
                <w:rFonts w:hint="eastAsia"/>
                <w:lang w:eastAsia="zh-CN"/>
              </w:rPr>
              <w:t>不具备通讯条件，在设备监控界面暂时放置</w:t>
            </w:r>
            <w:r w:rsidRPr="00727CD9">
              <w:rPr>
                <w:rFonts w:hint="eastAsia"/>
                <w:lang w:eastAsia="zh-CN"/>
              </w:rPr>
              <w:t>V-Factory</w:t>
            </w:r>
            <w:r w:rsidRPr="00727CD9">
              <w:rPr>
                <w:rFonts w:hint="eastAsia"/>
                <w:lang w:eastAsia="zh-CN"/>
              </w:rPr>
              <w:t>的设备监控链接，待达到通讯条件，再补充</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问题</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93" w:name="_Toc500087525"/>
      <w:r>
        <w:rPr>
          <w:rFonts w:ascii="宋体" w:hAnsi="宋体" w:hint="eastAsia"/>
          <w:i w:val="0"/>
          <w:iCs w:val="0"/>
          <w:sz w:val="30"/>
          <w:szCs w:val="30"/>
          <w:lang w:eastAsia="zh-CN"/>
        </w:rPr>
        <w:t>全厂级可视化</w:t>
      </w:r>
      <w:bookmarkEnd w:id="93"/>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面向工厂管理层的可视化界面，以便管理层掌握实时生产信息，在主数据显示区显示产线生产信息，详细生产信息包括：</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当日计划量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当前计划量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实际完成量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差异量</w:t>
      </w:r>
    </w:p>
    <w:p w:rsidR="00CF585D"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lastRenderedPageBreak/>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描述</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该功能主要用于显示全厂实时生产信息。</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发起者</w:t>
            </w:r>
          </w:p>
        </w:tc>
        <w:tc>
          <w:tcPr>
            <w:tcW w:w="1239" w:type="pct"/>
            <w:shd w:val="clear" w:color="auto" w:fill="auto"/>
            <w:vAlign w:val="center"/>
          </w:tcPr>
          <w:p w:rsidR="00B331AB" w:rsidRPr="00B331AB" w:rsidRDefault="00B331AB" w:rsidP="00B331AB">
            <w:pPr>
              <w:spacing w:line="360" w:lineRule="auto"/>
            </w:pPr>
            <w:r w:rsidRPr="00B331AB">
              <w:rPr>
                <w:rFonts w:hint="eastAsia"/>
              </w:rPr>
              <w:t>车间主管</w:t>
            </w:r>
          </w:p>
        </w:tc>
        <w:tc>
          <w:tcPr>
            <w:tcW w:w="760" w:type="pct"/>
            <w:shd w:val="clear" w:color="auto" w:fill="F3F3F3"/>
            <w:vAlign w:val="center"/>
          </w:tcPr>
          <w:p w:rsidR="00B331AB" w:rsidRPr="00B331AB" w:rsidRDefault="00B331AB" w:rsidP="00B331AB">
            <w:pPr>
              <w:spacing w:line="360" w:lineRule="auto"/>
            </w:pPr>
            <w:r w:rsidRPr="00B331AB">
              <w:t>参与者</w:t>
            </w:r>
          </w:p>
        </w:tc>
        <w:tc>
          <w:tcPr>
            <w:tcW w:w="2255" w:type="pct"/>
            <w:shd w:val="clear" w:color="auto" w:fill="auto"/>
            <w:vAlign w:val="center"/>
          </w:tcPr>
          <w:p w:rsidR="00B331AB" w:rsidRPr="00B331AB" w:rsidRDefault="00B331AB" w:rsidP="00B331AB">
            <w:pPr>
              <w:spacing w:line="360" w:lineRule="auto"/>
            </w:pPr>
            <w:r w:rsidRPr="00B331AB">
              <w:rPr>
                <w:rFonts w:hint="eastAsia"/>
              </w:rPr>
              <w:t>车间主管</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触发条件</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打开系统监控界面</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前置条件</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全厂实施</w:t>
            </w:r>
            <w:r w:rsidRPr="00B331AB">
              <w:rPr>
                <w:rFonts w:hint="eastAsia"/>
                <w:lang w:eastAsia="zh-CN"/>
              </w:rPr>
              <w:t>MES</w:t>
            </w:r>
            <w:r w:rsidRPr="00B331AB">
              <w:rPr>
                <w:rFonts w:hint="eastAsia"/>
                <w:lang w:eastAsia="zh-CN"/>
              </w:rPr>
              <w:t>和安灯系统，车间生产数据被系统收集</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后置条件</w:t>
            </w:r>
          </w:p>
        </w:tc>
        <w:tc>
          <w:tcPr>
            <w:tcW w:w="4254" w:type="pct"/>
            <w:gridSpan w:val="3"/>
            <w:tcBorders>
              <w:bottom w:val="single" w:sz="6" w:space="0" w:color="000000"/>
            </w:tcBorders>
            <w:shd w:val="clear" w:color="auto" w:fill="auto"/>
            <w:vAlign w:val="center"/>
          </w:tcPr>
          <w:p w:rsidR="00B331AB" w:rsidRPr="00B331AB" w:rsidRDefault="00B331AB" w:rsidP="00B331AB">
            <w:pPr>
              <w:spacing w:line="360" w:lineRule="auto"/>
            </w:pPr>
            <w:r w:rsidRPr="00B331AB">
              <w:rPr>
                <w:rFonts w:hint="eastAsia"/>
              </w:rPr>
              <w:t>无</w:t>
            </w:r>
          </w:p>
        </w:tc>
      </w:tr>
      <w:tr w:rsidR="00B331AB" w:rsidRPr="00A47010" w:rsidTr="005A3B31">
        <w:trPr>
          <w:trHeight w:val="290"/>
          <w:jc w:val="center"/>
        </w:trPr>
        <w:tc>
          <w:tcPr>
            <w:tcW w:w="232" w:type="pct"/>
            <w:vMerge w:val="restart"/>
            <w:shd w:val="clear" w:color="auto" w:fill="F3F3F3"/>
            <w:vAlign w:val="center"/>
          </w:tcPr>
          <w:p w:rsidR="00B331AB" w:rsidRPr="00B331AB" w:rsidRDefault="00B331AB" w:rsidP="00B331AB">
            <w:pPr>
              <w:spacing w:line="360" w:lineRule="auto"/>
            </w:pPr>
            <w:r w:rsidRPr="00B331AB">
              <w:t>主干过程</w:t>
            </w:r>
          </w:p>
        </w:tc>
        <w:tc>
          <w:tcPr>
            <w:tcW w:w="514" w:type="pct"/>
            <w:shd w:val="clear" w:color="auto" w:fill="F3F3F3"/>
            <w:vAlign w:val="center"/>
          </w:tcPr>
          <w:p w:rsidR="00B331AB" w:rsidRPr="00B331AB" w:rsidRDefault="00B331AB" w:rsidP="00B331AB">
            <w:pPr>
              <w:spacing w:line="360" w:lineRule="auto"/>
              <w:jc w:val="center"/>
            </w:pPr>
            <w:r w:rsidRPr="00B331AB">
              <w:rPr>
                <w:rFonts w:hint="eastAsia"/>
              </w:rPr>
              <w:t>内容</w:t>
            </w:r>
          </w:p>
        </w:tc>
        <w:tc>
          <w:tcPr>
            <w:tcW w:w="4254" w:type="pct"/>
            <w:gridSpan w:val="3"/>
            <w:shd w:val="clear" w:color="auto" w:fill="F3F3F3"/>
            <w:vAlign w:val="center"/>
          </w:tcPr>
          <w:p w:rsidR="00B331AB" w:rsidRPr="00B331AB" w:rsidRDefault="00B331AB" w:rsidP="00B331AB">
            <w:pPr>
              <w:spacing w:line="360" w:lineRule="auto"/>
              <w:jc w:val="center"/>
            </w:pPr>
            <w:r w:rsidRPr="00B331AB">
              <w:t>动作</w:t>
            </w:r>
          </w:p>
        </w:tc>
      </w:tr>
      <w:tr w:rsidR="00B331AB" w:rsidRPr="00A47010" w:rsidTr="005A3B31">
        <w:trPr>
          <w:trHeight w:val="893"/>
          <w:jc w:val="center"/>
        </w:trPr>
        <w:tc>
          <w:tcPr>
            <w:tcW w:w="232" w:type="pct"/>
            <w:vMerge/>
            <w:shd w:val="clear" w:color="auto" w:fill="F3F3F3"/>
            <w:vAlign w:val="center"/>
          </w:tcPr>
          <w:p w:rsidR="00B331AB" w:rsidRPr="00B331AB" w:rsidRDefault="00B331AB" w:rsidP="00B331AB">
            <w:pPr>
              <w:spacing w:line="360" w:lineRule="auto"/>
            </w:pPr>
          </w:p>
        </w:tc>
        <w:tc>
          <w:tcPr>
            <w:tcW w:w="514" w:type="pct"/>
            <w:shd w:val="clear" w:color="auto" w:fill="auto"/>
            <w:vAlign w:val="center"/>
          </w:tcPr>
          <w:p w:rsidR="00B331AB" w:rsidRPr="00B331AB" w:rsidRDefault="00B331AB" w:rsidP="00B331AB">
            <w:pPr>
              <w:spacing w:line="360" w:lineRule="auto"/>
              <w:ind w:rightChars="-51" w:right="-102"/>
              <w:jc w:val="center"/>
              <w:textAlignment w:val="top"/>
            </w:pPr>
            <w:r w:rsidRPr="00B331AB">
              <w:t>1</w:t>
            </w:r>
          </w:p>
        </w:tc>
        <w:tc>
          <w:tcPr>
            <w:tcW w:w="4254" w:type="pct"/>
            <w:gridSpan w:val="3"/>
            <w:shd w:val="clear" w:color="auto" w:fill="auto"/>
            <w:vAlign w:val="center"/>
          </w:tcPr>
          <w:p w:rsidR="00B331AB" w:rsidRPr="00B331AB" w:rsidRDefault="00B331AB" w:rsidP="00B331AB">
            <w:pPr>
              <w:spacing w:line="360" w:lineRule="auto"/>
              <w:jc w:val="both"/>
              <w:textAlignment w:val="top"/>
              <w:rPr>
                <w:lang w:eastAsia="zh-CN"/>
              </w:rPr>
            </w:pPr>
            <w:r w:rsidRPr="00B331AB">
              <w:rPr>
                <w:rFonts w:hint="eastAsia"/>
                <w:lang w:eastAsia="zh-CN"/>
              </w:rPr>
              <w:t>生产人员登入：</w:t>
            </w:r>
          </w:p>
          <w:p w:rsidR="00B331AB" w:rsidRPr="00B331AB" w:rsidRDefault="00B331AB" w:rsidP="00B331AB">
            <w:pPr>
              <w:spacing w:line="360" w:lineRule="auto"/>
              <w:jc w:val="both"/>
              <w:textAlignment w:val="top"/>
              <w:rPr>
                <w:lang w:eastAsia="zh-CN"/>
              </w:rPr>
            </w:pPr>
            <w:r w:rsidRPr="00B331AB">
              <w:rPr>
                <w:rFonts w:hint="eastAsia"/>
                <w:lang w:eastAsia="zh-CN"/>
              </w:rPr>
              <w:t>打开</w:t>
            </w:r>
            <w:r w:rsidRPr="00B331AB">
              <w:rPr>
                <w:rFonts w:hint="eastAsia"/>
                <w:lang w:eastAsia="zh-CN"/>
              </w:rPr>
              <w:t>MES</w:t>
            </w:r>
            <w:r w:rsidRPr="00B331AB">
              <w:rPr>
                <w:rFonts w:hint="eastAsia"/>
                <w:lang w:eastAsia="zh-CN"/>
              </w:rPr>
              <w:t>系统车间可视化登陆界面；</w:t>
            </w:r>
          </w:p>
          <w:p w:rsidR="00B331AB" w:rsidRPr="00B331AB" w:rsidRDefault="00B331AB" w:rsidP="00B331AB">
            <w:pPr>
              <w:spacing w:line="360" w:lineRule="auto"/>
              <w:jc w:val="both"/>
              <w:textAlignment w:val="top"/>
              <w:rPr>
                <w:lang w:eastAsia="zh-CN"/>
              </w:rPr>
            </w:pPr>
            <w:r w:rsidRPr="00B331AB">
              <w:rPr>
                <w:rFonts w:hint="eastAsia"/>
                <w:lang w:eastAsia="zh-CN"/>
              </w:rPr>
              <w:t>输入用户名和密码，登入全厂生产监控界面；</w:t>
            </w:r>
          </w:p>
        </w:tc>
      </w:tr>
      <w:tr w:rsidR="00B331AB" w:rsidRPr="00A47010" w:rsidTr="005A3B31">
        <w:trPr>
          <w:trHeight w:val="340"/>
          <w:jc w:val="center"/>
        </w:trPr>
        <w:tc>
          <w:tcPr>
            <w:tcW w:w="232" w:type="pct"/>
            <w:vMerge/>
            <w:shd w:val="clear" w:color="auto" w:fill="F3F3F3"/>
            <w:vAlign w:val="center"/>
          </w:tcPr>
          <w:p w:rsidR="00B331AB" w:rsidRPr="00B331AB" w:rsidRDefault="00B331AB" w:rsidP="00B331AB">
            <w:pPr>
              <w:spacing w:line="360" w:lineRule="auto"/>
              <w:rPr>
                <w:lang w:eastAsia="zh-CN"/>
              </w:rPr>
            </w:pPr>
          </w:p>
        </w:tc>
        <w:tc>
          <w:tcPr>
            <w:tcW w:w="514" w:type="pct"/>
            <w:shd w:val="clear" w:color="auto" w:fill="auto"/>
            <w:vAlign w:val="center"/>
          </w:tcPr>
          <w:p w:rsidR="00B331AB" w:rsidRPr="00B331AB" w:rsidRDefault="00B331AB" w:rsidP="00B331AB">
            <w:pPr>
              <w:spacing w:beforeLines="50" w:before="120" w:afterLines="50" w:after="120" w:line="360" w:lineRule="auto"/>
            </w:pPr>
            <w:r w:rsidRPr="00B331AB">
              <w:rPr>
                <w:rFonts w:hint="eastAsia"/>
              </w:rPr>
              <w:t>车间监控界面</w:t>
            </w:r>
          </w:p>
        </w:tc>
        <w:tc>
          <w:tcPr>
            <w:tcW w:w="4254" w:type="pct"/>
            <w:gridSpan w:val="3"/>
            <w:shd w:val="clear" w:color="auto" w:fill="auto"/>
            <w:vAlign w:val="center"/>
          </w:tcPr>
          <w:p w:rsidR="00B331AB" w:rsidRPr="00B331AB" w:rsidRDefault="00B331AB" w:rsidP="00B331AB">
            <w:pPr>
              <w:spacing w:beforeLines="50" w:before="120" w:afterLines="50" w:after="120" w:line="360" w:lineRule="auto"/>
            </w:pPr>
            <w:r>
              <w:rPr>
                <w:noProof/>
              </w:rPr>
              <w:drawing>
                <wp:inline distT="0" distB="0" distL="0" distR="0" wp14:anchorId="55462056" wp14:editId="7E535A15">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8010" cy="2484755"/>
                          </a:xfrm>
                          <a:prstGeom prst="rect">
                            <a:avLst/>
                          </a:prstGeom>
                        </pic:spPr>
                      </pic:pic>
                    </a:graphicData>
                  </a:graphic>
                </wp:inline>
              </w:drawing>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备注</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界面内容仅为样例，实际实施时将根据车间实际布局对界面进行设计，具体实施待</w:t>
            </w:r>
            <w:r w:rsidRPr="00B331AB">
              <w:rPr>
                <w:rFonts w:hint="eastAsia"/>
                <w:lang w:eastAsia="zh-CN"/>
              </w:rPr>
              <w:t>MES</w:t>
            </w:r>
            <w:r w:rsidRPr="00B331AB">
              <w:rPr>
                <w:rFonts w:hint="eastAsia"/>
                <w:lang w:eastAsia="zh-CN"/>
              </w:rPr>
              <w:t>系统部署之后进行详细的开发。</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问题</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94" w:name="_Toc500087526"/>
      <w:r>
        <w:rPr>
          <w:rFonts w:ascii="宋体" w:hAnsi="宋体" w:hint="eastAsia"/>
          <w:i w:val="0"/>
          <w:iCs w:val="0"/>
          <w:sz w:val="30"/>
          <w:szCs w:val="30"/>
          <w:lang w:eastAsia="zh-CN"/>
        </w:rPr>
        <w:t>生产级可视化</w:t>
      </w:r>
      <w:bookmarkEnd w:id="94"/>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面向车间主管、班组长的可视化界面，以便主管、班组长掌握实时生产状况，在主数据显示区显示每条生产线的生产、质量、异常信息，包括：</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当日计划量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当前计划量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lastRenderedPageBreak/>
        <w:t>•</w:t>
      </w:r>
      <w:r w:rsidRPr="00932807">
        <w:rPr>
          <w:rFonts w:ascii="宋体" w:hAnsi="宋体" w:hint="eastAsia"/>
          <w:color w:val="000000"/>
          <w:sz w:val="24"/>
          <w:lang w:eastAsia="zh-CN"/>
        </w:rPr>
        <w:tab/>
        <w:t>实际完成量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差异量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不良品返修记录</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生产异常信息（安灯统计信息）</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具体型号加工时间和标准时间对比</w:t>
      </w:r>
    </w:p>
    <w:p w:rsidR="00CF585D"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描述</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该功能主要用于显示生产线实时生产信息。</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发起者</w:t>
            </w:r>
          </w:p>
        </w:tc>
        <w:tc>
          <w:tcPr>
            <w:tcW w:w="1239" w:type="pct"/>
            <w:shd w:val="clear" w:color="auto" w:fill="auto"/>
            <w:vAlign w:val="center"/>
          </w:tcPr>
          <w:p w:rsidR="00932807" w:rsidRPr="00932807" w:rsidRDefault="00932807" w:rsidP="00932807">
            <w:pPr>
              <w:spacing w:line="360" w:lineRule="auto"/>
            </w:pPr>
            <w:r w:rsidRPr="00932807">
              <w:rPr>
                <w:rFonts w:hint="eastAsia"/>
              </w:rPr>
              <w:t>车间主管</w:t>
            </w:r>
          </w:p>
        </w:tc>
        <w:tc>
          <w:tcPr>
            <w:tcW w:w="760" w:type="pct"/>
            <w:shd w:val="clear" w:color="auto" w:fill="F3F3F3"/>
            <w:vAlign w:val="center"/>
          </w:tcPr>
          <w:p w:rsidR="00932807" w:rsidRPr="00932807" w:rsidRDefault="00932807" w:rsidP="00932807">
            <w:pPr>
              <w:spacing w:line="360" w:lineRule="auto"/>
            </w:pPr>
            <w:r w:rsidRPr="00932807">
              <w:t>参与者</w:t>
            </w:r>
          </w:p>
        </w:tc>
        <w:tc>
          <w:tcPr>
            <w:tcW w:w="2255" w:type="pct"/>
            <w:shd w:val="clear" w:color="auto" w:fill="auto"/>
            <w:vAlign w:val="center"/>
          </w:tcPr>
          <w:p w:rsidR="00932807" w:rsidRPr="00932807" w:rsidRDefault="00932807" w:rsidP="00932807">
            <w:pPr>
              <w:spacing w:line="360" w:lineRule="auto"/>
            </w:pPr>
            <w:r w:rsidRPr="00932807">
              <w:rPr>
                <w:rFonts w:hint="eastAsia"/>
              </w:rPr>
              <w:t>车间主管、班组长</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触发条件</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打开系统监控界面</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前置条件</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全厂实施</w:t>
            </w:r>
            <w:r w:rsidRPr="00932807">
              <w:rPr>
                <w:rFonts w:hint="eastAsia"/>
                <w:lang w:eastAsia="zh-CN"/>
              </w:rPr>
              <w:t>MES</w:t>
            </w:r>
            <w:r w:rsidRPr="00932807">
              <w:rPr>
                <w:rFonts w:hint="eastAsia"/>
                <w:lang w:eastAsia="zh-CN"/>
              </w:rPr>
              <w:t>和安灯系统，车间生产数据被系统收集</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后置条件</w:t>
            </w:r>
          </w:p>
        </w:tc>
        <w:tc>
          <w:tcPr>
            <w:tcW w:w="4254" w:type="pct"/>
            <w:gridSpan w:val="3"/>
            <w:tcBorders>
              <w:bottom w:val="single" w:sz="6" w:space="0" w:color="000000"/>
            </w:tcBorders>
            <w:shd w:val="clear" w:color="auto" w:fill="auto"/>
            <w:vAlign w:val="center"/>
          </w:tcPr>
          <w:p w:rsidR="00932807" w:rsidRPr="00932807" w:rsidRDefault="00932807" w:rsidP="00932807">
            <w:pPr>
              <w:spacing w:line="360" w:lineRule="auto"/>
            </w:pPr>
            <w:r w:rsidRPr="00932807">
              <w:rPr>
                <w:rFonts w:hint="eastAsia"/>
              </w:rPr>
              <w:t>无</w:t>
            </w:r>
          </w:p>
        </w:tc>
      </w:tr>
      <w:tr w:rsidR="00932807" w:rsidRPr="00A47010" w:rsidTr="005A3B31">
        <w:trPr>
          <w:trHeight w:val="290"/>
          <w:jc w:val="center"/>
        </w:trPr>
        <w:tc>
          <w:tcPr>
            <w:tcW w:w="232" w:type="pct"/>
            <w:vMerge w:val="restart"/>
            <w:shd w:val="clear" w:color="auto" w:fill="F3F3F3"/>
            <w:vAlign w:val="center"/>
          </w:tcPr>
          <w:p w:rsidR="00932807" w:rsidRPr="00932807" w:rsidRDefault="00932807" w:rsidP="00932807">
            <w:pPr>
              <w:spacing w:line="360" w:lineRule="auto"/>
            </w:pPr>
            <w:r w:rsidRPr="00932807">
              <w:t>主干过程</w:t>
            </w:r>
          </w:p>
        </w:tc>
        <w:tc>
          <w:tcPr>
            <w:tcW w:w="514" w:type="pct"/>
            <w:shd w:val="clear" w:color="auto" w:fill="F3F3F3"/>
            <w:vAlign w:val="center"/>
          </w:tcPr>
          <w:p w:rsidR="00932807" w:rsidRPr="00932807" w:rsidRDefault="00932807" w:rsidP="00932807">
            <w:pPr>
              <w:spacing w:line="360" w:lineRule="auto"/>
              <w:jc w:val="center"/>
            </w:pPr>
            <w:r w:rsidRPr="00932807">
              <w:rPr>
                <w:rFonts w:hint="eastAsia"/>
              </w:rPr>
              <w:t>内容</w:t>
            </w:r>
          </w:p>
        </w:tc>
        <w:tc>
          <w:tcPr>
            <w:tcW w:w="4254" w:type="pct"/>
            <w:gridSpan w:val="3"/>
            <w:shd w:val="clear" w:color="auto" w:fill="F3F3F3"/>
            <w:vAlign w:val="center"/>
          </w:tcPr>
          <w:p w:rsidR="00932807" w:rsidRPr="00932807" w:rsidRDefault="00932807" w:rsidP="00932807">
            <w:pPr>
              <w:spacing w:line="360" w:lineRule="auto"/>
              <w:jc w:val="center"/>
            </w:pPr>
            <w:r w:rsidRPr="00932807">
              <w:t>动作</w:t>
            </w:r>
          </w:p>
        </w:tc>
      </w:tr>
      <w:tr w:rsidR="00932807" w:rsidRPr="00A47010" w:rsidTr="005A3B31">
        <w:trPr>
          <w:trHeight w:val="893"/>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line="360" w:lineRule="auto"/>
              <w:ind w:rightChars="-51" w:right="-102"/>
              <w:jc w:val="center"/>
              <w:textAlignment w:val="top"/>
            </w:pPr>
            <w:r w:rsidRPr="00932807">
              <w:t>1</w:t>
            </w:r>
          </w:p>
        </w:tc>
        <w:tc>
          <w:tcPr>
            <w:tcW w:w="4254" w:type="pct"/>
            <w:gridSpan w:val="3"/>
            <w:shd w:val="clear" w:color="auto" w:fill="auto"/>
            <w:vAlign w:val="center"/>
          </w:tcPr>
          <w:p w:rsidR="00932807" w:rsidRPr="00932807" w:rsidRDefault="00932807" w:rsidP="00932807">
            <w:pPr>
              <w:spacing w:line="360" w:lineRule="auto"/>
              <w:jc w:val="both"/>
              <w:textAlignment w:val="top"/>
              <w:rPr>
                <w:lang w:eastAsia="zh-CN"/>
              </w:rPr>
            </w:pPr>
            <w:r w:rsidRPr="00932807">
              <w:rPr>
                <w:rFonts w:hint="eastAsia"/>
                <w:lang w:eastAsia="zh-CN"/>
              </w:rPr>
              <w:t>生产人员登入：打开</w:t>
            </w:r>
            <w:r w:rsidRPr="00932807">
              <w:rPr>
                <w:rFonts w:hint="eastAsia"/>
                <w:lang w:eastAsia="zh-CN"/>
              </w:rPr>
              <w:t>MES</w:t>
            </w:r>
            <w:r w:rsidRPr="00932807">
              <w:rPr>
                <w:rFonts w:hint="eastAsia"/>
                <w:lang w:eastAsia="zh-CN"/>
              </w:rPr>
              <w:t>系统车间可视化登陆界面；</w:t>
            </w:r>
          </w:p>
          <w:p w:rsidR="00932807" w:rsidRPr="00932807" w:rsidRDefault="00932807" w:rsidP="00932807">
            <w:pPr>
              <w:spacing w:line="360" w:lineRule="auto"/>
              <w:jc w:val="both"/>
              <w:textAlignment w:val="top"/>
              <w:rPr>
                <w:lang w:eastAsia="zh-CN"/>
              </w:rPr>
            </w:pPr>
            <w:r w:rsidRPr="00932807">
              <w:rPr>
                <w:rFonts w:hint="eastAsia"/>
                <w:lang w:eastAsia="zh-CN"/>
              </w:rPr>
              <w:t>输入用户名和密码，登入全厂生产监控界面；点击单条生产线，进入生产线监控界面。</w:t>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rPr>
                <w:lang w:eastAsia="zh-CN"/>
              </w:rPr>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生产线监控界面</w:t>
            </w:r>
          </w:p>
        </w:tc>
        <w:tc>
          <w:tcPr>
            <w:tcW w:w="4254" w:type="pct"/>
            <w:gridSpan w:val="3"/>
            <w:shd w:val="clear" w:color="auto" w:fill="auto"/>
            <w:vAlign w:val="center"/>
          </w:tcPr>
          <w:p w:rsidR="00932807" w:rsidRPr="00932807" w:rsidRDefault="00932807" w:rsidP="00932807">
            <w:pPr>
              <w:spacing w:beforeLines="50" w:before="120" w:afterLines="50" w:after="120" w:line="360" w:lineRule="auto"/>
            </w:pPr>
            <w:r>
              <w:rPr>
                <w:noProof/>
              </w:rPr>
              <w:drawing>
                <wp:inline distT="0" distB="0" distL="0" distR="0" wp14:anchorId="3197E76C" wp14:editId="2B95F5A6">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8010" cy="2138045"/>
                          </a:xfrm>
                          <a:prstGeom prst="rect">
                            <a:avLst/>
                          </a:prstGeom>
                        </pic:spPr>
                      </pic:pic>
                    </a:graphicData>
                  </a:graphic>
                </wp:inline>
              </w:drawing>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产线详细生产信息</w:t>
            </w:r>
          </w:p>
        </w:tc>
        <w:tc>
          <w:tcPr>
            <w:tcW w:w="4254" w:type="pct"/>
            <w:gridSpan w:val="3"/>
            <w:shd w:val="clear" w:color="auto" w:fill="auto"/>
            <w:vAlign w:val="center"/>
          </w:tcPr>
          <w:p w:rsidR="00932807" w:rsidRDefault="00932807" w:rsidP="00932807">
            <w:pPr>
              <w:spacing w:beforeLines="50" w:before="120" w:afterLines="50" w:after="120" w:line="360" w:lineRule="auto"/>
            </w:pPr>
            <w:r>
              <w:rPr>
                <w:noProof/>
              </w:rPr>
              <w:drawing>
                <wp:inline distT="0" distB="0" distL="0" distR="0" wp14:anchorId="32FDABDC" wp14:editId="48B6E67F">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4195" cy="2646186"/>
                          </a:xfrm>
                          <a:prstGeom prst="rect">
                            <a:avLst/>
                          </a:prstGeom>
                        </pic:spPr>
                      </pic:pic>
                    </a:graphicData>
                  </a:graphic>
                </wp:inline>
              </w:drawing>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备注</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界面内容仅为样例，实际实施时将根据车间实际布局对界面进行设计，具体实施待</w:t>
            </w:r>
            <w:r w:rsidRPr="00932807">
              <w:rPr>
                <w:rFonts w:hint="eastAsia"/>
                <w:lang w:eastAsia="zh-CN"/>
              </w:rPr>
              <w:t>MES</w:t>
            </w:r>
            <w:r w:rsidRPr="00932807">
              <w:rPr>
                <w:rFonts w:hint="eastAsia"/>
                <w:lang w:eastAsia="zh-CN"/>
              </w:rPr>
              <w:t>系统部署之后进行详细的开发。</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问题</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无</w:t>
            </w:r>
          </w:p>
        </w:tc>
      </w:tr>
    </w:tbl>
    <w:p w:rsidR="00932807" w:rsidRDefault="00932807" w:rsidP="00932807">
      <w:pPr>
        <w:spacing w:line="360" w:lineRule="auto"/>
        <w:ind w:firstLineChars="200" w:firstLine="480"/>
        <w:rPr>
          <w:rFonts w:ascii="宋体" w:hAnsi="宋体"/>
          <w:color w:val="000000"/>
          <w:sz w:val="24"/>
          <w:lang w:eastAsia="zh-CN"/>
        </w:rPr>
      </w:pPr>
    </w:p>
    <w:p w:rsidR="00CF585D" w:rsidRDefault="00CF585D" w:rsidP="00CF585D">
      <w:pPr>
        <w:pStyle w:val="Heading2"/>
        <w:spacing w:line="360" w:lineRule="auto"/>
        <w:rPr>
          <w:rFonts w:ascii="宋体" w:hAnsi="宋体"/>
          <w:i w:val="0"/>
          <w:iCs w:val="0"/>
          <w:sz w:val="30"/>
          <w:szCs w:val="30"/>
          <w:lang w:eastAsia="zh-CN"/>
        </w:rPr>
      </w:pPr>
      <w:bookmarkStart w:id="95" w:name="_Toc500087527"/>
      <w:r>
        <w:rPr>
          <w:rFonts w:ascii="宋体" w:hAnsi="宋体" w:hint="eastAsia"/>
          <w:i w:val="0"/>
          <w:iCs w:val="0"/>
          <w:sz w:val="30"/>
          <w:szCs w:val="30"/>
          <w:lang w:eastAsia="zh-CN"/>
        </w:rPr>
        <w:t>工位级可视化</w:t>
      </w:r>
      <w:bookmarkEnd w:id="95"/>
    </w:p>
    <w:p w:rsidR="00CF585D" w:rsidRDefault="00570488" w:rsidP="00CF585D">
      <w:pPr>
        <w:spacing w:line="360" w:lineRule="auto"/>
        <w:ind w:firstLineChars="200" w:firstLine="480"/>
        <w:rPr>
          <w:rFonts w:ascii="宋体" w:hAnsi="宋体"/>
          <w:color w:val="000000"/>
          <w:sz w:val="24"/>
          <w:lang w:eastAsia="zh-CN"/>
        </w:rPr>
      </w:pPr>
      <w:r w:rsidRPr="00570488">
        <w:rPr>
          <w:rFonts w:ascii="宋体" w:hAnsi="宋体" w:hint="eastAsia"/>
          <w:color w:val="000000"/>
          <w:sz w:val="24"/>
          <w:lang w:eastAsia="zh-CN"/>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447"/>
        <w:gridCol w:w="1205"/>
        <w:gridCol w:w="4124"/>
      </w:tblGrid>
      <w:tr w:rsidR="00570488" w:rsidRPr="00A47010" w:rsidTr="005A3B31">
        <w:trPr>
          <w:trHeight w:val="340"/>
          <w:jc w:val="center"/>
        </w:trPr>
        <w:tc>
          <w:tcPr>
            <w:tcW w:w="746" w:type="pct"/>
            <w:gridSpan w:val="2"/>
            <w:shd w:val="clear" w:color="auto" w:fill="F3F3F3"/>
            <w:vAlign w:val="center"/>
          </w:tcPr>
          <w:p w:rsidR="00570488" w:rsidRPr="00570488" w:rsidRDefault="00570488" w:rsidP="005A3B31">
            <w:pPr>
              <w:spacing w:beforeLines="50" w:before="120" w:afterLines="50" w:after="120" w:line="360" w:lineRule="auto"/>
              <w:jc w:val="center"/>
            </w:pPr>
            <w:r w:rsidRPr="00570488">
              <w:t>描述</w:t>
            </w:r>
          </w:p>
        </w:tc>
        <w:tc>
          <w:tcPr>
            <w:tcW w:w="4254" w:type="pct"/>
            <w:gridSpan w:val="3"/>
            <w:shd w:val="clear" w:color="auto" w:fill="auto"/>
            <w:vAlign w:val="center"/>
          </w:tcPr>
          <w:p w:rsidR="00570488" w:rsidRPr="00570488" w:rsidRDefault="00570488" w:rsidP="005A3B31">
            <w:pPr>
              <w:spacing w:beforeLines="50" w:before="120" w:afterLines="50" w:after="120" w:line="360" w:lineRule="auto"/>
              <w:rPr>
                <w:lang w:eastAsia="zh-CN"/>
              </w:rPr>
            </w:pPr>
            <w:r w:rsidRPr="00570488">
              <w:rPr>
                <w:rFonts w:hint="eastAsia"/>
                <w:lang w:eastAsia="zh-CN"/>
              </w:rPr>
              <w:t>该功能主要用于显示生产线实时生产信息。</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发起者</w:t>
            </w:r>
          </w:p>
        </w:tc>
        <w:tc>
          <w:tcPr>
            <w:tcW w:w="1339" w:type="pct"/>
            <w:shd w:val="clear" w:color="auto" w:fill="auto"/>
            <w:vAlign w:val="center"/>
          </w:tcPr>
          <w:p w:rsidR="00570488" w:rsidRPr="00570488" w:rsidRDefault="00570488" w:rsidP="00570488">
            <w:pPr>
              <w:spacing w:line="360" w:lineRule="auto"/>
            </w:pPr>
            <w:r w:rsidRPr="00570488">
              <w:rPr>
                <w:rFonts w:hint="eastAsia"/>
              </w:rPr>
              <w:t>车间主管、班组长</w:t>
            </w:r>
          </w:p>
        </w:tc>
        <w:tc>
          <w:tcPr>
            <w:tcW w:w="659" w:type="pct"/>
            <w:shd w:val="clear" w:color="auto" w:fill="F3F3F3"/>
            <w:vAlign w:val="center"/>
          </w:tcPr>
          <w:p w:rsidR="00570488" w:rsidRPr="00570488" w:rsidRDefault="00570488" w:rsidP="00570488">
            <w:pPr>
              <w:spacing w:line="360" w:lineRule="auto"/>
            </w:pPr>
            <w:r w:rsidRPr="00570488">
              <w:t>参与者</w:t>
            </w:r>
          </w:p>
        </w:tc>
        <w:tc>
          <w:tcPr>
            <w:tcW w:w="2255" w:type="pct"/>
            <w:shd w:val="clear" w:color="auto" w:fill="auto"/>
            <w:vAlign w:val="center"/>
          </w:tcPr>
          <w:p w:rsidR="00570488" w:rsidRPr="00570488" w:rsidRDefault="00570488" w:rsidP="00570488">
            <w:pPr>
              <w:spacing w:line="360" w:lineRule="auto"/>
            </w:pPr>
            <w:r w:rsidRPr="00570488">
              <w:rPr>
                <w:rFonts w:hint="eastAsia"/>
              </w:rPr>
              <w:t>车间主管、班组长</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触发条件</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打开系统监控界面</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前置条件</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全厂实施</w:t>
            </w:r>
            <w:r w:rsidRPr="00570488">
              <w:rPr>
                <w:rFonts w:hint="eastAsia"/>
                <w:lang w:eastAsia="zh-CN"/>
              </w:rPr>
              <w:t>MES</w:t>
            </w:r>
            <w:r w:rsidRPr="00570488">
              <w:rPr>
                <w:rFonts w:hint="eastAsia"/>
                <w:lang w:eastAsia="zh-CN"/>
              </w:rPr>
              <w:t>和安灯系统，车间生产数据被系统收集</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后置条件</w:t>
            </w:r>
          </w:p>
        </w:tc>
        <w:tc>
          <w:tcPr>
            <w:tcW w:w="4254" w:type="pct"/>
            <w:gridSpan w:val="3"/>
            <w:tcBorders>
              <w:bottom w:val="single" w:sz="6" w:space="0" w:color="000000"/>
            </w:tcBorders>
            <w:shd w:val="clear" w:color="auto" w:fill="auto"/>
            <w:vAlign w:val="center"/>
          </w:tcPr>
          <w:p w:rsidR="00570488" w:rsidRPr="00570488" w:rsidRDefault="00570488" w:rsidP="00570488">
            <w:pPr>
              <w:spacing w:line="360" w:lineRule="auto"/>
            </w:pPr>
            <w:r w:rsidRPr="00570488">
              <w:rPr>
                <w:rFonts w:hint="eastAsia"/>
              </w:rPr>
              <w:t>无</w:t>
            </w:r>
          </w:p>
        </w:tc>
      </w:tr>
      <w:tr w:rsidR="00570488" w:rsidRPr="00A47010" w:rsidTr="005A3B31">
        <w:trPr>
          <w:trHeight w:val="290"/>
          <w:jc w:val="center"/>
        </w:trPr>
        <w:tc>
          <w:tcPr>
            <w:tcW w:w="232" w:type="pct"/>
            <w:vMerge w:val="restart"/>
            <w:shd w:val="clear" w:color="auto" w:fill="F3F3F3"/>
            <w:vAlign w:val="center"/>
          </w:tcPr>
          <w:p w:rsidR="00570488" w:rsidRPr="00570488" w:rsidRDefault="00570488" w:rsidP="00570488">
            <w:pPr>
              <w:spacing w:line="360" w:lineRule="auto"/>
            </w:pPr>
            <w:r w:rsidRPr="00570488">
              <w:t>主干过程</w:t>
            </w:r>
          </w:p>
        </w:tc>
        <w:tc>
          <w:tcPr>
            <w:tcW w:w="514" w:type="pct"/>
            <w:shd w:val="clear" w:color="auto" w:fill="F3F3F3"/>
            <w:vAlign w:val="center"/>
          </w:tcPr>
          <w:p w:rsidR="00570488" w:rsidRPr="00570488" w:rsidRDefault="00570488" w:rsidP="00570488">
            <w:pPr>
              <w:spacing w:line="360" w:lineRule="auto"/>
              <w:jc w:val="center"/>
            </w:pPr>
            <w:r w:rsidRPr="00570488">
              <w:rPr>
                <w:rFonts w:hint="eastAsia"/>
              </w:rPr>
              <w:t>内容</w:t>
            </w:r>
          </w:p>
        </w:tc>
        <w:tc>
          <w:tcPr>
            <w:tcW w:w="4254" w:type="pct"/>
            <w:gridSpan w:val="3"/>
            <w:shd w:val="clear" w:color="auto" w:fill="F3F3F3"/>
            <w:vAlign w:val="center"/>
          </w:tcPr>
          <w:p w:rsidR="00570488" w:rsidRPr="00570488" w:rsidRDefault="00570488" w:rsidP="00570488">
            <w:pPr>
              <w:spacing w:line="360" w:lineRule="auto"/>
              <w:jc w:val="center"/>
            </w:pPr>
            <w:r w:rsidRPr="00570488">
              <w:t>动作</w:t>
            </w:r>
          </w:p>
        </w:tc>
      </w:tr>
      <w:tr w:rsidR="00570488" w:rsidRPr="00A47010" w:rsidTr="005A3B31">
        <w:trPr>
          <w:trHeight w:val="893"/>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line="360" w:lineRule="auto"/>
              <w:ind w:rightChars="-51" w:right="-102"/>
              <w:jc w:val="center"/>
              <w:textAlignment w:val="top"/>
            </w:pPr>
            <w:r w:rsidRPr="00570488">
              <w:t>1</w:t>
            </w:r>
          </w:p>
        </w:tc>
        <w:tc>
          <w:tcPr>
            <w:tcW w:w="4254" w:type="pct"/>
            <w:gridSpan w:val="3"/>
            <w:shd w:val="clear" w:color="auto" w:fill="auto"/>
            <w:vAlign w:val="center"/>
          </w:tcPr>
          <w:p w:rsidR="00570488" w:rsidRPr="00570488" w:rsidRDefault="00570488" w:rsidP="00570488">
            <w:pPr>
              <w:spacing w:line="360" w:lineRule="auto"/>
              <w:jc w:val="both"/>
              <w:textAlignment w:val="top"/>
              <w:rPr>
                <w:lang w:eastAsia="zh-CN"/>
              </w:rPr>
            </w:pPr>
            <w:r w:rsidRPr="00570488">
              <w:rPr>
                <w:rFonts w:hint="eastAsia"/>
                <w:lang w:eastAsia="zh-CN"/>
              </w:rPr>
              <w:t>生产人员登入：打开</w:t>
            </w:r>
            <w:r w:rsidRPr="00570488">
              <w:rPr>
                <w:rFonts w:hint="eastAsia"/>
                <w:lang w:eastAsia="zh-CN"/>
              </w:rPr>
              <w:t>MES</w:t>
            </w:r>
            <w:r w:rsidRPr="00570488">
              <w:rPr>
                <w:rFonts w:hint="eastAsia"/>
                <w:lang w:eastAsia="zh-CN"/>
              </w:rPr>
              <w:t>系统车间可视化登陆界面；</w:t>
            </w:r>
          </w:p>
          <w:p w:rsidR="00570488" w:rsidRPr="00570488" w:rsidRDefault="00570488" w:rsidP="00570488">
            <w:pPr>
              <w:spacing w:line="360" w:lineRule="auto"/>
              <w:jc w:val="both"/>
              <w:textAlignment w:val="top"/>
              <w:rPr>
                <w:lang w:eastAsia="zh-CN"/>
              </w:rPr>
            </w:pPr>
            <w:r w:rsidRPr="00570488">
              <w:rPr>
                <w:rFonts w:hint="eastAsia"/>
                <w:lang w:eastAsia="zh-CN"/>
              </w:rPr>
              <w:t>输入用户名和密码，登入全厂生产监控界面；点击单条生产线，进入生产线监控界面；点击生产线中的每个加工工位，进入工位监控界面</w:t>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rPr>
                <w:lang w:eastAsia="zh-CN"/>
              </w:rPr>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工位监控界面</w:t>
            </w:r>
          </w:p>
        </w:tc>
        <w:tc>
          <w:tcPr>
            <w:tcW w:w="4254" w:type="pct"/>
            <w:gridSpan w:val="3"/>
            <w:shd w:val="clear" w:color="auto" w:fill="auto"/>
            <w:vAlign w:val="center"/>
          </w:tcPr>
          <w:p w:rsidR="00570488" w:rsidRPr="00570488" w:rsidRDefault="00570488" w:rsidP="00570488">
            <w:pPr>
              <w:spacing w:beforeLines="50" w:before="120" w:afterLines="50" w:after="120" w:line="360" w:lineRule="auto"/>
            </w:pPr>
            <w:r>
              <w:rPr>
                <w:noProof/>
              </w:rPr>
              <w:drawing>
                <wp:inline distT="0" distB="0" distL="0" distR="0" wp14:anchorId="01EBF52A" wp14:editId="542902BB">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8010" cy="2058670"/>
                          </a:xfrm>
                          <a:prstGeom prst="rect">
                            <a:avLst/>
                          </a:prstGeom>
                        </pic:spPr>
                      </pic:pic>
                    </a:graphicData>
                  </a:graphic>
                </wp:inline>
              </w:drawing>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生产设备监控画面</w:t>
            </w:r>
          </w:p>
        </w:tc>
        <w:tc>
          <w:tcPr>
            <w:tcW w:w="4254" w:type="pct"/>
            <w:gridSpan w:val="3"/>
            <w:shd w:val="clear" w:color="auto" w:fill="auto"/>
            <w:vAlign w:val="center"/>
          </w:tcPr>
          <w:p w:rsidR="00570488" w:rsidRDefault="00570488" w:rsidP="00570488">
            <w:pPr>
              <w:spacing w:beforeLines="50" w:before="120" w:afterLines="50" w:after="120" w:line="360" w:lineRule="auto"/>
            </w:pPr>
            <w:r>
              <w:rPr>
                <w:noProof/>
              </w:rPr>
              <w:drawing>
                <wp:inline distT="0" distB="0" distL="0" distR="0" wp14:anchorId="445A9BCC" wp14:editId="6317C61C">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8010" cy="1955800"/>
                          </a:xfrm>
                          <a:prstGeom prst="rect">
                            <a:avLst/>
                          </a:prstGeom>
                        </pic:spPr>
                      </pic:pic>
                    </a:graphicData>
                  </a:graphic>
                </wp:inline>
              </w:drawing>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备注</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界面内容仅为样例，实际实施时将根据车间实际布局对界面进行设计，具体实施待</w:t>
            </w:r>
            <w:r w:rsidRPr="00570488">
              <w:rPr>
                <w:rFonts w:hint="eastAsia"/>
                <w:lang w:eastAsia="zh-CN"/>
              </w:rPr>
              <w:t>MES</w:t>
            </w:r>
            <w:r w:rsidRPr="00570488">
              <w:rPr>
                <w:rFonts w:hint="eastAsia"/>
                <w:lang w:eastAsia="zh-CN"/>
              </w:rPr>
              <w:t>系统部署之后进行详细的开发。</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问题</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无</w:t>
            </w:r>
          </w:p>
        </w:tc>
      </w:tr>
    </w:tbl>
    <w:p w:rsidR="00570488" w:rsidRDefault="00570488" w:rsidP="00CF585D">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pPr>
            <w:r w:rsidRPr="00E833F9">
              <w:t>项目名称</w:t>
            </w:r>
          </w:p>
        </w:tc>
        <w:tc>
          <w:tcPr>
            <w:tcW w:w="4020" w:type="dxa"/>
            <w:noWrap/>
            <w:vAlign w:val="center"/>
            <w:hideMark/>
          </w:tcPr>
          <w:p w:rsidR="00570488" w:rsidRPr="00E833F9" w:rsidRDefault="00570488" w:rsidP="005A3B31">
            <w:pPr>
              <w:spacing w:line="360" w:lineRule="auto"/>
              <w:rPr>
                <w:lang w:eastAsia="zh-CN"/>
              </w:rPr>
            </w:pPr>
            <w:r w:rsidRPr="00E833F9">
              <w:rPr>
                <w:lang w:eastAsia="zh-CN"/>
              </w:rPr>
              <w:t>天津开合智能制造系统项目</w:t>
            </w:r>
          </w:p>
        </w:tc>
        <w:tc>
          <w:tcPr>
            <w:tcW w:w="1214" w:type="dxa"/>
            <w:noWrap/>
            <w:vAlign w:val="center"/>
            <w:hideMark/>
          </w:tcPr>
          <w:p w:rsidR="00570488" w:rsidRPr="00E833F9" w:rsidRDefault="00570488" w:rsidP="005A3B31">
            <w:pPr>
              <w:spacing w:line="360" w:lineRule="auto"/>
            </w:pPr>
            <w:r w:rsidRPr="00E833F9">
              <w:t>项目编号</w:t>
            </w:r>
          </w:p>
        </w:tc>
        <w:tc>
          <w:tcPr>
            <w:tcW w:w="1476" w:type="dxa"/>
            <w:noWrap/>
            <w:vAlign w:val="center"/>
            <w:hideMark/>
          </w:tcPr>
          <w:p w:rsidR="00570488" w:rsidRPr="00E833F9" w:rsidRDefault="00570488" w:rsidP="005A3B31">
            <w:pPr>
              <w:spacing w:line="360" w:lineRule="auto"/>
            </w:pPr>
            <w:r w:rsidRPr="00E833F9">
              <w:t>PCNSH17313</w:t>
            </w:r>
          </w:p>
        </w:tc>
      </w:tr>
      <w:tr w:rsidR="00570488" w:rsidRPr="00E833F9" w:rsidTr="005A3B31">
        <w:trPr>
          <w:trHeight w:val="646"/>
          <w:jc w:val="center"/>
        </w:trPr>
        <w:tc>
          <w:tcPr>
            <w:tcW w:w="8491" w:type="dxa"/>
            <w:gridSpan w:val="4"/>
            <w:noWrap/>
            <w:vAlign w:val="center"/>
            <w:hideMark/>
          </w:tcPr>
          <w:p w:rsidR="00570488" w:rsidRPr="00E833F9" w:rsidRDefault="00570488"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电子可视化</w:t>
            </w:r>
          </w:p>
        </w:tc>
      </w:tr>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jc w:val="center"/>
            </w:pPr>
            <w:r w:rsidRPr="00E833F9">
              <w:t>部门名称</w:t>
            </w:r>
          </w:p>
        </w:tc>
        <w:tc>
          <w:tcPr>
            <w:tcW w:w="4020" w:type="dxa"/>
            <w:noWrap/>
            <w:vAlign w:val="center"/>
            <w:hideMark/>
          </w:tcPr>
          <w:p w:rsidR="00570488" w:rsidRPr="00E833F9" w:rsidRDefault="00570488" w:rsidP="005A3B31">
            <w:pPr>
              <w:spacing w:line="360" w:lineRule="auto"/>
              <w:jc w:val="center"/>
            </w:pPr>
            <w:r w:rsidRPr="00E833F9">
              <w:t>部门责任人（签名）</w:t>
            </w:r>
          </w:p>
        </w:tc>
        <w:tc>
          <w:tcPr>
            <w:tcW w:w="2690" w:type="dxa"/>
            <w:gridSpan w:val="2"/>
            <w:noWrap/>
            <w:vAlign w:val="center"/>
            <w:hideMark/>
          </w:tcPr>
          <w:p w:rsidR="00570488" w:rsidRPr="00E833F9" w:rsidRDefault="00570488" w:rsidP="005A3B31">
            <w:pPr>
              <w:spacing w:line="360" w:lineRule="auto"/>
              <w:jc w:val="center"/>
            </w:pPr>
            <w:r w:rsidRPr="00E833F9">
              <w:t>意见</w:t>
            </w:r>
          </w:p>
        </w:tc>
      </w:tr>
      <w:tr w:rsidR="00570488" w:rsidRPr="00E833F9" w:rsidTr="005A3B31">
        <w:trPr>
          <w:trHeight w:val="646"/>
          <w:jc w:val="center"/>
        </w:trPr>
        <w:tc>
          <w:tcPr>
            <w:tcW w:w="1781" w:type="dxa"/>
            <w:noWrap/>
            <w:vAlign w:val="center"/>
          </w:tcPr>
          <w:p w:rsidR="00570488" w:rsidRPr="00E833F9" w:rsidRDefault="00570488" w:rsidP="005A3B31">
            <w:pPr>
              <w:spacing w:line="360" w:lineRule="auto"/>
              <w:jc w:val="center"/>
            </w:pPr>
          </w:p>
        </w:tc>
        <w:tc>
          <w:tcPr>
            <w:tcW w:w="4020" w:type="dxa"/>
            <w:noWrap/>
            <w:vAlign w:val="center"/>
          </w:tcPr>
          <w:p w:rsidR="00570488" w:rsidRPr="00E833F9" w:rsidRDefault="00570488" w:rsidP="005A3B31">
            <w:pPr>
              <w:spacing w:line="360" w:lineRule="auto"/>
              <w:jc w:val="center"/>
            </w:pPr>
          </w:p>
        </w:tc>
        <w:tc>
          <w:tcPr>
            <w:tcW w:w="2690" w:type="dxa"/>
            <w:gridSpan w:val="2"/>
            <w:noWrap/>
            <w:vAlign w:val="center"/>
          </w:tcPr>
          <w:p w:rsidR="00570488" w:rsidRPr="00E833F9" w:rsidRDefault="00570488" w:rsidP="005A3B31">
            <w:pPr>
              <w:spacing w:line="360" w:lineRule="auto"/>
              <w:jc w:val="center"/>
            </w:pP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lastRenderedPageBreak/>
              <w:t>GE</w:t>
            </w:r>
            <w:r>
              <w:rPr>
                <w:rFonts w:hint="eastAsia"/>
                <w:lang w:eastAsia="zh-CN"/>
              </w:rPr>
              <w:t>会签</w:t>
            </w:r>
            <w:r w:rsidRPr="00E833F9">
              <w:rPr>
                <w:lang w:eastAsia="zh-CN"/>
              </w:rPr>
              <w:t>（签名）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C138C" w:rsidRDefault="002C138C" w:rsidP="00CF585D">
      <w:pPr>
        <w:spacing w:line="360" w:lineRule="auto"/>
        <w:ind w:firstLineChars="200" w:firstLine="480"/>
        <w:rPr>
          <w:rFonts w:ascii="宋体" w:hAnsi="宋体"/>
          <w:color w:val="000000"/>
          <w:sz w:val="24"/>
          <w:lang w:eastAsia="zh-CN"/>
        </w:rPr>
      </w:pPr>
    </w:p>
    <w:p w:rsidR="002C138C" w:rsidRDefault="002C138C">
      <w:pPr>
        <w:rPr>
          <w:rFonts w:ascii="宋体" w:hAnsi="宋体"/>
          <w:color w:val="000000"/>
          <w:sz w:val="24"/>
          <w:lang w:eastAsia="zh-CN"/>
        </w:rPr>
      </w:pPr>
      <w:r>
        <w:rPr>
          <w:rFonts w:ascii="宋体" w:hAnsi="宋体"/>
          <w:color w:val="000000"/>
          <w:sz w:val="24"/>
          <w:lang w:eastAsia="zh-CN"/>
        </w:rPr>
        <w:br w:type="page"/>
      </w:r>
    </w:p>
    <w:p w:rsidR="00CF585D" w:rsidRDefault="00CF585D" w:rsidP="00CF585D">
      <w:pPr>
        <w:pStyle w:val="Heading1"/>
        <w:rPr>
          <w:rFonts w:ascii="宋体" w:hAnsi="宋体"/>
          <w:lang w:eastAsia="zh-CN"/>
        </w:rPr>
      </w:pPr>
      <w:bookmarkStart w:id="96" w:name="_Toc500087528"/>
      <w:r w:rsidRPr="00CF585D">
        <w:rPr>
          <w:rFonts w:cs="Arial"/>
          <w:lang w:eastAsia="zh-CN"/>
        </w:rPr>
        <w:lastRenderedPageBreak/>
        <w:t>SCADA</w:t>
      </w:r>
      <w:r>
        <w:rPr>
          <w:rFonts w:ascii="宋体" w:hAnsi="宋体" w:hint="eastAsia"/>
          <w:lang w:eastAsia="zh-CN"/>
        </w:rPr>
        <w:t>数据</w:t>
      </w:r>
      <w:r>
        <w:rPr>
          <w:rFonts w:ascii="宋体" w:hAnsi="宋体"/>
          <w:lang w:eastAsia="zh-CN"/>
        </w:rPr>
        <w:t>采集</w:t>
      </w:r>
      <w:bookmarkEnd w:id="96"/>
    </w:p>
    <w:p w:rsidR="00F6280F" w:rsidRDefault="00F6280F" w:rsidP="00F6280F">
      <w:pPr>
        <w:spacing w:line="360" w:lineRule="auto"/>
        <w:ind w:firstLineChars="200" w:firstLine="480"/>
        <w:rPr>
          <w:color w:val="000000"/>
          <w:sz w:val="24"/>
          <w:lang w:eastAsia="zh-CN"/>
        </w:rPr>
      </w:pPr>
      <w:r w:rsidRPr="00F6280F">
        <w:rPr>
          <w:rFonts w:hint="eastAsia"/>
          <w:color w:val="000000"/>
          <w:sz w:val="24"/>
          <w:lang w:eastAsia="zh-CN"/>
        </w:rPr>
        <w:t>通过与</w:t>
      </w:r>
      <w:r w:rsidRPr="00F6280F">
        <w:rPr>
          <w:rFonts w:hint="eastAsia"/>
          <w:color w:val="000000"/>
          <w:sz w:val="24"/>
          <w:lang w:eastAsia="zh-CN"/>
        </w:rPr>
        <w:t xml:space="preserve"> V-Factory </w:t>
      </w:r>
      <w:r w:rsidRPr="00F6280F">
        <w:rPr>
          <w:rFonts w:hint="eastAsia"/>
          <w:color w:val="000000"/>
          <w:sz w:val="24"/>
          <w:lang w:eastAsia="zh-CN"/>
        </w:rPr>
        <w:t>系统数据通讯，系统将实时地采集各设备的实时数据（这些数据包括：报警信息、</w:t>
      </w:r>
      <w:r w:rsidRPr="00F6280F">
        <w:rPr>
          <w:rFonts w:hint="eastAsia"/>
          <w:color w:val="000000"/>
          <w:sz w:val="24"/>
          <w:lang w:eastAsia="zh-CN"/>
        </w:rPr>
        <w:t xml:space="preserve"> </w:t>
      </w:r>
      <w:r w:rsidRPr="00F6280F">
        <w:rPr>
          <w:rFonts w:hint="eastAsia"/>
          <w:color w:val="000000"/>
          <w:sz w:val="24"/>
          <w:lang w:eastAsia="zh-CN"/>
        </w:rPr>
        <w:t>能耗信息及其它模拟量数据）。针对其他设备，若能够支持</w:t>
      </w:r>
      <w:r w:rsidRPr="00F6280F">
        <w:rPr>
          <w:rFonts w:hint="eastAsia"/>
          <w:color w:val="000000"/>
          <w:sz w:val="24"/>
          <w:lang w:eastAsia="zh-CN"/>
        </w:rPr>
        <w:t>Modbus</w:t>
      </w:r>
      <w:r w:rsidRPr="00F6280F">
        <w:rPr>
          <w:rFonts w:hint="eastAsia"/>
          <w:color w:val="000000"/>
          <w:sz w:val="24"/>
          <w:lang w:eastAsia="zh-CN"/>
        </w:rPr>
        <w:t>协议可直接进行数据采集，否则需要开合方面针对设备进行改造。每台机加设备基础采集数据点表（仅作参考，以</w:t>
      </w:r>
      <w:r w:rsidRPr="00F6280F">
        <w:rPr>
          <w:rFonts w:hint="eastAsia"/>
          <w:color w:val="000000"/>
          <w:sz w:val="24"/>
          <w:lang w:eastAsia="zh-CN"/>
        </w:rPr>
        <w:t xml:space="preserve"> V-Factory </w:t>
      </w:r>
      <w:r w:rsidRPr="00F6280F">
        <w:rPr>
          <w:rFonts w:hint="eastAsia"/>
          <w:color w:val="000000"/>
          <w:sz w:val="24"/>
          <w:lang w:eastAsia="zh-CN"/>
        </w:rPr>
        <w:t>提供的每台设备及具体设备信号点为准）：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rPr>
                <w:rFonts w:hint="eastAsia"/>
              </w:rPr>
              <w:t>标签名：</w:t>
            </w:r>
            <w:r w:rsidRPr="00D7228B">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描述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运行</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空转</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启动</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产量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不合格品数量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装载</w:t>
            </w:r>
            <w:r w:rsidRPr="00D7228B">
              <w:t>/</w:t>
            </w:r>
            <w:r w:rsidRPr="00D7228B">
              <w:t>卸载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报警代码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报警字符串</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部件号</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紧急停止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目前状态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进给率及进给修调</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数控机床状态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总切削时间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总运行时间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零件计数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程序指令主轴转速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主轴负载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主轴模式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主轴倍率</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主轴温度</w:t>
            </w:r>
          </w:p>
        </w:tc>
      </w:tr>
    </w:tbl>
    <w:p w:rsidR="00DB0438" w:rsidRDefault="00DB0438" w:rsidP="00F6280F">
      <w:pPr>
        <w:spacing w:line="360" w:lineRule="auto"/>
        <w:ind w:firstLineChars="200" w:firstLine="480"/>
        <w:rPr>
          <w:color w:val="000000"/>
          <w:sz w:val="24"/>
          <w:lang w:eastAsia="zh-CN"/>
        </w:rPr>
      </w:pPr>
    </w:p>
    <w:p w:rsidR="00D7228B" w:rsidRDefault="00DB0438" w:rsidP="00F6280F">
      <w:pPr>
        <w:spacing w:line="360" w:lineRule="auto"/>
        <w:ind w:firstLineChars="200" w:firstLine="480"/>
        <w:rPr>
          <w:color w:val="000000"/>
          <w:sz w:val="24"/>
          <w:lang w:eastAsia="zh-CN"/>
        </w:rPr>
      </w:pPr>
      <w:r w:rsidRPr="00DB0438">
        <w:rPr>
          <w:rFonts w:hint="eastAsia"/>
          <w:color w:val="000000"/>
          <w:sz w:val="24"/>
          <w:lang w:eastAsia="zh-CN"/>
        </w:rPr>
        <w:lastRenderedPageBreak/>
        <w:t>通过</w:t>
      </w:r>
      <w:r w:rsidRPr="00DB0438">
        <w:rPr>
          <w:rFonts w:hint="eastAsia"/>
          <w:color w:val="000000"/>
          <w:sz w:val="24"/>
          <w:lang w:eastAsia="zh-CN"/>
        </w:rPr>
        <w:t>Historian</w:t>
      </w:r>
      <w:r w:rsidRPr="00DB0438">
        <w:rPr>
          <w:rFonts w:hint="eastAsia"/>
          <w:color w:val="000000"/>
          <w:sz w:val="24"/>
          <w:lang w:eastAsia="zh-CN"/>
        </w:rPr>
        <w:t>数据采集接口，实时采集</w:t>
      </w:r>
      <w:r w:rsidRPr="00DB0438">
        <w:rPr>
          <w:rFonts w:hint="eastAsia"/>
          <w:color w:val="000000"/>
          <w:sz w:val="24"/>
          <w:lang w:eastAsia="zh-CN"/>
        </w:rPr>
        <w:t xml:space="preserve">V-Factory </w:t>
      </w:r>
      <w:r w:rsidRPr="00DB0438">
        <w:rPr>
          <w:rFonts w:hint="eastAsia"/>
          <w:color w:val="000000"/>
          <w:sz w:val="24"/>
          <w:lang w:eastAsia="zh-CN"/>
        </w:rPr>
        <w:t>系统通讯接口中的数据，进而读取</w:t>
      </w:r>
      <w:r w:rsidRPr="00DB0438">
        <w:rPr>
          <w:rFonts w:hint="eastAsia"/>
          <w:color w:val="000000"/>
          <w:sz w:val="24"/>
          <w:lang w:eastAsia="zh-CN"/>
        </w:rPr>
        <w:t xml:space="preserve">KAHUER </w:t>
      </w:r>
      <w:r w:rsidRPr="00DB0438">
        <w:rPr>
          <w:rFonts w:hint="eastAsia"/>
          <w:color w:val="000000"/>
          <w:sz w:val="24"/>
          <w:lang w:eastAsia="zh-CN"/>
        </w:rPr>
        <w:t>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描述</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该功能主要用于实时采集工厂联网设备的重要数据信息。</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发起者</w:t>
            </w:r>
          </w:p>
        </w:tc>
        <w:tc>
          <w:tcPr>
            <w:tcW w:w="1186"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车间主管等</w:t>
            </w:r>
          </w:p>
        </w:tc>
        <w:tc>
          <w:tcPr>
            <w:tcW w:w="760" w:type="pct"/>
            <w:shd w:val="clear" w:color="auto" w:fill="F3F3F3"/>
            <w:vAlign w:val="center"/>
          </w:tcPr>
          <w:p w:rsidR="00DB0438" w:rsidRPr="00DB0438" w:rsidRDefault="00DB0438" w:rsidP="005A3B31">
            <w:pPr>
              <w:spacing w:beforeLines="50" w:before="120" w:afterLines="50" w:after="120" w:line="360" w:lineRule="auto"/>
              <w:jc w:val="center"/>
            </w:pPr>
            <w:r w:rsidRPr="00DB0438">
              <w:t>参与者</w:t>
            </w:r>
          </w:p>
        </w:tc>
        <w:tc>
          <w:tcPr>
            <w:tcW w:w="2255"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生产人员</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触发条件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打开设备监控画面</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前置条件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设备或</w:t>
            </w:r>
            <w:r w:rsidRPr="00DB0438">
              <w:rPr>
                <w:rFonts w:hint="eastAsia"/>
              </w:rPr>
              <w:t>V-Factory</w:t>
            </w:r>
            <w:r w:rsidRPr="00DB0438">
              <w:rPr>
                <w:rFonts w:hint="eastAsia"/>
              </w:rPr>
              <w:t>具备通讯条件</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后置条件</w:t>
            </w:r>
          </w:p>
        </w:tc>
        <w:tc>
          <w:tcPr>
            <w:tcW w:w="4201" w:type="pct"/>
            <w:gridSpan w:val="3"/>
            <w:tcBorders>
              <w:bottom w:val="single" w:sz="6" w:space="0" w:color="000000"/>
            </w:tcBorders>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无</w:t>
            </w:r>
          </w:p>
        </w:tc>
      </w:tr>
      <w:tr w:rsidR="00DB0438" w:rsidRPr="00A47010" w:rsidTr="005A3B31">
        <w:trPr>
          <w:trHeight w:val="290"/>
          <w:jc w:val="center"/>
        </w:trPr>
        <w:tc>
          <w:tcPr>
            <w:tcW w:w="232" w:type="pct"/>
            <w:vMerge w:val="restart"/>
            <w:shd w:val="clear" w:color="auto" w:fill="F3F3F3"/>
            <w:vAlign w:val="center"/>
          </w:tcPr>
          <w:p w:rsidR="00DB0438" w:rsidRPr="00DB0438" w:rsidRDefault="00DB0438" w:rsidP="005A3B31">
            <w:pPr>
              <w:spacing w:beforeLines="50" w:before="120" w:afterLines="50" w:after="120" w:line="360" w:lineRule="auto"/>
            </w:pPr>
            <w:r w:rsidRPr="00DB0438">
              <w:t>主干过程</w:t>
            </w:r>
          </w:p>
        </w:tc>
        <w:tc>
          <w:tcPr>
            <w:tcW w:w="567" w:type="pct"/>
            <w:shd w:val="clear" w:color="auto" w:fill="F3F3F3"/>
            <w:vAlign w:val="center"/>
          </w:tcPr>
          <w:p w:rsidR="00DB0438" w:rsidRPr="00DB0438" w:rsidRDefault="00DB0438" w:rsidP="005A3B31">
            <w:pPr>
              <w:spacing w:line="360" w:lineRule="auto"/>
              <w:jc w:val="center"/>
            </w:pPr>
            <w:r w:rsidRPr="00DB0438">
              <w:rPr>
                <w:rFonts w:hint="eastAsia"/>
              </w:rPr>
              <w:t>内容</w:t>
            </w:r>
          </w:p>
        </w:tc>
        <w:tc>
          <w:tcPr>
            <w:tcW w:w="4201" w:type="pct"/>
            <w:gridSpan w:val="3"/>
            <w:shd w:val="clear" w:color="auto" w:fill="F3F3F3"/>
            <w:vAlign w:val="center"/>
          </w:tcPr>
          <w:p w:rsidR="00DB0438" w:rsidRPr="00DB0438" w:rsidRDefault="00DB0438" w:rsidP="005A3B31">
            <w:pPr>
              <w:spacing w:line="360" w:lineRule="auto"/>
              <w:jc w:val="center"/>
            </w:pPr>
            <w:r w:rsidRPr="00DB0438">
              <w:t>动作</w:t>
            </w:r>
          </w:p>
        </w:tc>
      </w:tr>
      <w:tr w:rsidR="00DB0438" w:rsidRPr="00A47010" w:rsidTr="005A3B31">
        <w:trPr>
          <w:trHeight w:val="893"/>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pPr>
          </w:p>
        </w:tc>
        <w:tc>
          <w:tcPr>
            <w:tcW w:w="567" w:type="pct"/>
            <w:shd w:val="clear" w:color="auto" w:fill="auto"/>
            <w:vAlign w:val="center"/>
          </w:tcPr>
          <w:p w:rsidR="00DB0438" w:rsidRPr="00DB0438" w:rsidRDefault="00DB0438" w:rsidP="00DB0438">
            <w:pPr>
              <w:spacing w:beforeLines="50" w:before="120" w:afterLines="50" w:after="120" w:line="360" w:lineRule="auto"/>
              <w:ind w:rightChars="-51" w:right="-102"/>
              <w:jc w:val="center"/>
              <w:textAlignment w:val="top"/>
            </w:pPr>
            <w:r w:rsidRPr="00DB0438">
              <w:t>1</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生产人员登入：打开</w:t>
            </w:r>
            <w:r w:rsidRPr="00DB0438">
              <w:rPr>
                <w:rFonts w:hint="eastAsia"/>
                <w:lang w:eastAsia="zh-CN"/>
              </w:rPr>
              <w:t>MES</w:t>
            </w:r>
            <w:r w:rsidRPr="00DB0438">
              <w:rPr>
                <w:rFonts w:hint="eastAsia"/>
                <w:lang w:eastAsia="zh-CN"/>
              </w:rPr>
              <w:t>系统车间可视化登陆界面；</w:t>
            </w:r>
          </w:p>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输入用户名和密码，登入设备监控界面；</w:t>
            </w:r>
          </w:p>
        </w:tc>
      </w:tr>
      <w:tr w:rsidR="00DB0438" w:rsidRPr="00A47010" w:rsidTr="005A3B31">
        <w:trPr>
          <w:trHeight w:val="340"/>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rPr>
                <w:lang w:eastAsia="zh-CN"/>
              </w:rPr>
            </w:pPr>
          </w:p>
        </w:tc>
        <w:tc>
          <w:tcPr>
            <w:tcW w:w="567" w:type="pct"/>
            <w:shd w:val="clear" w:color="auto" w:fill="auto"/>
            <w:vAlign w:val="center"/>
          </w:tcPr>
          <w:p w:rsidR="00DB0438" w:rsidRPr="00DB0438" w:rsidRDefault="00DB0438" w:rsidP="00DB0438">
            <w:pPr>
              <w:spacing w:beforeLines="50" w:before="120" w:afterLines="50" w:after="120" w:line="360" w:lineRule="auto"/>
              <w:jc w:val="center"/>
            </w:pPr>
            <w:r w:rsidRPr="00DB0438">
              <w:rPr>
                <w:rFonts w:hint="eastAsia"/>
              </w:rPr>
              <w:t>设备监控界面</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pPr>
            <w:r w:rsidRPr="00DB0438">
              <w:rPr>
                <w:noProof/>
              </w:rPr>
              <w:drawing>
                <wp:inline distT="0" distB="0" distL="0" distR="0" wp14:anchorId="229DEB65" wp14:editId="1F5C3492">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备注</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目前设备及</w:t>
            </w:r>
            <w:r w:rsidRPr="00DB0438">
              <w:rPr>
                <w:rFonts w:hint="eastAsia"/>
                <w:lang w:eastAsia="zh-CN"/>
              </w:rPr>
              <w:t>V-Factory</w:t>
            </w:r>
            <w:r w:rsidRPr="00DB0438">
              <w:rPr>
                <w:rFonts w:hint="eastAsia"/>
                <w:lang w:eastAsia="zh-CN"/>
              </w:rPr>
              <w:t>不具备通讯条件，在设备监控界面暂时放置</w:t>
            </w:r>
            <w:r w:rsidRPr="00DB0438">
              <w:rPr>
                <w:rFonts w:hint="eastAsia"/>
                <w:lang w:eastAsia="zh-CN"/>
              </w:rPr>
              <w:t>V-Factory</w:t>
            </w:r>
            <w:r w:rsidRPr="00DB0438">
              <w:rPr>
                <w:rFonts w:hint="eastAsia"/>
                <w:lang w:eastAsia="zh-CN"/>
              </w:rPr>
              <w:t>的设备监控链接，待达到通讯条件，再补充</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问题</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p>
        </w:tc>
      </w:tr>
    </w:tbl>
    <w:p w:rsidR="00DB0438" w:rsidRDefault="00DB0438" w:rsidP="00F6280F">
      <w:pPr>
        <w:spacing w:line="360" w:lineRule="auto"/>
        <w:ind w:firstLineChars="200" w:firstLine="480"/>
        <w:rPr>
          <w:color w:val="000000"/>
          <w:sz w:val="24"/>
          <w:lang w:eastAsia="zh-CN"/>
        </w:rPr>
      </w:pP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替代方案如下：</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lastRenderedPageBreak/>
        <w:t>若不能达到数据采集条件，可采用离线不实时的方式将设备数据信息采集至监控系统中，具体方式如下：</w:t>
      </w:r>
      <w:r w:rsidRPr="00CB31B7">
        <w:rPr>
          <w:rFonts w:hint="eastAsia"/>
          <w:color w:val="000000"/>
          <w:sz w:val="24"/>
          <w:lang w:eastAsia="zh-CN"/>
        </w:rPr>
        <w:t>V-Factory</w:t>
      </w:r>
      <w:r w:rsidRPr="00CB31B7">
        <w:rPr>
          <w:rFonts w:hint="eastAsia"/>
          <w:color w:val="000000"/>
          <w:sz w:val="24"/>
          <w:lang w:eastAsia="zh-CN"/>
        </w:rPr>
        <w:t>每两小时或三小时将设备数据报表导出一份（</w:t>
      </w:r>
      <w:r w:rsidRPr="00CB31B7">
        <w:rPr>
          <w:rFonts w:hint="eastAsia"/>
          <w:color w:val="000000"/>
          <w:sz w:val="24"/>
          <w:lang w:eastAsia="zh-CN"/>
        </w:rPr>
        <w:t>Excel</w:t>
      </w:r>
      <w:r w:rsidRPr="00CB31B7">
        <w:rPr>
          <w:rFonts w:hint="eastAsia"/>
          <w:color w:val="000000"/>
          <w:sz w:val="24"/>
          <w:lang w:eastAsia="zh-CN"/>
        </w:rPr>
        <w:t>格式），放于指定目录，监控系统读取</w:t>
      </w:r>
      <w:r w:rsidRPr="00CB31B7">
        <w:rPr>
          <w:rFonts w:hint="eastAsia"/>
          <w:color w:val="000000"/>
          <w:sz w:val="24"/>
          <w:lang w:eastAsia="zh-CN"/>
        </w:rPr>
        <w:t>Excel</w:t>
      </w:r>
      <w:r w:rsidRPr="00CB31B7">
        <w:rPr>
          <w:rFonts w:hint="eastAsia"/>
          <w:color w:val="000000"/>
          <w:sz w:val="24"/>
          <w:lang w:eastAsia="zh-CN"/>
        </w:rPr>
        <w:t>中的数据，再将数据显示在监控系统中。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优点：替代实现了数据采集的功能，将所有生产相关数据采集至系统中；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缺点：①这种采集方式需要人工维护，浪费一个劳动力，且系统需要定时读取</w:t>
      </w:r>
      <w:r w:rsidRPr="00CB31B7">
        <w:rPr>
          <w:rFonts w:hint="eastAsia"/>
          <w:color w:val="000000"/>
          <w:sz w:val="24"/>
          <w:lang w:eastAsia="zh-CN"/>
        </w:rPr>
        <w:t>Excel</w:t>
      </w:r>
      <w:r w:rsidRPr="00CB31B7">
        <w:rPr>
          <w:rFonts w:hint="eastAsia"/>
          <w:color w:val="000000"/>
          <w:sz w:val="24"/>
          <w:lang w:eastAsia="zh-CN"/>
        </w:rPr>
        <w:t>中的内容，增加系统数据库负担；</w:t>
      </w:r>
    </w:p>
    <w:p w:rsid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②这种采集方式不实时，不能有效地反映设备状况，设备故障、异常等信息不能及时在监控系统中体现出来，缺乏对现场生产的指导意义。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pPr>
            <w:r w:rsidRPr="00E833F9">
              <w:t>项目名称</w:t>
            </w:r>
          </w:p>
        </w:tc>
        <w:tc>
          <w:tcPr>
            <w:tcW w:w="4020" w:type="dxa"/>
            <w:noWrap/>
            <w:vAlign w:val="center"/>
            <w:hideMark/>
          </w:tcPr>
          <w:p w:rsidR="00CB31B7" w:rsidRPr="00E833F9" w:rsidRDefault="00CB31B7" w:rsidP="005A3B31">
            <w:pPr>
              <w:spacing w:line="360" w:lineRule="auto"/>
              <w:rPr>
                <w:lang w:eastAsia="zh-CN"/>
              </w:rPr>
            </w:pPr>
            <w:r w:rsidRPr="00E833F9">
              <w:rPr>
                <w:lang w:eastAsia="zh-CN"/>
              </w:rPr>
              <w:t>天津开合智能制造系统项目</w:t>
            </w:r>
          </w:p>
        </w:tc>
        <w:tc>
          <w:tcPr>
            <w:tcW w:w="1214" w:type="dxa"/>
            <w:noWrap/>
            <w:vAlign w:val="center"/>
            <w:hideMark/>
          </w:tcPr>
          <w:p w:rsidR="00CB31B7" w:rsidRPr="00E833F9" w:rsidRDefault="00CB31B7" w:rsidP="005A3B31">
            <w:pPr>
              <w:spacing w:line="360" w:lineRule="auto"/>
            </w:pPr>
            <w:r w:rsidRPr="00E833F9">
              <w:t>项目编号</w:t>
            </w:r>
          </w:p>
        </w:tc>
        <w:tc>
          <w:tcPr>
            <w:tcW w:w="1476" w:type="dxa"/>
            <w:noWrap/>
            <w:vAlign w:val="center"/>
            <w:hideMark/>
          </w:tcPr>
          <w:p w:rsidR="00CB31B7" w:rsidRPr="00E833F9" w:rsidRDefault="00CB31B7" w:rsidP="005A3B31">
            <w:pPr>
              <w:spacing w:line="360" w:lineRule="auto"/>
            </w:pPr>
            <w:r w:rsidRPr="00E833F9">
              <w:t>PCNSH17313</w:t>
            </w:r>
          </w:p>
        </w:tc>
      </w:tr>
      <w:tr w:rsidR="00CB31B7" w:rsidRPr="00E833F9" w:rsidTr="005A3B31">
        <w:trPr>
          <w:trHeight w:val="646"/>
          <w:jc w:val="center"/>
        </w:trPr>
        <w:tc>
          <w:tcPr>
            <w:tcW w:w="8491" w:type="dxa"/>
            <w:gridSpan w:val="4"/>
            <w:noWrap/>
            <w:vAlign w:val="center"/>
            <w:hideMark/>
          </w:tcPr>
          <w:p w:rsidR="00CB31B7" w:rsidRPr="00E833F9" w:rsidRDefault="00CB31B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jc w:val="center"/>
            </w:pPr>
            <w:r w:rsidRPr="00E833F9">
              <w:t>部门名称</w:t>
            </w:r>
          </w:p>
        </w:tc>
        <w:tc>
          <w:tcPr>
            <w:tcW w:w="4020" w:type="dxa"/>
            <w:noWrap/>
            <w:vAlign w:val="center"/>
            <w:hideMark/>
          </w:tcPr>
          <w:p w:rsidR="00CB31B7" w:rsidRPr="00E833F9" w:rsidRDefault="00CB31B7" w:rsidP="005A3B31">
            <w:pPr>
              <w:spacing w:line="360" w:lineRule="auto"/>
              <w:jc w:val="center"/>
            </w:pPr>
            <w:r w:rsidRPr="00E833F9">
              <w:t>部门责任人（签名）</w:t>
            </w:r>
          </w:p>
        </w:tc>
        <w:tc>
          <w:tcPr>
            <w:tcW w:w="2690" w:type="dxa"/>
            <w:gridSpan w:val="2"/>
            <w:noWrap/>
            <w:vAlign w:val="center"/>
            <w:hideMark/>
          </w:tcPr>
          <w:p w:rsidR="00CB31B7" w:rsidRPr="00E833F9" w:rsidRDefault="00CB31B7" w:rsidP="005A3B31">
            <w:pPr>
              <w:spacing w:line="360" w:lineRule="auto"/>
              <w:jc w:val="center"/>
            </w:pPr>
            <w:r w:rsidRPr="00E833F9">
              <w:t>意见</w:t>
            </w:r>
          </w:p>
        </w:tc>
      </w:tr>
      <w:tr w:rsidR="00CB31B7" w:rsidRPr="00E833F9" w:rsidTr="005A3B31">
        <w:trPr>
          <w:trHeight w:val="646"/>
          <w:jc w:val="center"/>
        </w:trPr>
        <w:tc>
          <w:tcPr>
            <w:tcW w:w="1781" w:type="dxa"/>
            <w:noWrap/>
            <w:vAlign w:val="center"/>
          </w:tcPr>
          <w:p w:rsidR="00CB31B7" w:rsidRPr="00E833F9" w:rsidRDefault="00CB31B7" w:rsidP="005A3B31">
            <w:pPr>
              <w:spacing w:line="360" w:lineRule="auto"/>
              <w:jc w:val="center"/>
            </w:pPr>
          </w:p>
        </w:tc>
        <w:tc>
          <w:tcPr>
            <w:tcW w:w="4020" w:type="dxa"/>
            <w:noWrap/>
            <w:vAlign w:val="center"/>
          </w:tcPr>
          <w:p w:rsidR="00CB31B7" w:rsidRPr="00E833F9" w:rsidRDefault="00CB31B7" w:rsidP="005A3B31">
            <w:pPr>
              <w:spacing w:line="360" w:lineRule="auto"/>
              <w:jc w:val="center"/>
            </w:pPr>
          </w:p>
        </w:tc>
        <w:tc>
          <w:tcPr>
            <w:tcW w:w="2690" w:type="dxa"/>
            <w:gridSpan w:val="2"/>
            <w:noWrap/>
            <w:vAlign w:val="center"/>
          </w:tcPr>
          <w:p w:rsidR="00CB31B7" w:rsidRPr="00E833F9" w:rsidRDefault="00CB31B7" w:rsidP="005A3B31">
            <w:pPr>
              <w:spacing w:line="360" w:lineRule="auto"/>
              <w:jc w:val="center"/>
            </w:pP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CB31B7">
      <w:pPr>
        <w:spacing w:line="360" w:lineRule="auto"/>
        <w:ind w:firstLineChars="200" w:firstLine="480"/>
        <w:rPr>
          <w:color w:val="000000"/>
          <w:sz w:val="24"/>
          <w:lang w:eastAsia="zh-CN"/>
        </w:rPr>
      </w:pPr>
    </w:p>
    <w:p w:rsidR="00CB31B7" w:rsidRPr="00F6280F" w:rsidRDefault="00A44938" w:rsidP="00A44938">
      <w:pPr>
        <w:rPr>
          <w:color w:val="000000"/>
          <w:sz w:val="24"/>
          <w:lang w:eastAsia="zh-CN"/>
        </w:rPr>
      </w:pPr>
      <w:r>
        <w:rPr>
          <w:color w:val="000000"/>
          <w:sz w:val="24"/>
          <w:lang w:eastAsia="zh-CN"/>
        </w:rPr>
        <w:br w:type="page"/>
      </w:r>
    </w:p>
    <w:p w:rsidR="00CF585D" w:rsidRDefault="00CF585D" w:rsidP="000E2C8D">
      <w:pPr>
        <w:pStyle w:val="Heading1"/>
        <w:spacing w:line="360" w:lineRule="auto"/>
        <w:rPr>
          <w:rFonts w:ascii="宋体" w:hAnsi="宋体"/>
          <w:lang w:eastAsia="zh-CN"/>
        </w:rPr>
      </w:pPr>
      <w:bookmarkStart w:id="97" w:name="_Toc500087529"/>
      <w:r>
        <w:rPr>
          <w:rFonts w:ascii="宋体" w:hAnsi="宋体" w:hint="eastAsia"/>
          <w:lang w:eastAsia="zh-CN"/>
        </w:rPr>
        <w:lastRenderedPageBreak/>
        <w:t>报表</w:t>
      </w:r>
      <w:r>
        <w:rPr>
          <w:rFonts w:ascii="宋体" w:hAnsi="宋体"/>
          <w:lang w:eastAsia="zh-CN"/>
        </w:rPr>
        <w:t>管理</w:t>
      </w:r>
      <w:bookmarkEnd w:id="97"/>
    </w:p>
    <w:p w:rsidR="00CB31B7" w:rsidRPr="00CB31B7" w:rsidRDefault="00CB31B7" w:rsidP="000E2C8D">
      <w:pPr>
        <w:spacing w:line="360" w:lineRule="auto"/>
        <w:ind w:firstLineChars="200" w:firstLine="480"/>
        <w:rPr>
          <w:color w:val="000000"/>
          <w:sz w:val="24"/>
          <w:lang w:eastAsia="zh-CN"/>
        </w:rPr>
      </w:pPr>
      <w:r w:rsidRPr="00CB31B7">
        <w:rPr>
          <w:rFonts w:hint="eastAsia"/>
          <w:color w:val="000000"/>
          <w:sz w:val="24"/>
          <w:lang w:eastAsia="zh-CN"/>
        </w:rPr>
        <w:t>MES</w:t>
      </w:r>
      <w:r w:rsidRPr="00CB31B7">
        <w:rPr>
          <w:rFonts w:hint="eastAsia"/>
          <w:color w:val="000000"/>
          <w:sz w:val="24"/>
          <w:lang w:eastAsia="zh-CN"/>
        </w:rPr>
        <w:t>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提供生产进度跟踪报表，显示每个合同下所有产品的生产进度；</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提供设备稼动率报表，提供设备生产数据报表，可按照时间段进行数据查询；提供设备停机事件报表、不合格品数报表以及故障信息报表；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提供生产异常信息汇总报表，可按照时间段、责任部门等进行汇总查询；将生产过程中产生的缺料、中断、故障、生产不良等安灯收集的信息汇总成异常信息报表；汇总全年度出现质量现象的汇总报表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提供产品加工时间长短按月统计的对比报表；</w:t>
      </w:r>
    </w:p>
    <w:p w:rsidR="00CF585D" w:rsidRDefault="002B5D0F" w:rsidP="00CF585D">
      <w:pPr>
        <w:pStyle w:val="Heading2"/>
        <w:spacing w:line="360" w:lineRule="auto"/>
        <w:rPr>
          <w:rFonts w:ascii="宋体" w:hAnsi="宋体"/>
          <w:i w:val="0"/>
          <w:iCs w:val="0"/>
          <w:sz w:val="30"/>
          <w:szCs w:val="30"/>
          <w:lang w:eastAsia="zh-CN"/>
        </w:rPr>
      </w:pPr>
      <w:bookmarkStart w:id="98" w:name="_Toc500087530"/>
      <w:r>
        <w:rPr>
          <w:rFonts w:ascii="宋体" w:hAnsi="宋体" w:hint="eastAsia"/>
          <w:i w:val="0"/>
          <w:iCs w:val="0"/>
          <w:sz w:val="30"/>
          <w:szCs w:val="30"/>
          <w:lang w:eastAsia="zh-CN"/>
        </w:rPr>
        <w:t>生产报表</w:t>
      </w:r>
      <w:bookmarkEnd w:id="98"/>
    </w:p>
    <w:p w:rsidR="00CF585D" w:rsidRDefault="002B5D0F" w:rsidP="00CF585D">
      <w:pPr>
        <w:spacing w:line="360" w:lineRule="auto"/>
        <w:ind w:firstLineChars="200" w:firstLine="480"/>
        <w:rPr>
          <w:color w:val="000000"/>
          <w:sz w:val="24"/>
          <w:lang w:eastAsia="zh-CN"/>
        </w:rPr>
      </w:pPr>
      <w:r w:rsidRPr="002B5D0F">
        <w:rPr>
          <w:rFonts w:hint="eastAsia"/>
          <w:color w:val="000000"/>
          <w:sz w:val="24"/>
          <w:lang w:eastAsia="zh-CN"/>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描述</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该功能主要用于查看生产统计报表。</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发起者</w:t>
            </w:r>
          </w:p>
        </w:tc>
        <w:tc>
          <w:tcPr>
            <w:tcW w:w="1239"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c>
          <w:tcPr>
            <w:tcW w:w="760" w:type="pct"/>
            <w:shd w:val="clear" w:color="auto" w:fill="F3F3F3"/>
            <w:vAlign w:val="center"/>
          </w:tcPr>
          <w:p w:rsidR="00943DFF" w:rsidRPr="00943DFF" w:rsidRDefault="00943DFF" w:rsidP="00943DFF">
            <w:pPr>
              <w:spacing w:beforeLines="50" w:before="120" w:afterLines="50" w:after="120" w:line="360" w:lineRule="auto"/>
              <w:jc w:val="center"/>
            </w:pPr>
            <w:r w:rsidRPr="00943DFF">
              <w:t>参与者</w:t>
            </w:r>
          </w:p>
        </w:tc>
        <w:tc>
          <w:tcPr>
            <w:tcW w:w="2255"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触发条件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打开</w:t>
            </w:r>
            <w:r w:rsidRPr="00943DFF">
              <w:rPr>
                <w:rFonts w:hint="eastAsia"/>
              </w:rPr>
              <w:t>MES</w:t>
            </w:r>
            <w:r w:rsidRPr="00943DFF">
              <w:rPr>
                <w:rFonts w:hint="eastAsia"/>
              </w:rPr>
              <w:t>报表系统</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前置条件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全厂实施</w:t>
            </w:r>
            <w:r w:rsidRPr="00943DFF">
              <w:rPr>
                <w:rFonts w:hint="eastAsia"/>
                <w:lang w:eastAsia="zh-CN"/>
              </w:rPr>
              <w:t>MES</w:t>
            </w:r>
            <w:r w:rsidRPr="00943DFF">
              <w:rPr>
                <w:rFonts w:hint="eastAsia"/>
                <w:lang w:eastAsia="zh-CN"/>
              </w:rPr>
              <w:t>系统，车间生产数据被系统收集</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后置条件</w:t>
            </w:r>
          </w:p>
        </w:tc>
        <w:tc>
          <w:tcPr>
            <w:tcW w:w="4254" w:type="pct"/>
            <w:gridSpan w:val="3"/>
            <w:tcBorders>
              <w:bottom w:val="single" w:sz="6" w:space="0" w:color="000000"/>
            </w:tcBorders>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无</w:t>
            </w:r>
          </w:p>
        </w:tc>
      </w:tr>
      <w:tr w:rsidR="00943DFF" w:rsidRPr="00D832EC" w:rsidTr="005A3B31">
        <w:trPr>
          <w:trHeight w:val="29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t>主干过程</w:t>
            </w:r>
          </w:p>
        </w:tc>
        <w:tc>
          <w:tcPr>
            <w:tcW w:w="514" w:type="pc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内容</w:t>
            </w:r>
          </w:p>
        </w:tc>
        <w:tc>
          <w:tcPr>
            <w:tcW w:w="4254" w:type="pct"/>
            <w:gridSpan w:val="3"/>
            <w:shd w:val="clear" w:color="auto" w:fill="F3F3F3"/>
            <w:vAlign w:val="center"/>
          </w:tcPr>
          <w:p w:rsidR="00943DFF" w:rsidRPr="00943DFF" w:rsidRDefault="00943DFF" w:rsidP="00943DFF">
            <w:pPr>
              <w:spacing w:beforeLines="50" w:before="120" w:afterLines="50" w:after="120" w:line="360" w:lineRule="auto"/>
              <w:jc w:val="center"/>
            </w:pPr>
            <w:r w:rsidRPr="00943DFF">
              <w:t>动作</w:t>
            </w:r>
          </w:p>
        </w:tc>
      </w:tr>
      <w:tr w:rsidR="00943DFF" w:rsidRPr="00D832EC" w:rsidTr="005A3B31">
        <w:trPr>
          <w:trHeight w:val="893"/>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1</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管理人员登入：</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打开</w:t>
            </w:r>
            <w:r w:rsidRPr="00943DFF">
              <w:rPr>
                <w:rFonts w:hint="eastAsia"/>
                <w:lang w:eastAsia="zh-CN"/>
              </w:rPr>
              <w:t>MES</w:t>
            </w:r>
            <w:r w:rsidRPr="00943DFF">
              <w:rPr>
                <w:rFonts w:hint="eastAsia"/>
                <w:lang w:eastAsia="zh-CN"/>
              </w:rPr>
              <w:t>报表系统登陆界面；</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输入用户名和密码，登入</w:t>
            </w:r>
            <w:r w:rsidRPr="00943DFF">
              <w:rPr>
                <w:rFonts w:hint="eastAsia"/>
                <w:lang w:eastAsia="zh-CN"/>
              </w:rPr>
              <w:t>MES</w:t>
            </w:r>
            <w:r w:rsidRPr="00943DFF">
              <w:rPr>
                <w:rFonts w:hint="eastAsia"/>
                <w:lang w:eastAsia="zh-CN"/>
              </w:rPr>
              <w:t>报表系统；</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2</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w:t>
            </w:r>
            <w:r w:rsidRPr="00943DFF">
              <w:rPr>
                <w:lang w:eastAsia="zh-CN"/>
              </w:rPr>
              <w:t>查询</w:t>
            </w:r>
            <w:r w:rsidRPr="00943DFF">
              <w:rPr>
                <w:rFonts w:hint="eastAsia"/>
                <w:lang w:eastAsia="zh-CN"/>
              </w:rPr>
              <w:t>条件，点击“查询”按钮，展现报表</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3</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点击“导出”按钮，导出报表到</w:t>
            </w:r>
            <w:r w:rsidRPr="00943DFF">
              <w:rPr>
                <w:rFonts w:hint="eastAsia"/>
                <w:lang w:eastAsia="zh-CN"/>
              </w:rPr>
              <w:t>Excel</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4</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lang w:eastAsia="zh-CN"/>
              </w:rPr>
              <w:t>点击</w:t>
            </w:r>
            <w:r w:rsidRPr="00943DFF">
              <w:rPr>
                <w:rFonts w:hint="eastAsia"/>
                <w:lang w:eastAsia="zh-CN"/>
              </w:rPr>
              <w:t>“打印”按钮，打印</w:t>
            </w:r>
            <w:r w:rsidRPr="00943DFF">
              <w:rPr>
                <w:lang w:eastAsia="zh-CN"/>
              </w:rPr>
              <w:t>报表</w:t>
            </w:r>
          </w:p>
        </w:tc>
      </w:tr>
      <w:tr w:rsidR="00943DFF" w:rsidRPr="00A47010" w:rsidTr="005A3B31">
        <w:trPr>
          <w:trHeight w:val="34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典型界面</w:t>
            </w:r>
          </w:p>
        </w:tc>
        <w:tc>
          <w:tcPr>
            <w:tcW w:w="514" w:type="pct"/>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计划与实际产出对比分析报表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rPr>
              <w:drawing>
                <wp:inline distT="0" distB="0" distL="0" distR="0" wp14:anchorId="628A1502" wp14:editId="6654CBE9">
                  <wp:extent cx="4398010" cy="2592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8010" cy="259207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订单进度查询报表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rPr>
              <w:drawing>
                <wp:inline distT="0" distB="0" distL="0" distR="0" wp14:anchorId="5E1F8FD8" wp14:editId="7BDE4860">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8010" cy="244348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产量报表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sidRPr="00943DFF">
              <w:rPr>
                <w:noProof/>
              </w:rPr>
              <w:drawing>
                <wp:inline distT="0" distB="0" distL="0" distR="0" wp14:anchorId="198B9532" wp14:editId="1AE75EA2">
                  <wp:extent cx="4323283" cy="219643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92">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备注</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rPr>
                <w:lang w:eastAsia="zh-CN"/>
              </w:rPr>
            </w:pPr>
            <w:r w:rsidRPr="00943DFF">
              <w:rPr>
                <w:rFonts w:hint="eastAsia"/>
                <w:lang w:eastAsia="zh-CN"/>
              </w:rPr>
              <w:t>界面中详细内容，以及报表样式，将在开发阶段，根据开合团队的要求进行细节的调整</w:t>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问题</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pPr>
            <w:r w:rsidRPr="00943DFF">
              <w:rPr>
                <w:rFonts w:hint="eastAsia"/>
              </w:rPr>
              <w:t>无</w:t>
            </w:r>
          </w:p>
        </w:tc>
      </w:tr>
    </w:tbl>
    <w:p w:rsidR="00B918E0" w:rsidRPr="002B5D0F" w:rsidRDefault="00B918E0" w:rsidP="00CF585D">
      <w:pPr>
        <w:spacing w:line="360" w:lineRule="auto"/>
        <w:ind w:firstLineChars="200" w:firstLine="480"/>
        <w:rPr>
          <w:color w:val="000000"/>
          <w:sz w:val="24"/>
          <w:lang w:eastAsia="zh-CN"/>
        </w:rPr>
      </w:pPr>
    </w:p>
    <w:p w:rsidR="00CF585D" w:rsidRDefault="00943DFF" w:rsidP="00CF585D">
      <w:pPr>
        <w:pStyle w:val="Heading2"/>
        <w:spacing w:line="360" w:lineRule="auto"/>
        <w:rPr>
          <w:rFonts w:ascii="宋体" w:hAnsi="宋体"/>
          <w:i w:val="0"/>
          <w:iCs w:val="0"/>
          <w:sz w:val="30"/>
          <w:szCs w:val="30"/>
          <w:lang w:eastAsia="zh-CN"/>
        </w:rPr>
      </w:pPr>
      <w:bookmarkStart w:id="99" w:name="_Toc500087531"/>
      <w:r>
        <w:rPr>
          <w:rFonts w:ascii="宋体" w:hAnsi="宋体" w:hint="eastAsia"/>
          <w:i w:val="0"/>
          <w:iCs w:val="0"/>
          <w:sz w:val="30"/>
          <w:szCs w:val="30"/>
          <w:lang w:eastAsia="zh-CN"/>
        </w:rPr>
        <w:t>设备报表</w:t>
      </w:r>
      <w:bookmarkEnd w:id="99"/>
    </w:p>
    <w:p w:rsidR="00CF585D" w:rsidRDefault="00943DFF" w:rsidP="00943DFF">
      <w:pPr>
        <w:spacing w:line="360" w:lineRule="auto"/>
        <w:ind w:firstLineChars="200" w:firstLine="480"/>
        <w:rPr>
          <w:rFonts w:ascii="宋体" w:hAnsi="宋体"/>
          <w:color w:val="000000"/>
          <w:sz w:val="24"/>
          <w:lang w:eastAsia="zh-CN"/>
        </w:rPr>
      </w:pPr>
      <w:r w:rsidRPr="00943DFF">
        <w:rPr>
          <w:rFonts w:ascii="宋体" w:hAnsi="宋体" w:hint="eastAsia"/>
          <w:color w:val="000000"/>
          <w:sz w:val="24"/>
          <w:lang w:eastAsia="zh-CN"/>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ED7737" w:rsidRPr="00A47010" w:rsidTr="005A3B31">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ED7737" w:rsidRPr="00ED7737" w:rsidRDefault="00ED7737" w:rsidP="005A3B31">
            <w:pPr>
              <w:spacing w:beforeLines="50" w:before="120" w:afterLines="50" w:after="120" w:line="360" w:lineRule="auto"/>
              <w:jc w:val="center"/>
            </w:pPr>
            <w:r w:rsidRPr="00ED7737">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该功能主要用于展示设备生产信息统计报表。</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发起者</w:t>
            </w:r>
          </w:p>
        </w:tc>
        <w:tc>
          <w:tcPr>
            <w:tcW w:w="1186"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c>
          <w:tcPr>
            <w:tcW w:w="760" w:type="pct"/>
            <w:shd w:val="clear" w:color="auto" w:fill="F3F3F3"/>
            <w:vAlign w:val="center"/>
          </w:tcPr>
          <w:p w:rsidR="00ED7737" w:rsidRPr="00ED7737" w:rsidRDefault="00ED7737" w:rsidP="005A3B31">
            <w:pPr>
              <w:spacing w:beforeLines="50" w:before="120" w:afterLines="50" w:after="120" w:line="360" w:lineRule="auto"/>
              <w:jc w:val="center"/>
            </w:pPr>
            <w:r w:rsidRPr="00ED7737">
              <w:t>参与者</w:t>
            </w:r>
          </w:p>
        </w:tc>
        <w:tc>
          <w:tcPr>
            <w:tcW w:w="2255"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触发条件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打开</w:t>
            </w:r>
            <w:r w:rsidRPr="00ED7737">
              <w:rPr>
                <w:rFonts w:hint="eastAsia"/>
              </w:rPr>
              <w:t>MES</w:t>
            </w:r>
            <w:r w:rsidRPr="00ED7737">
              <w:rPr>
                <w:rFonts w:hint="eastAsia"/>
              </w:rPr>
              <w:t>报表系统</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前置条件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设备或</w:t>
            </w:r>
            <w:r w:rsidRPr="00ED7737">
              <w:rPr>
                <w:rFonts w:hint="eastAsia"/>
              </w:rPr>
              <w:t>V-Factory</w:t>
            </w:r>
            <w:r w:rsidRPr="00ED7737">
              <w:rPr>
                <w:rFonts w:hint="eastAsia"/>
              </w:rPr>
              <w:t>具备通讯条件</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后置条件</w:t>
            </w:r>
          </w:p>
        </w:tc>
        <w:tc>
          <w:tcPr>
            <w:tcW w:w="4201" w:type="pct"/>
            <w:gridSpan w:val="3"/>
            <w:tcBorders>
              <w:bottom w:val="single" w:sz="6" w:space="0" w:color="000000"/>
            </w:tcBorders>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r w:rsidR="00ED7737" w:rsidRPr="00A47010" w:rsidTr="005A3B31">
        <w:trPr>
          <w:trHeight w:val="290"/>
          <w:jc w:val="center"/>
        </w:trPr>
        <w:tc>
          <w:tcPr>
            <w:tcW w:w="232" w:type="pct"/>
            <w:vMerge w:val="restart"/>
            <w:shd w:val="clear" w:color="auto" w:fill="F3F3F3"/>
            <w:vAlign w:val="center"/>
          </w:tcPr>
          <w:p w:rsidR="00ED7737" w:rsidRPr="00ED7737" w:rsidRDefault="00ED7737" w:rsidP="00ED7737">
            <w:pPr>
              <w:spacing w:beforeLines="50" w:before="120" w:afterLines="50" w:after="120" w:line="360" w:lineRule="auto"/>
              <w:jc w:val="center"/>
            </w:pPr>
            <w:r w:rsidRPr="00ED7737">
              <w:t>主干过程</w:t>
            </w:r>
          </w:p>
        </w:tc>
        <w:tc>
          <w:tcPr>
            <w:tcW w:w="567" w:type="pct"/>
            <w:shd w:val="clear" w:color="auto" w:fill="F3F3F3"/>
            <w:vAlign w:val="center"/>
          </w:tcPr>
          <w:p w:rsidR="00ED7737" w:rsidRPr="00ED7737" w:rsidRDefault="00ED7737" w:rsidP="00ED7737">
            <w:pPr>
              <w:spacing w:line="360" w:lineRule="auto"/>
              <w:jc w:val="center"/>
            </w:pPr>
            <w:r w:rsidRPr="00ED7737">
              <w:rPr>
                <w:rFonts w:hint="eastAsia"/>
              </w:rPr>
              <w:t>内容</w:t>
            </w:r>
          </w:p>
        </w:tc>
        <w:tc>
          <w:tcPr>
            <w:tcW w:w="4201" w:type="pct"/>
            <w:gridSpan w:val="3"/>
            <w:shd w:val="clear" w:color="auto" w:fill="F3F3F3"/>
            <w:vAlign w:val="center"/>
          </w:tcPr>
          <w:p w:rsidR="00ED7737" w:rsidRPr="00ED7737" w:rsidRDefault="00ED7737" w:rsidP="00ED7737">
            <w:pPr>
              <w:spacing w:line="360" w:lineRule="auto"/>
              <w:jc w:val="center"/>
            </w:pPr>
            <w:r w:rsidRPr="00ED7737">
              <w:t>动作</w:t>
            </w:r>
          </w:p>
        </w:tc>
      </w:tr>
      <w:tr w:rsidR="00ED7737" w:rsidRPr="00A47010" w:rsidTr="005A3B31">
        <w:trPr>
          <w:trHeight w:val="893"/>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pPr>
          </w:p>
        </w:tc>
        <w:tc>
          <w:tcPr>
            <w:tcW w:w="567" w:type="pct"/>
            <w:shd w:val="clear" w:color="auto" w:fill="auto"/>
            <w:vAlign w:val="center"/>
          </w:tcPr>
          <w:p w:rsidR="00ED7737" w:rsidRPr="00ED7737" w:rsidRDefault="00ED7737" w:rsidP="00ED7737">
            <w:pPr>
              <w:spacing w:beforeLines="50" w:before="120" w:afterLines="50" w:after="120" w:line="360" w:lineRule="auto"/>
              <w:ind w:rightChars="-51" w:right="-102"/>
              <w:jc w:val="center"/>
              <w:textAlignment w:val="top"/>
            </w:pPr>
            <w:r w:rsidRPr="00ED7737">
              <w:t>1</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管理人员登入：</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打开</w:t>
            </w:r>
            <w:r w:rsidRPr="00ED7737">
              <w:rPr>
                <w:rFonts w:hint="eastAsia"/>
                <w:lang w:eastAsia="zh-CN"/>
              </w:rPr>
              <w:t>MES</w:t>
            </w:r>
            <w:r w:rsidRPr="00ED7737">
              <w:rPr>
                <w:rFonts w:hint="eastAsia"/>
                <w:lang w:eastAsia="zh-CN"/>
              </w:rPr>
              <w:t>报表系统登陆界面；</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输入用户名和密码，登入</w:t>
            </w:r>
            <w:r w:rsidRPr="00ED7737">
              <w:rPr>
                <w:rFonts w:hint="eastAsia"/>
                <w:lang w:eastAsia="zh-CN"/>
              </w:rPr>
              <w:t>MES</w:t>
            </w:r>
            <w:r w:rsidRPr="00ED7737">
              <w:rPr>
                <w:rFonts w:hint="eastAsia"/>
                <w:lang w:eastAsia="zh-CN"/>
              </w:rPr>
              <w:t>报表系统；</w:t>
            </w:r>
          </w:p>
        </w:tc>
      </w:tr>
      <w:tr w:rsidR="00ED7737" w:rsidRPr="00A47010" w:rsidTr="005A3B31">
        <w:trPr>
          <w:trHeight w:val="340"/>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rPr>
                <w:lang w:eastAsia="zh-CN"/>
              </w:rPr>
            </w:pPr>
          </w:p>
        </w:tc>
        <w:tc>
          <w:tcPr>
            <w:tcW w:w="567" w:type="pct"/>
            <w:shd w:val="clear" w:color="auto" w:fill="auto"/>
            <w:vAlign w:val="center"/>
          </w:tcPr>
          <w:p w:rsidR="00ED7737" w:rsidRPr="00ED7737" w:rsidRDefault="00ED7737" w:rsidP="00ED7737">
            <w:pPr>
              <w:spacing w:beforeLines="50" w:before="120" w:afterLines="50" w:after="120" w:line="360" w:lineRule="auto"/>
              <w:jc w:val="center"/>
            </w:pPr>
            <w:r w:rsidRPr="00ED7737">
              <w:rPr>
                <w:rFonts w:hint="eastAsia"/>
              </w:rPr>
              <w:t>设备监控界面</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pPr>
            <w:r w:rsidRPr="00ED7737">
              <w:rPr>
                <w:rFonts w:hint="eastAsia"/>
              </w:rPr>
              <w:t>暂无</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备注</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目前设备及</w:t>
            </w:r>
            <w:r w:rsidRPr="00ED7737">
              <w:rPr>
                <w:rFonts w:hint="eastAsia"/>
                <w:lang w:eastAsia="zh-CN"/>
              </w:rPr>
              <w:t>V-Factory</w:t>
            </w:r>
            <w:r w:rsidRPr="00ED7737">
              <w:rPr>
                <w:rFonts w:hint="eastAsia"/>
                <w:lang w:eastAsia="zh-CN"/>
              </w:rPr>
              <w:t>不具备通讯条件，该部分报表暂时不做开发，待达到通讯条件，再补充</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问题</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bl>
    <w:p w:rsidR="00D37736" w:rsidRPr="00D37736" w:rsidRDefault="00D37736" w:rsidP="00D37736">
      <w:pPr>
        <w:pStyle w:val="Heading2"/>
        <w:spacing w:line="360" w:lineRule="auto"/>
        <w:rPr>
          <w:rFonts w:ascii="宋体" w:hAnsi="宋体"/>
          <w:i w:val="0"/>
          <w:iCs w:val="0"/>
          <w:sz w:val="30"/>
          <w:szCs w:val="30"/>
          <w:lang w:eastAsia="zh-CN"/>
        </w:rPr>
      </w:pPr>
      <w:bookmarkStart w:id="100" w:name="_Toc500087532"/>
      <w:r w:rsidRPr="00D37736">
        <w:rPr>
          <w:rFonts w:ascii="宋体" w:hAnsi="宋体" w:hint="eastAsia"/>
          <w:i w:val="0"/>
          <w:iCs w:val="0"/>
          <w:sz w:val="30"/>
          <w:szCs w:val="30"/>
          <w:lang w:eastAsia="zh-CN"/>
        </w:rPr>
        <w:t>生产</w:t>
      </w:r>
      <w:r>
        <w:rPr>
          <w:rFonts w:ascii="宋体" w:hAnsi="宋体" w:hint="eastAsia"/>
          <w:i w:val="0"/>
          <w:iCs w:val="0"/>
          <w:sz w:val="30"/>
          <w:szCs w:val="30"/>
          <w:lang w:eastAsia="zh-CN"/>
        </w:rPr>
        <w:t>异常</w:t>
      </w:r>
      <w:r>
        <w:rPr>
          <w:rFonts w:ascii="宋体" w:hAnsi="宋体"/>
          <w:i w:val="0"/>
          <w:iCs w:val="0"/>
          <w:sz w:val="30"/>
          <w:szCs w:val="30"/>
          <w:lang w:eastAsia="zh-CN"/>
        </w:rPr>
        <w:t>统计</w:t>
      </w:r>
      <w:r w:rsidRPr="00D37736">
        <w:rPr>
          <w:rFonts w:ascii="宋体" w:hAnsi="宋体" w:hint="eastAsia"/>
          <w:i w:val="0"/>
          <w:iCs w:val="0"/>
          <w:sz w:val="30"/>
          <w:szCs w:val="30"/>
          <w:lang w:eastAsia="zh-CN"/>
        </w:rPr>
        <w:t>报表</w:t>
      </w:r>
      <w:bookmarkEnd w:id="100"/>
    </w:p>
    <w:p w:rsidR="00D37736" w:rsidRDefault="00D37736" w:rsidP="00D37736">
      <w:pPr>
        <w:spacing w:line="360" w:lineRule="auto"/>
        <w:ind w:firstLineChars="200" w:firstLine="480"/>
        <w:rPr>
          <w:color w:val="000000"/>
          <w:sz w:val="24"/>
          <w:lang w:eastAsia="zh-CN"/>
        </w:rPr>
      </w:pPr>
      <w:r w:rsidRPr="00D37736">
        <w:rPr>
          <w:rFonts w:hint="eastAsia"/>
          <w:color w:val="000000"/>
          <w:sz w:val="24"/>
          <w:lang w:eastAsia="zh-CN"/>
        </w:rPr>
        <w:t>生产异常信息主要来源于两部分，一部分数据来自</w:t>
      </w:r>
      <w:r w:rsidRPr="00D37736">
        <w:rPr>
          <w:rFonts w:hint="eastAsia"/>
          <w:color w:val="000000"/>
          <w:sz w:val="24"/>
          <w:lang w:eastAsia="zh-CN"/>
        </w:rPr>
        <w:t>MES</w:t>
      </w:r>
      <w:r w:rsidRPr="00D37736">
        <w:rPr>
          <w:rFonts w:hint="eastAsia"/>
          <w:color w:val="000000"/>
          <w:sz w:val="24"/>
          <w:lang w:eastAsia="zh-CN"/>
        </w:rPr>
        <w:t>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描述</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该功能主要用于显示生产过程中异常信息统计报表。</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发起者</w:t>
            </w:r>
          </w:p>
        </w:tc>
        <w:tc>
          <w:tcPr>
            <w:tcW w:w="1239"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c>
          <w:tcPr>
            <w:tcW w:w="760" w:type="pct"/>
            <w:shd w:val="clear" w:color="auto" w:fill="F3F3F3"/>
            <w:vAlign w:val="center"/>
          </w:tcPr>
          <w:p w:rsidR="00D37736" w:rsidRPr="00D37736" w:rsidRDefault="00D37736" w:rsidP="005A3B31">
            <w:pPr>
              <w:spacing w:beforeLines="50" w:before="120" w:afterLines="50" w:after="120" w:line="360" w:lineRule="auto"/>
              <w:jc w:val="center"/>
            </w:pPr>
            <w:r w:rsidRPr="00D37736">
              <w:t>参与者</w:t>
            </w:r>
          </w:p>
        </w:tc>
        <w:tc>
          <w:tcPr>
            <w:tcW w:w="2255"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触发条件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打开</w:t>
            </w:r>
            <w:r w:rsidRPr="00D37736">
              <w:rPr>
                <w:rFonts w:hint="eastAsia"/>
              </w:rPr>
              <w:t>MES</w:t>
            </w:r>
            <w:r w:rsidRPr="00D37736">
              <w:rPr>
                <w:rFonts w:hint="eastAsia"/>
              </w:rPr>
              <w:t>报表系统</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前置条件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全厂实施</w:t>
            </w:r>
            <w:r w:rsidRPr="00D37736">
              <w:rPr>
                <w:rFonts w:hint="eastAsia"/>
                <w:lang w:eastAsia="zh-CN"/>
              </w:rPr>
              <w:t>MES</w:t>
            </w:r>
            <w:r w:rsidRPr="00D37736">
              <w:rPr>
                <w:rFonts w:hint="eastAsia"/>
                <w:lang w:eastAsia="zh-CN"/>
              </w:rPr>
              <w:t>和安灯系统，车间生产异常信息数据被系统收集</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后置条件</w:t>
            </w:r>
          </w:p>
        </w:tc>
        <w:tc>
          <w:tcPr>
            <w:tcW w:w="4254" w:type="pct"/>
            <w:gridSpan w:val="3"/>
            <w:tcBorders>
              <w:bottom w:val="single" w:sz="6" w:space="0" w:color="000000"/>
            </w:tcBorders>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r w:rsidR="00D37736" w:rsidRPr="00A47010" w:rsidTr="005A3B31">
        <w:trPr>
          <w:trHeight w:val="290"/>
          <w:jc w:val="center"/>
        </w:trPr>
        <w:tc>
          <w:tcPr>
            <w:tcW w:w="232" w:type="pct"/>
            <w:vMerge w:val="restart"/>
            <w:shd w:val="clear" w:color="auto" w:fill="F3F3F3"/>
            <w:vAlign w:val="center"/>
          </w:tcPr>
          <w:p w:rsidR="00D37736" w:rsidRPr="00D37736" w:rsidRDefault="00D37736" w:rsidP="00D37736">
            <w:pPr>
              <w:spacing w:beforeLines="50" w:before="120" w:afterLines="50" w:after="120" w:line="360" w:lineRule="auto"/>
              <w:jc w:val="center"/>
            </w:pPr>
            <w:r w:rsidRPr="00D37736">
              <w:t>主干过程</w:t>
            </w:r>
          </w:p>
        </w:tc>
        <w:tc>
          <w:tcPr>
            <w:tcW w:w="514" w:type="pct"/>
            <w:shd w:val="clear" w:color="auto" w:fill="F3F3F3"/>
            <w:vAlign w:val="center"/>
          </w:tcPr>
          <w:p w:rsidR="00D37736" w:rsidRPr="00D37736" w:rsidRDefault="00D37736" w:rsidP="00D37736">
            <w:pPr>
              <w:spacing w:line="360" w:lineRule="auto"/>
              <w:jc w:val="center"/>
            </w:pPr>
            <w:r w:rsidRPr="00D37736">
              <w:rPr>
                <w:rFonts w:hint="eastAsia"/>
              </w:rPr>
              <w:t>内容</w:t>
            </w:r>
          </w:p>
        </w:tc>
        <w:tc>
          <w:tcPr>
            <w:tcW w:w="4254" w:type="pct"/>
            <w:gridSpan w:val="3"/>
            <w:shd w:val="clear" w:color="auto" w:fill="F3F3F3"/>
            <w:vAlign w:val="center"/>
          </w:tcPr>
          <w:p w:rsidR="00D37736" w:rsidRPr="00D37736" w:rsidRDefault="00D37736" w:rsidP="00D37736">
            <w:pPr>
              <w:spacing w:line="360" w:lineRule="auto"/>
              <w:jc w:val="center"/>
            </w:pPr>
            <w:r w:rsidRPr="00D37736">
              <w:t>动作</w:t>
            </w:r>
          </w:p>
        </w:tc>
      </w:tr>
      <w:tr w:rsidR="00D37736" w:rsidRPr="00A47010" w:rsidTr="005A3B31">
        <w:trPr>
          <w:trHeight w:val="893"/>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ind w:rightChars="-51" w:right="-102"/>
              <w:jc w:val="center"/>
              <w:textAlignment w:val="top"/>
            </w:pPr>
            <w:r w:rsidRPr="00D37736">
              <w:t>1</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管理人员登入：</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打开</w:t>
            </w:r>
            <w:r w:rsidRPr="00D37736">
              <w:rPr>
                <w:rFonts w:hint="eastAsia"/>
                <w:lang w:eastAsia="zh-CN"/>
              </w:rPr>
              <w:t>MES</w:t>
            </w:r>
            <w:r w:rsidRPr="00D37736">
              <w:rPr>
                <w:rFonts w:hint="eastAsia"/>
                <w:lang w:eastAsia="zh-CN"/>
              </w:rPr>
              <w:t>报表系统登陆界面；</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输入用户名和密码，登入</w:t>
            </w:r>
            <w:r w:rsidRPr="00D37736">
              <w:rPr>
                <w:rFonts w:hint="eastAsia"/>
                <w:lang w:eastAsia="zh-CN"/>
              </w:rPr>
              <w:t>MES</w:t>
            </w:r>
            <w:r w:rsidRPr="00D37736">
              <w:rPr>
                <w:rFonts w:hint="eastAsia"/>
                <w:lang w:eastAsia="zh-CN"/>
              </w:rPr>
              <w:t>报表系统；</w:t>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rPr>
                <w:lang w:eastAsia="zh-CN"/>
              </w:rP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rPr>
                <w:lang w:eastAsia="zh-CN"/>
              </w:rPr>
            </w:pPr>
            <w:r w:rsidRPr="00D37736">
              <w:rPr>
                <w:rFonts w:hint="eastAsia"/>
                <w:lang w:eastAsia="zh-CN"/>
              </w:rPr>
              <w:t>生产异常信息统计报表</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pPr>
            <w:r>
              <w:rPr>
                <w:noProof/>
              </w:rPr>
              <w:drawing>
                <wp:inline distT="0" distB="0" distL="0" distR="0" wp14:anchorId="0D802B77" wp14:editId="09103BA4">
                  <wp:extent cx="4398010" cy="205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8010" cy="2058035"/>
                          </a:xfrm>
                          <a:prstGeom prst="rect">
                            <a:avLst/>
                          </a:prstGeom>
                        </pic:spPr>
                      </pic:pic>
                    </a:graphicData>
                  </a:graphic>
                </wp:inline>
              </w:drawing>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pPr>
            <w:r w:rsidRPr="00D37736">
              <w:rPr>
                <w:rFonts w:hint="eastAsia"/>
              </w:rPr>
              <w:t>按灯异常统计</w:t>
            </w:r>
          </w:p>
        </w:tc>
        <w:tc>
          <w:tcPr>
            <w:tcW w:w="4254" w:type="pct"/>
            <w:gridSpan w:val="3"/>
            <w:shd w:val="clear" w:color="auto" w:fill="auto"/>
            <w:vAlign w:val="center"/>
          </w:tcPr>
          <w:p w:rsidR="00D37736" w:rsidRDefault="00D37736" w:rsidP="00D37736">
            <w:pPr>
              <w:spacing w:beforeLines="50" w:before="120" w:afterLines="50" w:after="120" w:line="360" w:lineRule="auto"/>
            </w:pPr>
            <w:r>
              <w:rPr>
                <w:noProof/>
              </w:rPr>
              <w:drawing>
                <wp:inline distT="0" distB="0" distL="0" distR="0" wp14:anchorId="4ECCBA06" wp14:editId="1F0961E8">
                  <wp:extent cx="4398010" cy="22453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8010" cy="2245360"/>
                          </a:xfrm>
                          <a:prstGeom prst="rect">
                            <a:avLst/>
                          </a:prstGeom>
                        </pic:spPr>
                      </pic:pic>
                    </a:graphicData>
                  </a:graphic>
                </wp:inline>
              </w:drawing>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备注</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界面内容仅为样例，实际实施时将根据车间实际布局对界面进行设计，具体实施待</w:t>
            </w:r>
            <w:r w:rsidRPr="00D37736">
              <w:rPr>
                <w:rFonts w:hint="eastAsia"/>
                <w:lang w:eastAsia="zh-CN"/>
              </w:rPr>
              <w:t>MES</w:t>
            </w:r>
            <w:r w:rsidRPr="00D37736">
              <w:rPr>
                <w:rFonts w:hint="eastAsia"/>
                <w:lang w:eastAsia="zh-CN"/>
              </w:rPr>
              <w:t>系统部署之后进行详细的开发。</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问题</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bl>
    <w:p w:rsidR="00ED7737" w:rsidRDefault="00ED7737" w:rsidP="00943DFF">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pPr>
            <w:r w:rsidRPr="00E833F9">
              <w:t>项目名称</w:t>
            </w:r>
          </w:p>
        </w:tc>
        <w:tc>
          <w:tcPr>
            <w:tcW w:w="4020" w:type="dxa"/>
            <w:noWrap/>
            <w:vAlign w:val="center"/>
            <w:hideMark/>
          </w:tcPr>
          <w:p w:rsidR="004D4C27" w:rsidRPr="00E833F9" w:rsidRDefault="004D4C27" w:rsidP="005A3B31">
            <w:pPr>
              <w:spacing w:line="360" w:lineRule="auto"/>
              <w:rPr>
                <w:lang w:eastAsia="zh-CN"/>
              </w:rPr>
            </w:pPr>
            <w:r w:rsidRPr="00E833F9">
              <w:rPr>
                <w:lang w:eastAsia="zh-CN"/>
              </w:rPr>
              <w:t>天津开合智能制造系统项目</w:t>
            </w:r>
          </w:p>
        </w:tc>
        <w:tc>
          <w:tcPr>
            <w:tcW w:w="1214" w:type="dxa"/>
            <w:noWrap/>
            <w:vAlign w:val="center"/>
            <w:hideMark/>
          </w:tcPr>
          <w:p w:rsidR="004D4C27" w:rsidRPr="00E833F9" w:rsidRDefault="004D4C27" w:rsidP="005A3B31">
            <w:pPr>
              <w:spacing w:line="360" w:lineRule="auto"/>
            </w:pPr>
            <w:r w:rsidRPr="00E833F9">
              <w:t>项目编号</w:t>
            </w:r>
          </w:p>
        </w:tc>
        <w:tc>
          <w:tcPr>
            <w:tcW w:w="1476" w:type="dxa"/>
            <w:noWrap/>
            <w:vAlign w:val="center"/>
            <w:hideMark/>
          </w:tcPr>
          <w:p w:rsidR="004D4C27" w:rsidRPr="00E833F9" w:rsidRDefault="004D4C27" w:rsidP="005A3B31">
            <w:pPr>
              <w:spacing w:line="360" w:lineRule="auto"/>
            </w:pPr>
            <w:r w:rsidRPr="00E833F9">
              <w:t>PCNSH17313</w:t>
            </w:r>
          </w:p>
        </w:tc>
      </w:tr>
      <w:tr w:rsidR="004D4C27" w:rsidRPr="00E833F9" w:rsidTr="005A3B31">
        <w:trPr>
          <w:trHeight w:val="646"/>
          <w:jc w:val="center"/>
        </w:trPr>
        <w:tc>
          <w:tcPr>
            <w:tcW w:w="8491" w:type="dxa"/>
            <w:gridSpan w:val="4"/>
            <w:noWrap/>
            <w:vAlign w:val="center"/>
            <w:hideMark/>
          </w:tcPr>
          <w:p w:rsidR="004D4C27" w:rsidRPr="00E833F9" w:rsidRDefault="004D4C2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报表管理</w:t>
            </w:r>
          </w:p>
        </w:tc>
      </w:tr>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jc w:val="center"/>
            </w:pPr>
            <w:r w:rsidRPr="00E833F9">
              <w:t>部门名称</w:t>
            </w:r>
          </w:p>
        </w:tc>
        <w:tc>
          <w:tcPr>
            <w:tcW w:w="4020" w:type="dxa"/>
            <w:noWrap/>
            <w:vAlign w:val="center"/>
            <w:hideMark/>
          </w:tcPr>
          <w:p w:rsidR="004D4C27" w:rsidRPr="00E833F9" w:rsidRDefault="004D4C27" w:rsidP="005A3B31">
            <w:pPr>
              <w:spacing w:line="360" w:lineRule="auto"/>
              <w:jc w:val="center"/>
            </w:pPr>
            <w:r w:rsidRPr="00E833F9">
              <w:t>部门责任人（签名）</w:t>
            </w:r>
          </w:p>
        </w:tc>
        <w:tc>
          <w:tcPr>
            <w:tcW w:w="2690" w:type="dxa"/>
            <w:gridSpan w:val="2"/>
            <w:noWrap/>
            <w:vAlign w:val="center"/>
            <w:hideMark/>
          </w:tcPr>
          <w:p w:rsidR="004D4C27" w:rsidRPr="00E833F9" w:rsidRDefault="004D4C27" w:rsidP="005A3B31">
            <w:pPr>
              <w:spacing w:line="360" w:lineRule="auto"/>
              <w:jc w:val="center"/>
            </w:pPr>
            <w:r w:rsidRPr="00E833F9">
              <w:t>意见</w:t>
            </w:r>
          </w:p>
        </w:tc>
      </w:tr>
      <w:tr w:rsidR="004D4C27" w:rsidRPr="00E833F9" w:rsidTr="005A3B31">
        <w:trPr>
          <w:trHeight w:val="646"/>
          <w:jc w:val="center"/>
        </w:trPr>
        <w:tc>
          <w:tcPr>
            <w:tcW w:w="1781" w:type="dxa"/>
            <w:noWrap/>
            <w:vAlign w:val="center"/>
          </w:tcPr>
          <w:p w:rsidR="004D4C27" w:rsidRPr="00E833F9" w:rsidRDefault="004D4C27" w:rsidP="005A3B31">
            <w:pPr>
              <w:spacing w:line="360" w:lineRule="auto"/>
              <w:jc w:val="center"/>
            </w:pPr>
          </w:p>
        </w:tc>
        <w:tc>
          <w:tcPr>
            <w:tcW w:w="4020" w:type="dxa"/>
            <w:noWrap/>
            <w:vAlign w:val="center"/>
          </w:tcPr>
          <w:p w:rsidR="004D4C27" w:rsidRPr="00E833F9" w:rsidRDefault="004D4C27" w:rsidP="005A3B31">
            <w:pPr>
              <w:spacing w:line="360" w:lineRule="auto"/>
              <w:jc w:val="center"/>
            </w:pPr>
          </w:p>
        </w:tc>
        <w:tc>
          <w:tcPr>
            <w:tcW w:w="2690" w:type="dxa"/>
            <w:gridSpan w:val="2"/>
            <w:noWrap/>
            <w:vAlign w:val="center"/>
          </w:tcPr>
          <w:p w:rsidR="004D4C27" w:rsidRPr="00E833F9" w:rsidRDefault="004D4C27" w:rsidP="005A3B31">
            <w:pPr>
              <w:spacing w:line="360" w:lineRule="auto"/>
              <w:jc w:val="center"/>
            </w:pP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943DFF">
      <w:pPr>
        <w:spacing w:line="360" w:lineRule="auto"/>
        <w:ind w:firstLineChars="200" w:firstLine="480"/>
        <w:rPr>
          <w:rFonts w:ascii="宋体" w:hAnsi="宋体"/>
          <w:color w:val="000000"/>
          <w:sz w:val="24"/>
          <w:lang w:eastAsia="zh-CN"/>
        </w:rPr>
      </w:pPr>
    </w:p>
    <w:p w:rsidR="004D4C27" w:rsidRPr="00943DFF" w:rsidRDefault="00A44938" w:rsidP="00A44938">
      <w:pPr>
        <w:rPr>
          <w:rFonts w:ascii="宋体" w:hAnsi="宋体"/>
          <w:color w:val="000000"/>
          <w:sz w:val="24"/>
          <w:lang w:eastAsia="zh-CN"/>
        </w:rPr>
      </w:pPr>
      <w:r>
        <w:rPr>
          <w:rFonts w:ascii="宋体" w:hAnsi="宋体"/>
          <w:color w:val="000000"/>
          <w:sz w:val="24"/>
          <w:lang w:eastAsia="zh-CN"/>
        </w:rPr>
        <w:br w:type="page"/>
      </w:r>
    </w:p>
    <w:p w:rsidR="00CF585D" w:rsidRDefault="00CF585D" w:rsidP="004D4C27">
      <w:pPr>
        <w:pStyle w:val="Heading1"/>
        <w:spacing w:line="360" w:lineRule="auto"/>
        <w:rPr>
          <w:rFonts w:ascii="宋体" w:hAnsi="宋体"/>
          <w:lang w:eastAsia="zh-CN"/>
        </w:rPr>
      </w:pPr>
      <w:bookmarkStart w:id="101" w:name="_Toc500087533"/>
      <w:r>
        <w:rPr>
          <w:rFonts w:ascii="宋体" w:hAnsi="宋体" w:hint="eastAsia"/>
          <w:lang w:eastAsia="zh-CN"/>
        </w:rPr>
        <w:lastRenderedPageBreak/>
        <w:t>Andon</w:t>
      </w:r>
      <w:r>
        <w:rPr>
          <w:rFonts w:ascii="宋体" w:hAnsi="宋体"/>
          <w:lang w:eastAsia="zh-CN"/>
        </w:rPr>
        <w:t>设备</w:t>
      </w:r>
      <w:r w:rsidR="000A2A2A">
        <w:rPr>
          <w:rFonts w:ascii="宋体" w:hAnsi="宋体" w:hint="eastAsia"/>
          <w:lang w:eastAsia="zh-CN"/>
        </w:rPr>
        <w:t>管理</w:t>
      </w:r>
      <w:bookmarkEnd w:id="101"/>
    </w:p>
    <w:p w:rsidR="004D4C27" w:rsidRDefault="004D4C27" w:rsidP="004D4C27">
      <w:pPr>
        <w:spacing w:line="360" w:lineRule="auto"/>
        <w:ind w:firstLineChars="200" w:firstLine="480"/>
        <w:rPr>
          <w:color w:val="000000"/>
          <w:sz w:val="24"/>
          <w:lang w:eastAsia="zh-CN"/>
        </w:rPr>
      </w:pPr>
      <w:r>
        <w:rPr>
          <w:rFonts w:hint="eastAsia"/>
          <w:color w:val="000000"/>
          <w:sz w:val="24"/>
          <w:lang w:eastAsia="zh-CN"/>
        </w:rPr>
        <w:t>查看</w:t>
      </w:r>
      <w:r>
        <w:rPr>
          <w:color w:val="000000"/>
          <w:sz w:val="24"/>
          <w:lang w:eastAsia="zh-CN"/>
        </w:rPr>
        <w:t>附件：</w:t>
      </w:r>
    </w:p>
    <w:p w:rsidR="004D4C27" w:rsidRPr="004D4C27" w:rsidRDefault="004D4C27" w:rsidP="004D4C27">
      <w:pPr>
        <w:spacing w:line="360" w:lineRule="auto"/>
        <w:ind w:firstLineChars="200" w:firstLine="480"/>
        <w:rPr>
          <w:color w:val="000000"/>
          <w:sz w:val="24"/>
          <w:lang w:eastAsia="zh-CN"/>
        </w:rPr>
      </w:pPr>
      <w:r>
        <w:rPr>
          <w:color w:val="000000"/>
          <w:sz w:val="24"/>
          <w:lang w:eastAsia="zh-CN"/>
        </w:rPr>
        <w:object w:dxaOrig="1551" w:dyaOrig="1064">
          <v:shape id="_x0000_i1028" type="#_x0000_t75" style="width:77.25pt;height:53.25pt" o:ole="">
            <v:imagedata r:id="rId95" o:title=""/>
          </v:shape>
          <o:OLEObject Type="Embed" ProgID="AcroExch.Document.DC" ShapeID="_x0000_i1028" DrawAspect="Icon" ObjectID="_1573829320" r:id="rId96"/>
        </w:object>
      </w:r>
    </w:p>
    <w:tbl>
      <w:tblPr>
        <w:tblStyle w:val="TableGrid"/>
        <w:tblW w:w="0" w:type="auto"/>
        <w:jc w:val="center"/>
        <w:tblLook w:val="04A0" w:firstRow="1" w:lastRow="0" w:firstColumn="1" w:lastColumn="0" w:noHBand="0" w:noVBand="1"/>
      </w:tblPr>
      <w:tblGrid>
        <w:gridCol w:w="1781"/>
        <w:gridCol w:w="4020"/>
        <w:gridCol w:w="1214"/>
        <w:gridCol w:w="1476"/>
      </w:tblGrid>
      <w:tr w:rsidR="00A44938" w:rsidRPr="00E833F9" w:rsidTr="00893623">
        <w:trPr>
          <w:trHeight w:val="646"/>
          <w:jc w:val="center"/>
        </w:trPr>
        <w:tc>
          <w:tcPr>
            <w:tcW w:w="1781" w:type="dxa"/>
            <w:noWrap/>
            <w:vAlign w:val="center"/>
            <w:hideMark/>
          </w:tcPr>
          <w:p w:rsidR="00A44938" w:rsidRPr="00E833F9" w:rsidRDefault="00A44938" w:rsidP="00893623">
            <w:pPr>
              <w:spacing w:line="360" w:lineRule="auto"/>
            </w:pPr>
            <w:r>
              <w:rPr>
                <w:lang w:eastAsia="zh-CN"/>
              </w:rPr>
              <w:br w:type="page"/>
            </w:r>
            <w:r w:rsidRPr="00E833F9">
              <w:t>项目名称</w:t>
            </w:r>
          </w:p>
        </w:tc>
        <w:tc>
          <w:tcPr>
            <w:tcW w:w="4020" w:type="dxa"/>
            <w:noWrap/>
            <w:vAlign w:val="center"/>
            <w:hideMark/>
          </w:tcPr>
          <w:p w:rsidR="00A44938" w:rsidRPr="00E833F9" w:rsidRDefault="00A44938" w:rsidP="00893623">
            <w:pPr>
              <w:spacing w:line="360" w:lineRule="auto"/>
              <w:rPr>
                <w:lang w:eastAsia="zh-CN"/>
              </w:rPr>
            </w:pPr>
            <w:r w:rsidRPr="00E833F9">
              <w:rPr>
                <w:lang w:eastAsia="zh-CN"/>
              </w:rPr>
              <w:t>天津开合智能制造系统项目</w:t>
            </w:r>
          </w:p>
        </w:tc>
        <w:tc>
          <w:tcPr>
            <w:tcW w:w="1214" w:type="dxa"/>
            <w:noWrap/>
            <w:vAlign w:val="center"/>
            <w:hideMark/>
          </w:tcPr>
          <w:p w:rsidR="00A44938" w:rsidRPr="00E833F9" w:rsidRDefault="00A44938" w:rsidP="00893623">
            <w:pPr>
              <w:spacing w:line="360" w:lineRule="auto"/>
            </w:pPr>
            <w:r w:rsidRPr="00E833F9">
              <w:t>项目编号</w:t>
            </w:r>
          </w:p>
        </w:tc>
        <w:tc>
          <w:tcPr>
            <w:tcW w:w="1476" w:type="dxa"/>
            <w:noWrap/>
            <w:vAlign w:val="center"/>
            <w:hideMark/>
          </w:tcPr>
          <w:p w:rsidR="00A44938" w:rsidRPr="00E833F9" w:rsidRDefault="00A44938" w:rsidP="00893623">
            <w:pPr>
              <w:spacing w:line="360" w:lineRule="auto"/>
            </w:pPr>
            <w:r w:rsidRPr="00E833F9">
              <w:t>PCNSH17313</w:t>
            </w:r>
          </w:p>
        </w:tc>
      </w:tr>
      <w:tr w:rsidR="00A44938" w:rsidRPr="00E833F9" w:rsidTr="00893623">
        <w:trPr>
          <w:trHeight w:val="646"/>
          <w:jc w:val="center"/>
        </w:trPr>
        <w:tc>
          <w:tcPr>
            <w:tcW w:w="8491" w:type="dxa"/>
            <w:gridSpan w:val="4"/>
            <w:noWrap/>
            <w:vAlign w:val="center"/>
            <w:hideMark/>
          </w:tcPr>
          <w:p w:rsidR="00A44938" w:rsidRPr="00E833F9" w:rsidRDefault="00A44938" w:rsidP="00893623">
            <w:pPr>
              <w:spacing w:line="360" w:lineRule="auto"/>
              <w:rPr>
                <w:rFonts w:hint="eastAsia"/>
                <w:lang w:eastAsia="zh-CN"/>
              </w:rPr>
            </w:pPr>
            <w:r>
              <w:rPr>
                <w:rFonts w:hint="eastAsia"/>
                <w:lang w:eastAsia="zh-CN"/>
              </w:rPr>
              <w:t>开合</w:t>
            </w:r>
            <w:r w:rsidRPr="00E833F9">
              <w:rPr>
                <w:lang w:eastAsia="zh-CN"/>
              </w:rPr>
              <w:t>业务部门确认意见：</w:t>
            </w:r>
            <w:r w:rsidR="000A2A2A">
              <w:rPr>
                <w:rFonts w:hint="eastAsia"/>
                <w:lang w:eastAsia="zh-CN"/>
              </w:rPr>
              <w:t>Andon</w:t>
            </w:r>
            <w:r w:rsidR="000A2A2A">
              <w:rPr>
                <w:rFonts w:hint="eastAsia"/>
                <w:lang w:eastAsia="zh-CN"/>
              </w:rPr>
              <w:t>设备</w:t>
            </w:r>
            <w:r w:rsidR="000A2A2A">
              <w:rPr>
                <w:lang w:eastAsia="zh-CN"/>
              </w:rPr>
              <w:t>管理</w:t>
            </w:r>
          </w:p>
        </w:tc>
      </w:tr>
      <w:tr w:rsidR="00A44938" w:rsidRPr="00E833F9" w:rsidTr="00893623">
        <w:trPr>
          <w:trHeight w:val="646"/>
          <w:jc w:val="center"/>
        </w:trPr>
        <w:tc>
          <w:tcPr>
            <w:tcW w:w="1781" w:type="dxa"/>
            <w:noWrap/>
            <w:vAlign w:val="center"/>
            <w:hideMark/>
          </w:tcPr>
          <w:p w:rsidR="00A44938" w:rsidRPr="00E833F9" w:rsidRDefault="00A44938" w:rsidP="00893623">
            <w:pPr>
              <w:spacing w:line="360" w:lineRule="auto"/>
              <w:jc w:val="center"/>
            </w:pPr>
            <w:r w:rsidRPr="00E833F9">
              <w:t>部门名称</w:t>
            </w:r>
          </w:p>
        </w:tc>
        <w:tc>
          <w:tcPr>
            <w:tcW w:w="4020" w:type="dxa"/>
            <w:noWrap/>
            <w:vAlign w:val="center"/>
            <w:hideMark/>
          </w:tcPr>
          <w:p w:rsidR="00A44938" w:rsidRPr="00E833F9" w:rsidRDefault="00A44938" w:rsidP="00893623">
            <w:pPr>
              <w:spacing w:line="360" w:lineRule="auto"/>
              <w:jc w:val="center"/>
            </w:pPr>
            <w:r w:rsidRPr="00E833F9">
              <w:t>部门责任人（签名）</w:t>
            </w:r>
          </w:p>
        </w:tc>
        <w:tc>
          <w:tcPr>
            <w:tcW w:w="2690" w:type="dxa"/>
            <w:gridSpan w:val="2"/>
            <w:noWrap/>
            <w:vAlign w:val="center"/>
            <w:hideMark/>
          </w:tcPr>
          <w:p w:rsidR="00A44938" w:rsidRPr="00E833F9" w:rsidRDefault="00A44938" w:rsidP="00893623">
            <w:pPr>
              <w:spacing w:line="360" w:lineRule="auto"/>
              <w:jc w:val="center"/>
            </w:pPr>
            <w:r w:rsidRPr="00E833F9">
              <w:t>意见</w:t>
            </w:r>
          </w:p>
        </w:tc>
      </w:tr>
      <w:tr w:rsidR="00A44938" w:rsidRPr="00E833F9" w:rsidTr="00893623">
        <w:trPr>
          <w:trHeight w:val="646"/>
          <w:jc w:val="center"/>
        </w:trPr>
        <w:tc>
          <w:tcPr>
            <w:tcW w:w="1781" w:type="dxa"/>
            <w:noWrap/>
            <w:vAlign w:val="center"/>
          </w:tcPr>
          <w:p w:rsidR="00A44938" w:rsidRPr="00E833F9" w:rsidRDefault="00A44938" w:rsidP="00893623">
            <w:pPr>
              <w:spacing w:line="360" w:lineRule="auto"/>
              <w:jc w:val="center"/>
            </w:pPr>
          </w:p>
        </w:tc>
        <w:tc>
          <w:tcPr>
            <w:tcW w:w="4020" w:type="dxa"/>
            <w:noWrap/>
            <w:vAlign w:val="center"/>
          </w:tcPr>
          <w:p w:rsidR="00A44938" w:rsidRPr="00E833F9" w:rsidRDefault="00A44938" w:rsidP="00893623">
            <w:pPr>
              <w:spacing w:line="360" w:lineRule="auto"/>
              <w:jc w:val="center"/>
            </w:pPr>
          </w:p>
        </w:tc>
        <w:tc>
          <w:tcPr>
            <w:tcW w:w="2690" w:type="dxa"/>
            <w:gridSpan w:val="2"/>
            <w:noWrap/>
            <w:vAlign w:val="center"/>
          </w:tcPr>
          <w:p w:rsidR="00A44938" w:rsidRPr="00E833F9" w:rsidRDefault="00A44938" w:rsidP="00893623">
            <w:pPr>
              <w:spacing w:line="360" w:lineRule="auto"/>
              <w:jc w:val="center"/>
            </w:pPr>
          </w:p>
        </w:tc>
      </w:tr>
      <w:tr w:rsidR="00A44938" w:rsidRPr="00E833F9" w:rsidTr="00893623">
        <w:trPr>
          <w:trHeight w:val="646"/>
          <w:jc w:val="center"/>
        </w:trPr>
        <w:tc>
          <w:tcPr>
            <w:tcW w:w="8491" w:type="dxa"/>
            <w:gridSpan w:val="4"/>
            <w:noWrap/>
            <w:vAlign w:val="center"/>
            <w:hideMark/>
          </w:tcPr>
          <w:p w:rsidR="00A44938" w:rsidRDefault="00A44938" w:rsidP="0089362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A44938" w:rsidRPr="00E833F9" w:rsidRDefault="00A44938"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893623">
        <w:trPr>
          <w:trHeight w:val="646"/>
          <w:jc w:val="center"/>
        </w:trPr>
        <w:tc>
          <w:tcPr>
            <w:tcW w:w="8491" w:type="dxa"/>
            <w:gridSpan w:val="4"/>
            <w:noWrap/>
            <w:vAlign w:val="center"/>
            <w:hideMark/>
          </w:tcPr>
          <w:p w:rsidR="00A44938" w:rsidRDefault="00A44938" w:rsidP="00893623">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A44938" w:rsidRPr="00E833F9" w:rsidRDefault="00A44938"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893623">
        <w:trPr>
          <w:trHeight w:val="646"/>
          <w:jc w:val="center"/>
        </w:trPr>
        <w:tc>
          <w:tcPr>
            <w:tcW w:w="8491" w:type="dxa"/>
            <w:gridSpan w:val="4"/>
            <w:noWrap/>
            <w:vAlign w:val="center"/>
            <w:hideMark/>
          </w:tcPr>
          <w:p w:rsidR="00A44938" w:rsidRDefault="00A44938" w:rsidP="0089362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A44938" w:rsidRPr="00E833F9" w:rsidRDefault="00A44938"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A44938">
      <w:pPr>
        <w:rPr>
          <w:lang w:eastAsia="zh-CN"/>
        </w:rPr>
      </w:pPr>
    </w:p>
    <w:p w:rsidR="00A44938" w:rsidRDefault="00A44938">
      <w:pPr>
        <w:rPr>
          <w:lang w:eastAsia="zh-CN"/>
        </w:rPr>
      </w:pPr>
      <w:r>
        <w:rPr>
          <w:lang w:eastAsia="zh-CN"/>
        </w:rPr>
        <w:br w:type="page"/>
      </w:r>
    </w:p>
    <w:p w:rsidR="008D0821" w:rsidRPr="000E2C8D" w:rsidRDefault="000E2C8D" w:rsidP="00566809">
      <w:pPr>
        <w:pStyle w:val="Heading1"/>
        <w:spacing w:line="360" w:lineRule="auto"/>
        <w:rPr>
          <w:rFonts w:cs="Arial"/>
          <w:lang w:eastAsia="zh-CN"/>
        </w:rPr>
      </w:pPr>
      <w:bookmarkStart w:id="102" w:name="_Toc500087534"/>
      <w:r w:rsidRPr="000E2C8D">
        <w:rPr>
          <w:rFonts w:cs="Arial"/>
          <w:lang w:eastAsia="zh-CN"/>
        </w:rPr>
        <w:lastRenderedPageBreak/>
        <w:t>E-SOP</w:t>
      </w:r>
      <w:bookmarkEnd w:id="102"/>
    </w:p>
    <w:p w:rsidR="0083748E" w:rsidRDefault="0083748E" w:rsidP="00566809">
      <w:pPr>
        <w:spacing w:line="360" w:lineRule="auto"/>
        <w:ind w:firstLineChars="200" w:firstLine="480"/>
        <w:rPr>
          <w:color w:val="000000"/>
          <w:sz w:val="24"/>
          <w:lang w:eastAsia="zh-CN"/>
        </w:rPr>
      </w:pPr>
      <w:r w:rsidRPr="00C113CA">
        <w:rPr>
          <w:rFonts w:hint="eastAsia"/>
          <w:color w:val="000000"/>
          <w:sz w:val="24"/>
          <w:lang w:eastAsia="zh-CN"/>
        </w:rPr>
        <w:t>以上内容是中信戴卡一号线</w:t>
      </w:r>
      <w:r w:rsidRPr="00C113CA">
        <w:rPr>
          <w:rFonts w:hint="eastAsia"/>
          <w:color w:val="000000"/>
          <w:sz w:val="24"/>
          <w:lang w:eastAsia="zh-CN"/>
        </w:rPr>
        <w:t>DMS1.0</w:t>
      </w:r>
      <w:r w:rsidRPr="00C113CA">
        <w:rPr>
          <w:rFonts w:hint="eastAsia"/>
          <w:color w:val="000000"/>
          <w:sz w:val="24"/>
          <w:lang w:eastAsia="zh-CN"/>
        </w:rPr>
        <w:t>项目蓝图设计说明书，包括该项目设计的全部功能需求及各功能的详细设计说明，涵盖流程设计、界面设计、数据库设计等。</w:t>
      </w:r>
      <w:r w:rsidRPr="00C113CA">
        <w:rPr>
          <w:rFonts w:hint="eastAsia"/>
          <w:color w:val="000000"/>
          <w:sz w:val="24"/>
          <w:lang w:eastAsia="zh-CN"/>
        </w:rPr>
        <w:t>GE</w:t>
      </w:r>
      <w:r w:rsidRPr="00C113CA">
        <w:rPr>
          <w:rFonts w:hint="eastAsia"/>
          <w:color w:val="000000"/>
          <w:sz w:val="24"/>
          <w:lang w:eastAsia="zh-CN"/>
        </w:rPr>
        <w:t>项目组将以此文档作为基础来指导下一步系统的开发及实施工作。</w:t>
      </w:r>
    </w:p>
    <w:p w:rsidR="002A4907" w:rsidRPr="002A4907" w:rsidRDefault="002A4907" w:rsidP="002A4907">
      <w:pPr>
        <w:pStyle w:val="Heading2"/>
        <w:spacing w:line="360" w:lineRule="auto"/>
        <w:rPr>
          <w:rFonts w:ascii="宋体" w:hAnsi="宋体"/>
          <w:i w:val="0"/>
          <w:iCs w:val="0"/>
          <w:sz w:val="30"/>
          <w:szCs w:val="30"/>
          <w:lang w:eastAsia="zh-CN"/>
        </w:rPr>
      </w:pPr>
      <w:bookmarkStart w:id="103" w:name="_Toc487030798"/>
      <w:bookmarkStart w:id="104" w:name="_Toc500087535"/>
      <w:r w:rsidRPr="002A4907">
        <w:rPr>
          <w:rFonts w:ascii="宋体" w:hAnsi="宋体"/>
          <w:i w:val="0"/>
          <w:iCs w:val="0"/>
          <w:sz w:val="30"/>
          <w:szCs w:val="30"/>
          <w:lang w:eastAsia="zh-CN"/>
        </w:rPr>
        <w:t>车间管理</w:t>
      </w:r>
      <w:bookmarkEnd w:id="103"/>
      <w:bookmarkEnd w:id="104"/>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5" w:name="_Toc487030799"/>
      <w:bookmarkStart w:id="106" w:name="_Toc500087536"/>
      <w:r w:rsidRPr="002A4907">
        <w:rPr>
          <w:rFonts w:ascii="宋体" w:hAnsi="宋体"/>
          <w:sz w:val="28"/>
          <w:szCs w:val="28"/>
          <w:lang w:eastAsia="zh-CN"/>
        </w:rPr>
        <w:t>新增车间</w:t>
      </w:r>
      <w:bookmarkEnd w:id="105"/>
      <w:bookmarkEnd w:id="106"/>
    </w:p>
    <w:p w:rsidR="002A4907" w:rsidRPr="002A4907" w:rsidRDefault="002A4907" w:rsidP="00F1179D">
      <w:pPr>
        <w:pStyle w:val="ListParagraph"/>
        <w:numPr>
          <w:ilvl w:val="0"/>
          <w:numId w:val="11"/>
        </w:numPr>
        <w:ind w:firstLineChars="0"/>
        <w:rPr>
          <w:rFonts w:hint="default"/>
          <w:color w:val="000000"/>
        </w:rPr>
      </w:pPr>
      <w:r w:rsidRPr="002A4907">
        <w:rPr>
          <w:color w:val="000000"/>
        </w:rPr>
        <w:t>描述</w:t>
      </w:r>
    </w:p>
    <w:p w:rsidR="002A4907" w:rsidRPr="002A4907" w:rsidRDefault="002A4907" w:rsidP="002A4907">
      <w:pPr>
        <w:spacing w:line="360" w:lineRule="auto"/>
        <w:ind w:firstLineChars="200" w:firstLine="480"/>
        <w:rPr>
          <w:color w:val="000000"/>
          <w:sz w:val="24"/>
          <w:lang w:eastAsia="zh-CN"/>
        </w:rPr>
      </w:pPr>
      <w:r w:rsidRPr="002A4907">
        <w:rPr>
          <w:color w:val="000000"/>
          <w:sz w:val="24"/>
          <w:lang w:eastAsia="zh-CN"/>
        </w:rPr>
        <w:t>添加车间。</w:t>
      </w:r>
    </w:p>
    <w:p w:rsidR="002A4907" w:rsidRDefault="002A4907" w:rsidP="00F1179D">
      <w:pPr>
        <w:pStyle w:val="ListParagraph"/>
        <w:numPr>
          <w:ilvl w:val="0"/>
          <w:numId w:val="11"/>
        </w:numPr>
        <w:ind w:firstLineChars="0"/>
        <w:rPr>
          <w:rFonts w:hint="default"/>
          <w:color w:val="000000"/>
        </w:rPr>
      </w:pPr>
      <w:r w:rsidRPr="002A4907">
        <w:rPr>
          <w:color w:val="000000"/>
        </w:rPr>
        <w:t>输入</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点击“新建”按钮，输入车间名称和描述。</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点击“保存”按钮。</w:t>
      </w:r>
    </w:p>
    <w:p w:rsidR="002A4907" w:rsidRPr="002A4907" w:rsidRDefault="002A4907" w:rsidP="00F1179D">
      <w:pPr>
        <w:pStyle w:val="ListParagraph"/>
        <w:numPr>
          <w:ilvl w:val="0"/>
          <w:numId w:val="11"/>
        </w:numPr>
        <w:ind w:firstLineChars="0"/>
        <w:rPr>
          <w:rFonts w:hint="default"/>
          <w:color w:val="000000"/>
        </w:rPr>
      </w:pPr>
      <w:r w:rsidRPr="002A4907">
        <w:rPr>
          <w:color w:val="000000"/>
        </w:rPr>
        <w:t>输出</w:t>
      </w:r>
    </w:p>
    <w:p w:rsidR="002A4907" w:rsidRPr="002A4907" w:rsidRDefault="002A4907" w:rsidP="002A4907">
      <w:pPr>
        <w:spacing w:line="360" w:lineRule="auto"/>
        <w:ind w:firstLineChars="200" w:firstLine="480"/>
        <w:rPr>
          <w:color w:val="000000"/>
          <w:sz w:val="24"/>
          <w:lang w:eastAsia="zh-CN"/>
        </w:rPr>
      </w:pPr>
      <w:r w:rsidRPr="002A4907">
        <w:rPr>
          <w:color w:val="000000"/>
          <w:sz w:val="24"/>
          <w:lang w:eastAsia="zh-CN"/>
        </w:rPr>
        <w:t>车间添加成功。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754880" cy="21031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7" w:name="_Toc487030800"/>
      <w:bookmarkStart w:id="108" w:name="_Toc500087537"/>
      <w:r w:rsidRPr="002A4907">
        <w:rPr>
          <w:rFonts w:ascii="宋体" w:hAnsi="宋体"/>
          <w:sz w:val="28"/>
          <w:szCs w:val="28"/>
          <w:lang w:eastAsia="zh-CN"/>
        </w:rPr>
        <w:t>编辑车间</w:t>
      </w:r>
      <w:bookmarkEnd w:id="107"/>
      <w:bookmarkEnd w:id="108"/>
    </w:p>
    <w:p w:rsidR="002A4907" w:rsidRPr="002A4907" w:rsidRDefault="002A4907" w:rsidP="00F1179D">
      <w:pPr>
        <w:pStyle w:val="ListParagraph"/>
        <w:numPr>
          <w:ilvl w:val="0"/>
          <w:numId w:val="13"/>
        </w:numPr>
        <w:ind w:firstLineChars="0"/>
        <w:rPr>
          <w:rFonts w:hint="default"/>
          <w:color w:val="000000"/>
        </w:rPr>
      </w:pPr>
      <w:r w:rsidRPr="002A4907">
        <w:rPr>
          <w:color w:val="000000"/>
        </w:rPr>
        <w:t>描述</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编辑车间。</w:t>
      </w:r>
    </w:p>
    <w:p w:rsidR="002A4907" w:rsidRPr="002A4907" w:rsidRDefault="002A4907" w:rsidP="00F1179D">
      <w:pPr>
        <w:pStyle w:val="ListParagraph"/>
        <w:numPr>
          <w:ilvl w:val="0"/>
          <w:numId w:val="13"/>
        </w:numPr>
        <w:ind w:firstLineChars="0"/>
        <w:rPr>
          <w:rFonts w:hint="default"/>
          <w:color w:val="000000"/>
        </w:rPr>
      </w:pPr>
      <w:r w:rsidRPr="002A4907">
        <w:rPr>
          <w:color w:val="000000"/>
        </w:rPr>
        <w:t>输入</w:t>
      </w:r>
    </w:p>
    <w:p w:rsidR="002A4907" w:rsidRPr="00161C05" w:rsidRDefault="002A4907" w:rsidP="00F1179D">
      <w:pPr>
        <w:pStyle w:val="ListParagraph"/>
        <w:numPr>
          <w:ilvl w:val="0"/>
          <w:numId w:val="14"/>
        </w:numPr>
        <w:ind w:firstLineChars="0"/>
        <w:rPr>
          <w:rFonts w:hint="default"/>
          <w:color w:val="000000"/>
        </w:rPr>
      </w:pPr>
      <w:r w:rsidRPr="00161C05">
        <w:rPr>
          <w:color w:val="000000"/>
        </w:rPr>
        <w:lastRenderedPageBreak/>
        <w:t>选中列表中某行数据，右侧文本框中即可显示出对应的信息。点击“编辑”按钮，修改车间名称和描述。</w:t>
      </w:r>
    </w:p>
    <w:p w:rsidR="002A4907" w:rsidRPr="00161C05" w:rsidRDefault="002A4907" w:rsidP="00F1179D">
      <w:pPr>
        <w:pStyle w:val="ListParagraph"/>
        <w:numPr>
          <w:ilvl w:val="0"/>
          <w:numId w:val="14"/>
        </w:numPr>
        <w:ind w:firstLineChars="0"/>
        <w:rPr>
          <w:rFonts w:hint="default"/>
          <w:color w:val="000000"/>
        </w:rPr>
      </w:pPr>
      <w:r w:rsidRPr="00161C05">
        <w:rPr>
          <w:color w:val="000000"/>
        </w:rPr>
        <w:t>点击“保存”按钮。</w:t>
      </w:r>
    </w:p>
    <w:p w:rsidR="002A4907" w:rsidRPr="002A4907" w:rsidRDefault="002A4907" w:rsidP="00F1179D">
      <w:pPr>
        <w:pStyle w:val="ListParagraph"/>
        <w:numPr>
          <w:ilvl w:val="0"/>
          <w:numId w:val="13"/>
        </w:numPr>
        <w:ind w:firstLineChars="0"/>
        <w:rPr>
          <w:rFonts w:hint="default"/>
          <w:color w:val="000000"/>
        </w:rPr>
      </w:pPr>
      <w:r w:rsidRPr="002A4907">
        <w:rPr>
          <w:color w:val="000000"/>
        </w:rPr>
        <w:t>输出</w:t>
      </w:r>
    </w:p>
    <w:p w:rsidR="002A4907" w:rsidRPr="002A4907" w:rsidRDefault="002A4907" w:rsidP="00161C05">
      <w:pPr>
        <w:spacing w:line="360" w:lineRule="auto"/>
        <w:ind w:firstLineChars="200" w:firstLine="480"/>
        <w:rPr>
          <w:rFonts w:ascii="Times New Roman" w:hAnsi="Times New Roman"/>
          <w:color w:val="000000"/>
          <w:sz w:val="24"/>
          <w:lang w:eastAsia="zh-CN"/>
        </w:rPr>
      </w:pPr>
      <w:r w:rsidRPr="002A4907">
        <w:rPr>
          <w:rFonts w:ascii="Times New Roman" w:hAnsi="Times New Roman"/>
          <w:color w:val="000000"/>
          <w:sz w:val="24"/>
          <w:lang w:eastAsia="zh-CN"/>
        </w:rPr>
        <w:t>车间编辑成功。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rPr>
        <w:drawing>
          <wp:inline distT="0" distB="0" distL="0" distR="0">
            <wp:extent cx="4276725" cy="197996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0685" cy="1986429"/>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9" w:name="_Toc487030801"/>
      <w:bookmarkStart w:id="110" w:name="_Toc500087538"/>
      <w:r w:rsidRPr="002A4907">
        <w:rPr>
          <w:rFonts w:ascii="宋体" w:hAnsi="宋体"/>
          <w:sz w:val="28"/>
          <w:szCs w:val="28"/>
          <w:lang w:eastAsia="zh-CN"/>
        </w:rPr>
        <w:t>删除车间</w:t>
      </w:r>
      <w:bookmarkEnd w:id="109"/>
      <w:bookmarkEnd w:id="110"/>
    </w:p>
    <w:p w:rsidR="002A4907" w:rsidRPr="00161C05" w:rsidRDefault="002A4907" w:rsidP="00F1179D">
      <w:pPr>
        <w:pStyle w:val="ListParagraph"/>
        <w:numPr>
          <w:ilvl w:val="0"/>
          <w:numId w:val="15"/>
        </w:numPr>
        <w:ind w:firstLineChars="0"/>
        <w:rPr>
          <w:rFonts w:hint="default"/>
          <w:color w:val="000000"/>
        </w:rPr>
      </w:pPr>
      <w:r w:rsidRPr="00161C05">
        <w:rPr>
          <w:color w:val="000000"/>
        </w:rPr>
        <w:t>描述</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删除车间。</w:t>
      </w:r>
    </w:p>
    <w:p w:rsidR="002A4907" w:rsidRPr="00161C05" w:rsidRDefault="002A4907" w:rsidP="00F1179D">
      <w:pPr>
        <w:pStyle w:val="ListParagraph"/>
        <w:numPr>
          <w:ilvl w:val="0"/>
          <w:numId w:val="15"/>
        </w:numPr>
        <w:ind w:firstLineChars="0"/>
        <w:rPr>
          <w:rFonts w:hint="default"/>
          <w:color w:val="000000"/>
        </w:rPr>
      </w:pPr>
      <w:r w:rsidRPr="00161C05">
        <w:rPr>
          <w:color w:val="000000"/>
        </w:rPr>
        <w:t>输入</w:t>
      </w:r>
    </w:p>
    <w:p w:rsidR="002A4907" w:rsidRPr="00161C05" w:rsidRDefault="002A4907" w:rsidP="00F1179D">
      <w:pPr>
        <w:pStyle w:val="ListParagraph"/>
        <w:numPr>
          <w:ilvl w:val="0"/>
          <w:numId w:val="16"/>
        </w:numPr>
        <w:ind w:firstLineChars="0"/>
        <w:rPr>
          <w:rFonts w:hint="default"/>
          <w:color w:val="000000"/>
        </w:rPr>
      </w:pPr>
      <w:r w:rsidRPr="00161C05">
        <w:rPr>
          <w:color w:val="000000"/>
        </w:rPr>
        <w:t>选中列表中某行数据，右侧文本框中即可显示出对应的信息。点击“删除”按钮，弹出确认框。</w:t>
      </w:r>
    </w:p>
    <w:p w:rsidR="002A4907" w:rsidRPr="00161C05" w:rsidRDefault="002A4907" w:rsidP="00F1179D">
      <w:pPr>
        <w:pStyle w:val="ListParagraph"/>
        <w:numPr>
          <w:ilvl w:val="0"/>
          <w:numId w:val="16"/>
        </w:numPr>
        <w:ind w:firstLineChars="0"/>
        <w:rPr>
          <w:rFonts w:hint="default"/>
          <w:color w:val="000000"/>
        </w:rPr>
      </w:pPr>
      <w:r w:rsidRPr="00161C05">
        <w:rPr>
          <w:color w:val="000000"/>
        </w:rPr>
        <w:t>点击“确定”按钮。</w:t>
      </w:r>
    </w:p>
    <w:p w:rsidR="002A4907" w:rsidRPr="00161C05" w:rsidRDefault="002A4907" w:rsidP="00F1179D">
      <w:pPr>
        <w:pStyle w:val="ListParagraph"/>
        <w:numPr>
          <w:ilvl w:val="0"/>
          <w:numId w:val="15"/>
        </w:numPr>
        <w:ind w:firstLineChars="0"/>
        <w:rPr>
          <w:rFonts w:hint="default"/>
          <w:color w:val="000000"/>
        </w:rPr>
      </w:pPr>
      <w:r w:rsidRPr="00161C05">
        <w:rPr>
          <w:color w:val="000000"/>
        </w:rPr>
        <w:t>输出</w:t>
      </w:r>
    </w:p>
    <w:p w:rsidR="002A4907" w:rsidRPr="00161C05" w:rsidRDefault="002A4907" w:rsidP="00161C05">
      <w:pPr>
        <w:spacing w:line="360" w:lineRule="auto"/>
        <w:ind w:firstLineChars="200" w:firstLine="480"/>
        <w:rPr>
          <w:color w:val="000000"/>
          <w:sz w:val="24"/>
          <w:lang w:eastAsia="zh-CN"/>
        </w:rPr>
      </w:pPr>
      <w:r w:rsidRPr="00161C05">
        <w:rPr>
          <w:color w:val="000000"/>
          <w:sz w:val="24"/>
          <w:lang w:eastAsia="zh-CN"/>
        </w:rPr>
        <w:t>车间删除成功。</w:t>
      </w:r>
    </w:p>
    <w:tbl>
      <w:tblPr>
        <w:tblStyle w:val="TableGrid"/>
        <w:tblW w:w="0" w:type="auto"/>
        <w:jc w:val="center"/>
        <w:tblLook w:val="04A0" w:firstRow="1" w:lastRow="0" w:firstColumn="1" w:lastColumn="0" w:noHBand="0" w:noVBand="1"/>
      </w:tblPr>
      <w:tblGrid>
        <w:gridCol w:w="1781"/>
        <w:gridCol w:w="4020"/>
        <w:gridCol w:w="1214"/>
        <w:gridCol w:w="1476"/>
      </w:tblGrid>
      <w:tr w:rsidR="000A2A2A" w:rsidRPr="00E833F9" w:rsidTr="00893623">
        <w:trPr>
          <w:trHeight w:val="646"/>
          <w:jc w:val="center"/>
        </w:trPr>
        <w:tc>
          <w:tcPr>
            <w:tcW w:w="1781" w:type="dxa"/>
            <w:noWrap/>
            <w:vAlign w:val="center"/>
            <w:hideMark/>
          </w:tcPr>
          <w:p w:rsidR="000A2A2A" w:rsidRPr="00E833F9" w:rsidRDefault="000A2A2A" w:rsidP="00893623">
            <w:pPr>
              <w:spacing w:line="360" w:lineRule="auto"/>
            </w:pPr>
            <w:r w:rsidRPr="00E833F9">
              <w:t>项目名称</w:t>
            </w:r>
          </w:p>
        </w:tc>
        <w:tc>
          <w:tcPr>
            <w:tcW w:w="4020" w:type="dxa"/>
            <w:noWrap/>
            <w:vAlign w:val="center"/>
            <w:hideMark/>
          </w:tcPr>
          <w:p w:rsidR="000A2A2A" w:rsidRPr="00E833F9" w:rsidRDefault="000A2A2A" w:rsidP="00893623">
            <w:pPr>
              <w:spacing w:line="360" w:lineRule="auto"/>
              <w:rPr>
                <w:lang w:eastAsia="zh-CN"/>
              </w:rPr>
            </w:pPr>
            <w:r w:rsidRPr="00E833F9">
              <w:rPr>
                <w:lang w:eastAsia="zh-CN"/>
              </w:rPr>
              <w:t>天津开合智能制造系统项目</w:t>
            </w:r>
          </w:p>
        </w:tc>
        <w:tc>
          <w:tcPr>
            <w:tcW w:w="1214" w:type="dxa"/>
            <w:noWrap/>
            <w:vAlign w:val="center"/>
            <w:hideMark/>
          </w:tcPr>
          <w:p w:rsidR="000A2A2A" w:rsidRPr="00E833F9" w:rsidRDefault="000A2A2A" w:rsidP="00893623">
            <w:pPr>
              <w:spacing w:line="360" w:lineRule="auto"/>
            </w:pPr>
            <w:r w:rsidRPr="00E833F9">
              <w:t>项目编号</w:t>
            </w:r>
          </w:p>
        </w:tc>
        <w:tc>
          <w:tcPr>
            <w:tcW w:w="1476" w:type="dxa"/>
            <w:noWrap/>
            <w:vAlign w:val="center"/>
            <w:hideMark/>
          </w:tcPr>
          <w:p w:rsidR="000A2A2A" w:rsidRPr="00E833F9" w:rsidRDefault="000A2A2A" w:rsidP="00893623">
            <w:pPr>
              <w:spacing w:line="360" w:lineRule="auto"/>
            </w:pPr>
            <w:r w:rsidRPr="00E833F9">
              <w:t>PCNSH17313</w:t>
            </w:r>
          </w:p>
        </w:tc>
      </w:tr>
      <w:tr w:rsidR="000A2A2A" w:rsidRPr="00E833F9" w:rsidTr="00893623">
        <w:trPr>
          <w:trHeight w:val="646"/>
          <w:jc w:val="center"/>
        </w:trPr>
        <w:tc>
          <w:tcPr>
            <w:tcW w:w="8491" w:type="dxa"/>
            <w:gridSpan w:val="4"/>
            <w:noWrap/>
            <w:vAlign w:val="center"/>
            <w:hideMark/>
          </w:tcPr>
          <w:p w:rsidR="000A2A2A" w:rsidRPr="00E833F9" w:rsidRDefault="000A2A2A" w:rsidP="00893623">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E-SOP</w:t>
            </w:r>
          </w:p>
        </w:tc>
      </w:tr>
      <w:tr w:rsidR="000A2A2A" w:rsidRPr="00E833F9" w:rsidTr="00893623">
        <w:trPr>
          <w:trHeight w:val="646"/>
          <w:jc w:val="center"/>
        </w:trPr>
        <w:tc>
          <w:tcPr>
            <w:tcW w:w="1781" w:type="dxa"/>
            <w:noWrap/>
            <w:vAlign w:val="center"/>
            <w:hideMark/>
          </w:tcPr>
          <w:p w:rsidR="000A2A2A" w:rsidRPr="00E833F9" w:rsidRDefault="000A2A2A" w:rsidP="00893623">
            <w:pPr>
              <w:spacing w:line="360" w:lineRule="auto"/>
              <w:jc w:val="center"/>
            </w:pPr>
            <w:r w:rsidRPr="00E833F9">
              <w:t>部门名称</w:t>
            </w:r>
          </w:p>
        </w:tc>
        <w:tc>
          <w:tcPr>
            <w:tcW w:w="4020" w:type="dxa"/>
            <w:noWrap/>
            <w:vAlign w:val="center"/>
            <w:hideMark/>
          </w:tcPr>
          <w:p w:rsidR="000A2A2A" w:rsidRPr="00E833F9" w:rsidRDefault="000A2A2A" w:rsidP="00893623">
            <w:pPr>
              <w:spacing w:line="360" w:lineRule="auto"/>
              <w:jc w:val="center"/>
            </w:pPr>
            <w:r w:rsidRPr="00E833F9">
              <w:t>部门责任人（签名）</w:t>
            </w:r>
          </w:p>
        </w:tc>
        <w:tc>
          <w:tcPr>
            <w:tcW w:w="2690" w:type="dxa"/>
            <w:gridSpan w:val="2"/>
            <w:noWrap/>
            <w:vAlign w:val="center"/>
            <w:hideMark/>
          </w:tcPr>
          <w:p w:rsidR="000A2A2A" w:rsidRPr="00E833F9" w:rsidRDefault="000A2A2A" w:rsidP="00893623">
            <w:pPr>
              <w:spacing w:line="360" w:lineRule="auto"/>
              <w:jc w:val="center"/>
            </w:pPr>
            <w:r w:rsidRPr="00E833F9">
              <w:t>意见</w:t>
            </w:r>
          </w:p>
        </w:tc>
      </w:tr>
      <w:tr w:rsidR="000A2A2A" w:rsidRPr="00E833F9" w:rsidTr="00893623">
        <w:trPr>
          <w:trHeight w:val="646"/>
          <w:jc w:val="center"/>
        </w:trPr>
        <w:tc>
          <w:tcPr>
            <w:tcW w:w="1781" w:type="dxa"/>
            <w:noWrap/>
            <w:vAlign w:val="center"/>
          </w:tcPr>
          <w:p w:rsidR="000A2A2A" w:rsidRPr="00E833F9" w:rsidRDefault="000A2A2A" w:rsidP="00893623">
            <w:pPr>
              <w:spacing w:line="360" w:lineRule="auto"/>
              <w:jc w:val="center"/>
            </w:pPr>
          </w:p>
        </w:tc>
        <w:tc>
          <w:tcPr>
            <w:tcW w:w="4020" w:type="dxa"/>
            <w:noWrap/>
            <w:vAlign w:val="center"/>
          </w:tcPr>
          <w:p w:rsidR="000A2A2A" w:rsidRPr="00E833F9" w:rsidRDefault="000A2A2A" w:rsidP="00893623">
            <w:pPr>
              <w:spacing w:line="360" w:lineRule="auto"/>
              <w:jc w:val="center"/>
            </w:pPr>
          </w:p>
        </w:tc>
        <w:tc>
          <w:tcPr>
            <w:tcW w:w="2690" w:type="dxa"/>
            <w:gridSpan w:val="2"/>
            <w:noWrap/>
            <w:vAlign w:val="center"/>
          </w:tcPr>
          <w:p w:rsidR="000A2A2A" w:rsidRPr="00E833F9" w:rsidRDefault="000A2A2A" w:rsidP="00893623">
            <w:pPr>
              <w:spacing w:line="360" w:lineRule="auto"/>
              <w:jc w:val="center"/>
            </w:pPr>
          </w:p>
        </w:tc>
      </w:tr>
      <w:tr w:rsidR="000A2A2A" w:rsidRPr="00E833F9" w:rsidTr="00893623">
        <w:trPr>
          <w:trHeight w:val="646"/>
          <w:jc w:val="center"/>
        </w:trPr>
        <w:tc>
          <w:tcPr>
            <w:tcW w:w="8491" w:type="dxa"/>
            <w:gridSpan w:val="4"/>
            <w:noWrap/>
            <w:vAlign w:val="center"/>
            <w:hideMark/>
          </w:tcPr>
          <w:p w:rsidR="000A2A2A" w:rsidRDefault="000A2A2A" w:rsidP="0089362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0A2A2A" w:rsidRPr="00E833F9" w:rsidRDefault="000A2A2A"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893623">
        <w:trPr>
          <w:trHeight w:val="646"/>
          <w:jc w:val="center"/>
        </w:trPr>
        <w:tc>
          <w:tcPr>
            <w:tcW w:w="8491" w:type="dxa"/>
            <w:gridSpan w:val="4"/>
            <w:noWrap/>
            <w:vAlign w:val="center"/>
            <w:hideMark/>
          </w:tcPr>
          <w:p w:rsidR="000A2A2A" w:rsidRDefault="000A2A2A" w:rsidP="00893623">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0A2A2A" w:rsidRPr="00E833F9" w:rsidRDefault="000A2A2A"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893623">
        <w:trPr>
          <w:trHeight w:val="646"/>
          <w:jc w:val="center"/>
        </w:trPr>
        <w:tc>
          <w:tcPr>
            <w:tcW w:w="8491" w:type="dxa"/>
            <w:gridSpan w:val="4"/>
            <w:noWrap/>
            <w:vAlign w:val="center"/>
            <w:hideMark/>
          </w:tcPr>
          <w:p w:rsidR="000A2A2A" w:rsidRDefault="000A2A2A" w:rsidP="0089362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0A2A2A" w:rsidRPr="00E833F9" w:rsidRDefault="000A2A2A" w:rsidP="0089362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31A9E" w:rsidRDefault="00731A9E" w:rsidP="00816F0E">
      <w:pPr>
        <w:spacing w:line="300" w:lineRule="auto"/>
        <w:rPr>
          <w:rFonts w:ascii="宋体" w:hAnsi="宋体"/>
          <w:color w:val="000000"/>
          <w:sz w:val="24"/>
          <w:lang w:eastAsia="zh-CN"/>
        </w:rPr>
      </w:pPr>
    </w:p>
    <w:p w:rsidR="00731A9E" w:rsidRPr="00731A9E" w:rsidRDefault="00731A9E" w:rsidP="00731A9E">
      <w:pPr>
        <w:spacing w:line="300" w:lineRule="auto"/>
        <w:rPr>
          <w:rFonts w:ascii="宋体" w:hAnsi="宋体"/>
          <w:b/>
          <w:color w:val="000000"/>
          <w:sz w:val="32"/>
          <w:lang w:eastAsia="zh-CN"/>
        </w:rPr>
      </w:pPr>
      <w:r w:rsidRPr="00731A9E">
        <w:rPr>
          <w:rFonts w:ascii="宋体" w:hAnsi="宋体" w:hint="eastAsia"/>
          <w:b/>
          <w:color w:val="000000"/>
          <w:sz w:val="32"/>
          <w:lang w:eastAsia="zh-CN"/>
        </w:rPr>
        <w:t>签字确认：</w:t>
      </w:r>
    </w:p>
    <w:tbl>
      <w:tblPr>
        <w:tblStyle w:val="TableGrid"/>
        <w:tblW w:w="0" w:type="auto"/>
        <w:tblLook w:val="04A0" w:firstRow="1" w:lastRow="0" w:firstColumn="1" w:lastColumn="0" w:noHBand="0" w:noVBand="1"/>
      </w:tblPr>
      <w:tblGrid>
        <w:gridCol w:w="9322"/>
      </w:tblGrid>
      <w:tr w:rsidR="00731A9E" w:rsidRPr="00731A9E" w:rsidTr="004742D9">
        <w:tc>
          <w:tcPr>
            <w:tcW w:w="9322" w:type="dxa"/>
          </w:tcPr>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甲方：</w:t>
            </w:r>
            <w:r w:rsidR="00382B34">
              <w:rPr>
                <w:rFonts w:ascii="宋体" w:hAnsi="宋体" w:hint="eastAsia"/>
                <w:b/>
                <w:color w:val="000000"/>
                <w:sz w:val="24"/>
                <w:lang w:eastAsia="zh-CN"/>
              </w:rPr>
              <w:t>天津</w:t>
            </w:r>
            <w:r w:rsidR="00382B34">
              <w:rPr>
                <w:rFonts w:ascii="宋体" w:hAnsi="宋体"/>
                <w:b/>
                <w:color w:val="000000"/>
                <w:sz w:val="24"/>
                <w:lang w:eastAsia="zh-CN"/>
              </w:rPr>
              <w:t>开合电力科技</w:t>
            </w:r>
            <w:r w:rsidR="005B4FED" w:rsidRPr="005B4FED">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731A9E">
            <w:pPr>
              <w:spacing w:line="300" w:lineRule="auto"/>
              <w:rPr>
                <w:rFonts w:ascii="宋体" w:hAnsi="宋体"/>
                <w:b/>
                <w:color w:val="000000"/>
                <w:sz w:val="24"/>
                <w:lang w:eastAsia="zh-CN"/>
              </w:rPr>
            </w:pPr>
          </w:p>
        </w:tc>
      </w:tr>
      <w:tr w:rsidR="00731A9E" w:rsidRPr="00731A9E" w:rsidTr="004742D9">
        <w:tc>
          <w:tcPr>
            <w:tcW w:w="9322" w:type="dxa"/>
          </w:tcPr>
          <w:p w:rsidR="00731A9E" w:rsidRPr="00731A9E" w:rsidRDefault="00382B34" w:rsidP="00731A9E">
            <w:pPr>
              <w:spacing w:line="300" w:lineRule="auto"/>
              <w:rPr>
                <w:rFonts w:ascii="宋体" w:hAnsi="宋体"/>
                <w:b/>
                <w:color w:val="000000"/>
                <w:sz w:val="24"/>
                <w:lang w:eastAsia="zh-CN"/>
              </w:rPr>
            </w:pPr>
            <w:r>
              <w:rPr>
                <w:rFonts w:ascii="宋体" w:hAnsi="宋体" w:hint="eastAsia"/>
                <w:b/>
                <w:color w:val="000000"/>
                <w:sz w:val="24"/>
                <w:lang w:eastAsia="zh-CN"/>
              </w:rPr>
              <w:t>乙方：通用电气（中国</w:t>
            </w:r>
            <w:r w:rsidR="00731A9E" w:rsidRPr="00731A9E">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8D0821">
            <w:pPr>
              <w:spacing w:line="300" w:lineRule="auto"/>
              <w:rPr>
                <w:rFonts w:ascii="宋体" w:hAnsi="宋体"/>
                <w:b/>
                <w:color w:val="000000"/>
                <w:sz w:val="24"/>
                <w:lang w:eastAsia="zh-CN"/>
              </w:rPr>
            </w:pPr>
          </w:p>
          <w:p w:rsidR="00731A9E" w:rsidRPr="00731A9E" w:rsidRDefault="00731A9E" w:rsidP="008D0821">
            <w:pPr>
              <w:spacing w:line="300" w:lineRule="auto"/>
              <w:rPr>
                <w:rFonts w:ascii="宋体" w:hAnsi="宋体"/>
                <w:b/>
                <w:color w:val="000000"/>
                <w:sz w:val="24"/>
                <w:lang w:eastAsia="zh-CN"/>
              </w:rPr>
            </w:pPr>
          </w:p>
        </w:tc>
      </w:tr>
    </w:tbl>
    <w:p w:rsidR="00731A9E" w:rsidRDefault="00731A9E" w:rsidP="00FC1F7A">
      <w:pPr>
        <w:spacing w:line="300" w:lineRule="auto"/>
        <w:ind w:firstLineChars="200" w:firstLine="480"/>
        <w:rPr>
          <w:rFonts w:ascii="宋体" w:hAnsi="宋体"/>
          <w:color w:val="000000"/>
          <w:sz w:val="24"/>
          <w:lang w:eastAsia="zh-CN"/>
        </w:rPr>
      </w:pPr>
    </w:p>
    <w:sectPr w:rsidR="00731A9E" w:rsidSect="00006F8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652" w:rsidRDefault="00661652">
      <w:r>
        <w:separator/>
      </w:r>
    </w:p>
  </w:endnote>
  <w:endnote w:type="continuationSeparator" w:id="0">
    <w:p w:rsidR="00661652" w:rsidRDefault="00661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宋体常规">
    <w:altName w:val="宋体"/>
    <w:charset w:val="86"/>
    <w:family w:val="roman"/>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 Sun+ 2">
    <w:altName w:val="仿宋"/>
    <w:panose1 w:val="00000000000000000000"/>
    <w:charset w:val="86"/>
    <w:family w:val="swiss"/>
    <w:notTrueType/>
    <w:pitch w:val="default"/>
    <w:sig w:usb0="00000001" w:usb1="080E0000" w:usb2="00000010" w:usb3="00000000" w:csb0="00040000" w:csb1="00000000"/>
  </w:font>
  <w:font w:name="GE Inspira">
    <w:altName w:val="Calibri"/>
    <w:charset w:val="00"/>
    <w:family w:val="swiss"/>
    <w:pitch w:val="variable"/>
    <w:sig w:usb0="00000287" w:usb1="00000000" w:usb2="00000000" w:usb3="00000000" w:csb0="0000009F" w:csb1="00000000"/>
  </w:font>
  <w:font w:name="汉仪楷体">
    <w:altName w:val="宋体"/>
    <w:charset w:val="86"/>
    <w:family w:val="roman"/>
    <w:pitch w:val="variable"/>
    <w:sig w:usb0="00000001" w:usb1="080E0000" w:usb2="00000010" w:usb3="00000000" w:csb0="00040000" w:csb1="00000000"/>
  </w:font>
  <w:font w:name="TTE12144A8t00">
    <w:altName w:val="Times New Roman"/>
    <w:charset w:val="00"/>
    <w:family w:val="auto"/>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652" w:rsidRDefault="00661652">
      <w:r>
        <w:separator/>
      </w:r>
    </w:p>
  </w:footnote>
  <w:footnote w:type="continuationSeparator" w:id="0">
    <w:p w:rsidR="00661652" w:rsidRDefault="006616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133" w:rsidRDefault="00A90133">
    <w:pPr>
      <w:pStyle w:val="Header"/>
      <w:jc w:val="both"/>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133" w:rsidRDefault="00A90133" w:rsidP="006C6D92">
    <w:pPr>
      <w:pStyle w:val="Header"/>
      <w:tabs>
        <w:tab w:val="center" w:pos="1701"/>
      </w:tabs>
      <w:ind w:left="142" w:hanging="142"/>
      <w:jc w:val="both"/>
    </w:pPr>
    <w:r>
      <w:rPr>
        <w:noProof/>
        <w:lang w:eastAsia="zh-CN"/>
      </w:rPr>
      <w:drawing>
        <wp:inline distT="0" distB="0" distL="0" distR="0" wp14:anchorId="5C6F9478" wp14:editId="3F9FA173">
          <wp:extent cx="1809750" cy="4572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809750" cy="4572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a"/>
      <w:lvlText w:val="*"/>
      <w:lvlJc w:val="left"/>
    </w:lvl>
  </w:abstractNum>
  <w:abstractNum w:abstractNumId="1" w15:restartNumberingAfterBreak="0">
    <w:nsid w:val="00000012"/>
    <w:multiLevelType w:val="multilevel"/>
    <w:tmpl w:val="4D123998"/>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b w:val="0"/>
      </w:rPr>
    </w:lvl>
    <w:lvl w:ilvl="3">
      <w:start w:val="1"/>
      <w:numFmt w:val="decimal"/>
      <w:pStyle w:val="Heading4"/>
      <w:lvlText w:val="%1.%2.%3.%4."/>
      <w:lvlJc w:val="left"/>
      <w:pPr>
        <w:tabs>
          <w:tab w:val="num" w:pos="851"/>
        </w:tabs>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06EE78F2"/>
    <w:multiLevelType w:val="hybridMultilevel"/>
    <w:tmpl w:val="BD0E5578"/>
    <w:lvl w:ilvl="0" w:tplc="D592FBB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10E015DC"/>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2C54663"/>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6346BC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15:restartNumberingAfterBreak="0">
    <w:nsid w:val="21C7170A"/>
    <w:multiLevelType w:val="hybridMultilevel"/>
    <w:tmpl w:val="2282211E"/>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24C2715E"/>
    <w:multiLevelType w:val="hybridMultilevel"/>
    <w:tmpl w:val="808CE40C"/>
    <w:lvl w:ilvl="0" w:tplc="82520CC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5AF588C"/>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15:restartNumberingAfterBreak="0">
    <w:nsid w:val="363A1205"/>
    <w:multiLevelType w:val="hybridMultilevel"/>
    <w:tmpl w:val="09BA7FA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85C6605"/>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3ACC6A1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3CA54790"/>
    <w:multiLevelType w:val="hybridMultilevel"/>
    <w:tmpl w:val="32181F88"/>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4" w15:restartNumberingAfterBreak="0">
    <w:nsid w:val="4B0A0793"/>
    <w:multiLevelType w:val="hybridMultilevel"/>
    <w:tmpl w:val="2B5AA7D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4C6C21BD"/>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15:restartNumberingAfterBreak="0">
    <w:nsid w:val="4E7C30CF"/>
    <w:multiLevelType w:val="multilevel"/>
    <w:tmpl w:val="2018C2EC"/>
    <w:lvl w:ilvl="0">
      <w:start w:val="1"/>
      <w:numFmt w:val="decimal"/>
      <w:lvlText w:val="%1"/>
      <w:lvlJc w:val="left"/>
      <w:pPr>
        <w:tabs>
          <w:tab w:val="num" w:pos="432"/>
        </w:tabs>
        <w:ind w:left="432" w:hanging="432"/>
      </w:pPr>
      <w:rPr>
        <w:rFonts w:hint="eastAsia"/>
      </w:rPr>
    </w:lvl>
    <w:lvl w:ilvl="1">
      <w:start w:val="1"/>
      <w:numFmt w:val="decimal"/>
      <w:pStyle w:val="Heading21"/>
      <w:isLgl/>
      <w:lvlText w:val="%1.%2"/>
      <w:lvlJc w:val="left"/>
      <w:pPr>
        <w:tabs>
          <w:tab w:val="num" w:pos="1002"/>
        </w:tabs>
        <w:ind w:left="1002" w:hanging="576"/>
      </w:pPr>
      <w:rPr>
        <w:rFonts w:hint="eastAsia"/>
        <w:sz w:val="28"/>
        <w:szCs w:val="28"/>
      </w:rPr>
    </w:lvl>
    <w:lvl w:ilvl="2">
      <w:start w:val="1"/>
      <w:numFmt w:val="decimal"/>
      <w:pStyle w:val="Heading31"/>
      <w:isLgl/>
      <w:lvlText w:val="%1.%2.%3"/>
      <w:lvlJc w:val="left"/>
      <w:pPr>
        <w:tabs>
          <w:tab w:val="num" w:pos="1004"/>
        </w:tabs>
        <w:ind w:left="1004" w:hanging="720"/>
      </w:pPr>
      <w:rPr>
        <w:rFonts w:hint="eastAsia"/>
        <w:sz w:val="24"/>
      </w:rPr>
    </w:lvl>
    <w:lvl w:ilvl="3">
      <w:start w:val="1"/>
      <w:numFmt w:val="decimal"/>
      <w:isLgl/>
      <w:lvlText w:val="%1.%2.%3.%4"/>
      <w:lvlJc w:val="left"/>
      <w:pPr>
        <w:tabs>
          <w:tab w:val="num" w:pos="864"/>
        </w:tabs>
        <w:ind w:left="864" w:hanging="864"/>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7"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3947D4"/>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538677C3"/>
    <w:multiLevelType w:val="hybridMultilevel"/>
    <w:tmpl w:val="A290031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 w15:restartNumberingAfterBreak="0">
    <w:nsid w:val="572A38D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594E5BC5"/>
    <w:multiLevelType w:val="multilevel"/>
    <w:tmpl w:val="D1B0C70C"/>
    <w:lvl w:ilvl="0">
      <w:start w:val="1"/>
      <w:numFmt w:val="decimal"/>
      <w:pStyle w:val="CharCharCharCharCharCharCharCharCharCharChar"/>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15:restartNumberingAfterBreak="0">
    <w:nsid w:val="59C47915"/>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A45E6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4" w15:restartNumberingAfterBreak="0">
    <w:nsid w:val="60642204"/>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64A72BB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6" w15:restartNumberingAfterBreak="0">
    <w:nsid w:val="6C9A27A4"/>
    <w:multiLevelType w:val="hybridMultilevel"/>
    <w:tmpl w:val="FFBEB70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15:restartNumberingAfterBreak="0">
    <w:nsid w:val="6CEA2025"/>
    <w:multiLevelType w:val="multilevel"/>
    <w:tmpl w:val="EDC07F96"/>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pStyle w:val="a1"/>
      <w:suff w:val="nothing"/>
      <w:lvlText w:val="%1%2　"/>
      <w:lvlJc w:val="left"/>
      <w:pPr>
        <w:ind w:left="0" w:firstLine="0"/>
      </w:pPr>
      <w:rPr>
        <w:rFonts w:ascii="黑体" w:eastAsia="黑体" w:hAnsi="Times New Roman" w:hint="eastAsia"/>
        <w:b w:val="0"/>
        <w:i w:val="0"/>
        <w:sz w:val="21"/>
      </w:rPr>
    </w:lvl>
    <w:lvl w:ilvl="2">
      <w:start w:val="1"/>
      <w:numFmt w:val="decimal"/>
      <w:pStyle w:val="a2"/>
      <w:suff w:val="nothing"/>
      <w:lvlText w:val="%1%2.%3　"/>
      <w:lvlJc w:val="left"/>
      <w:pPr>
        <w:ind w:left="0"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pStyle w:val="a6"/>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8" w15:restartNumberingAfterBreak="0">
    <w:nsid w:val="79102087"/>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009CC"/>
    <w:multiLevelType w:val="hybridMultilevel"/>
    <w:tmpl w:val="F8F47270"/>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7EAB4D4C"/>
    <w:multiLevelType w:val="multilevel"/>
    <w:tmpl w:val="0EEA934A"/>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846" w:hanging="576"/>
      </w:pPr>
      <w:rPr>
        <w:rFonts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855" w:hanging="720"/>
      </w:pPr>
      <w:rPr>
        <w:rFonts w:asciiTheme="minorEastAsia" w:eastAsiaTheme="minorEastAsia" w:hAnsiTheme="minorEastAsia"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31" w:hanging="864"/>
      </w:pPr>
      <w:rPr>
        <w:rFonts w:hint="eastAsia"/>
        <w:b/>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31" w15:restartNumberingAfterBreak="0">
    <w:nsid w:val="7F0537F1"/>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3"/>
  </w:num>
  <w:num w:numId="3">
    <w:abstractNumId w:val="0"/>
    <w:lvlOverride w:ilvl="0">
      <w:lvl w:ilvl="0">
        <w:start w:val="1"/>
        <w:numFmt w:val="bullet"/>
        <w:pStyle w:val="a"/>
        <w:lvlText w:val=""/>
        <w:legacy w:legacy="1" w:legacySpace="0" w:legacyIndent="360"/>
        <w:lvlJc w:val="left"/>
        <w:pPr>
          <w:ind w:left="1080" w:hanging="360"/>
        </w:pPr>
        <w:rPr>
          <w:rFonts w:ascii="Symbol" w:hAnsi="Symbol" w:hint="default"/>
        </w:rPr>
      </w:lvl>
    </w:lvlOverride>
  </w:num>
  <w:num w:numId="4">
    <w:abstractNumId w:val="21"/>
  </w:num>
  <w:num w:numId="5">
    <w:abstractNumId w:val="1"/>
  </w:num>
  <w:num w:numId="6">
    <w:abstractNumId w:val="27"/>
  </w:num>
  <w:num w:numId="7">
    <w:abstractNumId w:val="25"/>
  </w:num>
  <w:num w:numId="8">
    <w:abstractNumId w:val="19"/>
  </w:num>
  <w:num w:numId="9">
    <w:abstractNumId w:val="2"/>
  </w:num>
  <w:num w:numId="10">
    <w:abstractNumId w:val="16"/>
  </w:num>
  <w:num w:numId="11">
    <w:abstractNumId w:val="31"/>
  </w:num>
  <w:num w:numId="12">
    <w:abstractNumId w:val="29"/>
  </w:num>
  <w:num w:numId="13">
    <w:abstractNumId w:val="28"/>
  </w:num>
  <w:num w:numId="14">
    <w:abstractNumId w:val="12"/>
  </w:num>
  <w:num w:numId="15">
    <w:abstractNumId w:val="22"/>
  </w:num>
  <w:num w:numId="16">
    <w:abstractNumId w:val="6"/>
  </w:num>
  <w:num w:numId="17">
    <w:abstractNumId w:val="3"/>
  </w:num>
  <w:num w:numId="18">
    <w:abstractNumId w:val="26"/>
  </w:num>
  <w:num w:numId="19">
    <w:abstractNumId w:val="8"/>
  </w:num>
  <w:num w:numId="20">
    <w:abstractNumId w:val="14"/>
  </w:num>
  <w:num w:numId="21">
    <w:abstractNumId w:val="23"/>
  </w:num>
  <w:num w:numId="22">
    <w:abstractNumId w:val="24"/>
  </w:num>
  <w:num w:numId="23">
    <w:abstractNumId w:val="4"/>
  </w:num>
  <w:num w:numId="24">
    <w:abstractNumId w:val="15"/>
  </w:num>
  <w:num w:numId="25">
    <w:abstractNumId w:val="20"/>
  </w:num>
  <w:num w:numId="26">
    <w:abstractNumId w:val="11"/>
  </w:num>
  <w:num w:numId="27">
    <w:abstractNumId w:val="18"/>
  </w:num>
  <w:num w:numId="28">
    <w:abstractNumId w:val="17"/>
  </w:num>
  <w:num w:numId="29">
    <w:abstractNumId w:val="10"/>
  </w:num>
  <w:num w:numId="30">
    <w:abstractNumId w:val="9"/>
  </w:num>
  <w:num w:numId="31">
    <w:abstractNumId w:val="7"/>
  </w:num>
  <w:num w:numId="3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484"/>
    <w:rsid w:val="0000010E"/>
    <w:rsid w:val="00000C9A"/>
    <w:rsid w:val="00001F2E"/>
    <w:rsid w:val="00002259"/>
    <w:rsid w:val="000026B8"/>
    <w:rsid w:val="00002E0E"/>
    <w:rsid w:val="00002E63"/>
    <w:rsid w:val="000041D6"/>
    <w:rsid w:val="0000577C"/>
    <w:rsid w:val="0000580C"/>
    <w:rsid w:val="00005AEC"/>
    <w:rsid w:val="00006F86"/>
    <w:rsid w:val="00010544"/>
    <w:rsid w:val="000119B7"/>
    <w:rsid w:val="00012422"/>
    <w:rsid w:val="00012C9A"/>
    <w:rsid w:val="000156E6"/>
    <w:rsid w:val="00015E35"/>
    <w:rsid w:val="00016FB2"/>
    <w:rsid w:val="0001765B"/>
    <w:rsid w:val="000176B6"/>
    <w:rsid w:val="00017719"/>
    <w:rsid w:val="00020987"/>
    <w:rsid w:val="000212AB"/>
    <w:rsid w:val="000223A4"/>
    <w:rsid w:val="00022556"/>
    <w:rsid w:val="00022BB2"/>
    <w:rsid w:val="0002312F"/>
    <w:rsid w:val="00023375"/>
    <w:rsid w:val="00023EC7"/>
    <w:rsid w:val="0002498E"/>
    <w:rsid w:val="00024B47"/>
    <w:rsid w:val="000257C0"/>
    <w:rsid w:val="00027113"/>
    <w:rsid w:val="000303C5"/>
    <w:rsid w:val="00036455"/>
    <w:rsid w:val="00036910"/>
    <w:rsid w:val="00037C9F"/>
    <w:rsid w:val="000406CF"/>
    <w:rsid w:val="00042388"/>
    <w:rsid w:val="00042883"/>
    <w:rsid w:val="0004328F"/>
    <w:rsid w:val="000437AB"/>
    <w:rsid w:val="00043CD4"/>
    <w:rsid w:val="00045827"/>
    <w:rsid w:val="00047625"/>
    <w:rsid w:val="00050BEF"/>
    <w:rsid w:val="00050E8C"/>
    <w:rsid w:val="000521B0"/>
    <w:rsid w:val="000528B5"/>
    <w:rsid w:val="00052979"/>
    <w:rsid w:val="00054A03"/>
    <w:rsid w:val="00054EAD"/>
    <w:rsid w:val="000559A1"/>
    <w:rsid w:val="00055D24"/>
    <w:rsid w:val="00055E66"/>
    <w:rsid w:val="00055F6F"/>
    <w:rsid w:val="00057292"/>
    <w:rsid w:val="0005753F"/>
    <w:rsid w:val="00060910"/>
    <w:rsid w:val="0006150F"/>
    <w:rsid w:val="000619E4"/>
    <w:rsid w:val="00061D02"/>
    <w:rsid w:val="00062925"/>
    <w:rsid w:val="0006452D"/>
    <w:rsid w:val="00064991"/>
    <w:rsid w:val="00065F5D"/>
    <w:rsid w:val="00066A95"/>
    <w:rsid w:val="0006713A"/>
    <w:rsid w:val="000672A8"/>
    <w:rsid w:val="00067359"/>
    <w:rsid w:val="00067E12"/>
    <w:rsid w:val="00067EE0"/>
    <w:rsid w:val="00071141"/>
    <w:rsid w:val="000711D1"/>
    <w:rsid w:val="0007127D"/>
    <w:rsid w:val="000720D4"/>
    <w:rsid w:val="00072A46"/>
    <w:rsid w:val="00073264"/>
    <w:rsid w:val="000746B8"/>
    <w:rsid w:val="00074948"/>
    <w:rsid w:val="00075536"/>
    <w:rsid w:val="00076801"/>
    <w:rsid w:val="00076B3F"/>
    <w:rsid w:val="000771F0"/>
    <w:rsid w:val="0008012F"/>
    <w:rsid w:val="00082075"/>
    <w:rsid w:val="000821D1"/>
    <w:rsid w:val="0008288C"/>
    <w:rsid w:val="00083F84"/>
    <w:rsid w:val="000847EB"/>
    <w:rsid w:val="00084CF4"/>
    <w:rsid w:val="00085001"/>
    <w:rsid w:val="000851A2"/>
    <w:rsid w:val="00086511"/>
    <w:rsid w:val="000872D0"/>
    <w:rsid w:val="000874C2"/>
    <w:rsid w:val="00087CD8"/>
    <w:rsid w:val="00090F51"/>
    <w:rsid w:val="00091C5A"/>
    <w:rsid w:val="000928F5"/>
    <w:rsid w:val="00093743"/>
    <w:rsid w:val="000937DC"/>
    <w:rsid w:val="00094C82"/>
    <w:rsid w:val="00096AA0"/>
    <w:rsid w:val="000A0953"/>
    <w:rsid w:val="000A15D4"/>
    <w:rsid w:val="000A2934"/>
    <w:rsid w:val="000A29B3"/>
    <w:rsid w:val="000A2A2A"/>
    <w:rsid w:val="000A6A7F"/>
    <w:rsid w:val="000A6F6E"/>
    <w:rsid w:val="000A7F3D"/>
    <w:rsid w:val="000B118A"/>
    <w:rsid w:val="000B146E"/>
    <w:rsid w:val="000B2216"/>
    <w:rsid w:val="000B2804"/>
    <w:rsid w:val="000B3A4E"/>
    <w:rsid w:val="000B444B"/>
    <w:rsid w:val="000B609C"/>
    <w:rsid w:val="000B739B"/>
    <w:rsid w:val="000C1569"/>
    <w:rsid w:val="000C2BE5"/>
    <w:rsid w:val="000D0CAA"/>
    <w:rsid w:val="000D11CC"/>
    <w:rsid w:val="000D18DD"/>
    <w:rsid w:val="000D3A8C"/>
    <w:rsid w:val="000D3F6E"/>
    <w:rsid w:val="000D5BE0"/>
    <w:rsid w:val="000D6328"/>
    <w:rsid w:val="000E0E81"/>
    <w:rsid w:val="000E2C8D"/>
    <w:rsid w:val="000E428D"/>
    <w:rsid w:val="000E5806"/>
    <w:rsid w:val="000E7D51"/>
    <w:rsid w:val="000F022F"/>
    <w:rsid w:val="000F36F1"/>
    <w:rsid w:val="000F4D7B"/>
    <w:rsid w:val="000F4E2C"/>
    <w:rsid w:val="000F583C"/>
    <w:rsid w:val="000F5B10"/>
    <w:rsid w:val="000F69CF"/>
    <w:rsid w:val="00100196"/>
    <w:rsid w:val="00100674"/>
    <w:rsid w:val="0010086E"/>
    <w:rsid w:val="00100D1F"/>
    <w:rsid w:val="001024FB"/>
    <w:rsid w:val="001027E8"/>
    <w:rsid w:val="001032B4"/>
    <w:rsid w:val="00105BC1"/>
    <w:rsid w:val="00106A3B"/>
    <w:rsid w:val="00106FF4"/>
    <w:rsid w:val="00107428"/>
    <w:rsid w:val="00107DDD"/>
    <w:rsid w:val="00111A3C"/>
    <w:rsid w:val="001128AD"/>
    <w:rsid w:val="00112BD9"/>
    <w:rsid w:val="001133B9"/>
    <w:rsid w:val="00113C8D"/>
    <w:rsid w:val="00116262"/>
    <w:rsid w:val="00116830"/>
    <w:rsid w:val="001170F6"/>
    <w:rsid w:val="00117327"/>
    <w:rsid w:val="001177E3"/>
    <w:rsid w:val="00117C3A"/>
    <w:rsid w:val="001227EB"/>
    <w:rsid w:val="00122E6C"/>
    <w:rsid w:val="00124F45"/>
    <w:rsid w:val="001260BE"/>
    <w:rsid w:val="00126CDC"/>
    <w:rsid w:val="00130C74"/>
    <w:rsid w:val="001312A1"/>
    <w:rsid w:val="0013231A"/>
    <w:rsid w:val="0013240F"/>
    <w:rsid w:val="001341F3"/>
    <w:rsid w:val="00134745"/>
    <w:rsid w:val="001360BD"/>
    <w:rsid w:val="00136132"/>
    <w:rsid w:val="00136A6D"/>
    <w:rsid w:val="00136B36"/>
    <w:rsid w:val="00141BB0"/>
    <w:rsid w:val="00145448"/>
    <w:rsid w:val="001456E9"/>
    <w:rsid w:val="00145FF9"/>
    <w:rsid w:val="001469DB"/>
    <w:rsid w:val="001473C0"/>
    <w:rsid w:val="0014751E"/>
    <w:rsid w:val="001476F7"/>
    <w:rsid w:val="001532AF"/>
    <w:rsid w:val="00153C57"/>
    <w:rsid w:val="00154DEE"/>
    <w:rsid w:val="00156000"/>
    <w:rsid w:val="001565A3"/>
    <w:rsid w:val="00157C23"/>
    <w:rsid w:val="00160A96"/>
    <w:rsid w:val="00160E27"/>
    <w:rsid w:val="00161095"/>
    <w:rsid w:val="00161C05"/>
    <w:rsid w:val="001622B5"/>
    <w:rsid w:val="001630E0"/>
    <w:rsid w:val="00163122"/>
    <w:rsid w:val="001632AB"/>
    <w:rsid w:val="00163DCD"/>
    <w:rsid w:val="0016485D"/>
    <w:rsid w:val="00165758"/>
    <w:rsid w:val="00166C76"/>
    <w:rsid w:val="00167EC2"/>
    <w:rsid w:val="0017079D"/>
    <w:rsid w:val="001711D8"/>
    <w:rsid w:val="0017374B"/>
    <w:rsid w:val="00173CC0"/>
    <w:rsid w:val="0017424F"/>
    <w:rsid w:val="00174EEA"/>
    <w:rsid w:val="00175611"/>
    <w:rsid w:val="00176FCB"/>
    <w:rsid w:val="0018011D"/>
    <w:rsid w:val="001823AA"/>
    <w:rsid w:val="00183B46"/>
    <w:rsid w:val="00183CF4"/>
    <w:rsid w:val="00184E1F"/>
    <w:rsid w:val="0018516E"/>
    <w:rsid w:val="00185611"/>
    <w:rsid w:val="00186BD6"/>
    <w:rsid w:val="001873EC"/>
    <w:rsid w:val="00187858"/>
    <w:rsid w:val="00193F0F"/>
    <w:rsid w:val="00194AA9"/>
    <w:rsid w:val="00194ED1"/>
    <w:rsid w:val="00194F96"/>
    <w:rsid w:val="001956F4"/>
    <w:rsid w:val="001957D7"/>
    <w:rsid w:val="001968DD"/>
    <w:rsid w:val="00196D0C"/>
    <w:rsid w:val="001A13BB"/>
    <w:rsid w:val="001A15DB"/>
    <w:rsid w:val="001A16E9"/>
    <w:rsid w:val="001A350B"/>
    <w:rsid w:val="001A373E"/>
    <w:rsid w:val="001A3E11"/>
    <w:rsid w:val="001A4539"/>
    <w:rsid w:val="001A503E"/>
    <w:rsid w:val="001A5FAD"/>
    <w:rsid w:val="001A637F"/>
    <w:rsid w:val="001B07CC"/>
    <w:rsid w:val="001B33E3"/>
    <w:rsid w:val="001B3561"/>
    <w:rsid w:val="001C1194"/>
    <w:rsid w:val="001C13E2"/>
    <w:rsid w:val="001C213E"/>
    <w:rsid w:val="001C3025"/>
    <w:rsid w:val="001C3237"/>
    <w:rsid w:val="001C460F"/>
    <w:rsid w:val="001C47E2"/>
    <w:rsid w:val="001C4975"/>
    <w:rsid w:val="001C560E"/>
    <w:rsid w:val="001C61E4"/>
    <w:rsid w:val="001C6D51"/>
    <w:rsid w:val="001C7065"/>
    <w:rsid w:val="001D0F3F"/>
    <w:rsid w:val="001D1775"/>
    <w:rsid w:val="001D3650"/>
    <w:rsid w:val="001D38E2"/>
    <w:rsid w:val="001D6BFF"/>
    <w:rsid w:val="001D7FCC"/>
    <w:rsid w:val="001E08F7"/>
    <w:rsid w:val="001E0AFB"/>
    <w:rsid w:val="001E23B2"/>
    <w:rsid w:val="001E278C"/>
    <w:rsid w:val="001E4C59"/>
    <w:rsid w:val="001E522D"/>
    <w:rsid w:val="001E55B7"/>
    <w:rsid w:val="001E66D2"/>
    <w:rsid w:val="001F4DB3"/>
    <w:rsid w:val="001F512D"/>
    <w:rsid w:val="001F51E7"/>
    <w:rsid w:val="001F5DBB"/>
    <w:rsid w:val="001F69A3"/>
    <w:rsid w:val="001F6DE0"/>
    <w:rsid w:val="001F7004"/>
    <w:rsid w:val="001F7E7B"/>
    <w:rsid w:val="001F7FBF"/>
    <w:rsid w:val="00201A43"/>
    <w:rsid w:val="002030FD"/>
    <w:rsid w:val="0020321E"/>
    <w:rsid w:val="00203B13"/>
    <w:rsid w:val="00203DE6"/>
    <w:rsid w:val="0020466F"/>
    <w:rsid w:val="00204DC2"/>
    <w:rsid w:val="00205D9D"/>
    <w:rsid w:val="00205EAE"/>
    <w:rsid w:val="00205F14"/>
    <w:rsid w:val="00206696"/>
    <w:rsid w:val="002067E3"/>
    <w:rsid w:val="002122AF"/>
    <w:rsid w:val="00213C36"/>
    <w:rsid w:val="00216BF6"/>
    <w:rsid w:val="00216FA9"/>
    <w:rsid w:val="00217306"/>
    <w:rsid w:val="0022067A"/>
    <w:rsid w:val="002212FA"/>
    <w:rsid w:val="0022272F"/>
    <w:rsid w:val="00222C55"/>
    <w:rsid w:val="00224DF5"/>
    <w:rsid w:val="00224EBB"/>
    <w:rsid w:val="00225D2A"/>
    <w:rsid w:val="00227671"/>
    <w:rsid w:val="00227D33"/>
    <w:rsid w:val="00232312"/>
    <w:rsid w:val="0023240E"/>
    <w:rsid w:val="00233746"/>
    <w:rsid w:val="0023398D"/>
    <w:rsid w:val="00233EC4"/>
    <w:rsid w:val="00235ED9"/>
    <w:rsid w:val="002424DD"/>
    <w:rsid w:val="002442CE"/>
    <w:rsid w:val="00244994"/>
    <w:rsid w:val="00244D44"/>
    <w:rsid w:val="00245079"/>
    <w:rsid w:val="00246C93"/>
    <w:rsid w:val="0024736C"/>
    <w:rsid w:val="0024778F"/>
    <w:rsid w:val="00247F56"/>
    <w:rsid w:val="00251469"/>
    <w:rsid w:val="0025240A"/>
    <w:rsid w:val="00256C05"/>
    <w:rsid w:val="00262C99"/>
    <w:rsid w:val="00263871"/>
    <w:rsid w:val="00264667"/>
    <w:rsid w:val="00264AB8"/>
    <w:rsid w:val="002651A7"/>
    <w:rsid w:val="002654B4"/>
    <w:rsid w:val="002675C6"/>
    <w:rsid w:val="00271E81"/>
    <w:rsid w:val="002720EA"/>
    <w:rsid w:val="002723DF"/>
    <w:rsid w:val="002735BE"/>
    <w:rsid w:val="002742AC"/>
    <w:rsid w:val="00275773"/>
    <w:rsid w:val="002759CA"/>
    <w:rsid w:val="0027615E"/>
    <w:rsid w:val="0027662F"/>
    <w:rsid w:val="00280FE6"/>
    <w:rsid w:val="002818D4"/>
    <w:rsid w:val="00281E2D"/>
    <w:rsid w:val="0028258B"/>
    <w:rsid w:val="002834DB"/>
    <w:rsid w:val="002838E2"/>
    <w:rsid w:val="002847BA"/>
    <w:rsid w:val="00285367"/>
    <w:rsid w:val="00286A07"/>
    <w:rsid w:val="00287274"/>
    <w:rsid w:val="002912E0"/>
    <w:rsid w:val="00291610"/>
    <w:rsid w:val="00291D8C"/>
    <w:rsid w:val="00292BFD"/>
    <w:rsid w:val="002946E6"/>
    <w:rsid w:val="002950DD"/>
    <w:rsid w:val="00295918"/>
    <w:rsid w:val="002A06D9"/>
    <w:rsid w:val="002A0718"/>
    <w:rsid w:val="002A12E6"/>
    <w:rsid w:val="002A16FF"/>
    <w:rsid w:val="002A17CF"/>
    <w:rsid w:val="002A302A"/>
    <w:rsid w:val="002A380A"/>
    <w:rsid w:val="002A3833"/>
    <w:rsid w:val="002A4907"/>
    <w:rsid w:val="002A58D3"/>
    <w:rsid w:val="002A5974"/>
    <w:rsid w:val="002A6CFA"/>
    <w:rsid w:val="002A78E8"/>
    <w:rsid w:val="002B00D2"/>
    <w:rsid w:val="002B0E81"/>
    <w:rsid w:val="002B1317"/>
    <w:rsid w:val="002B1B23"/>
    <w:rsid w:val="002B1E32"/>
    <w:rsid w:val="002B22FD"/>
    <w:rsid w:val="002B30A3"/>
    <w:rsid w:val="002B3B6F"/>
    <w:rsid w:val="002B4354"/>
    <w:rsid w:val="002B5D0F"/>
    <w:rsid w:val="002B6EA2"/>
    <w:rsid w:val="002B74AD"/>
    <w:rsid w:val="002C138C"/>
    <w:rsid w:val="002C2E68"/>
    <w:rsid w:val="002C561B"/>
    <w:rsid w:val="002C596E"/>
    <w:rsid w:val="002C5FC3"/>
    <w:rsid w:val="002C6474"/>
    <w:rsid w:val="002C7134"/>
    <w:rsid w:val="002C77C0"/>
    <w:rsid w:val="002D0314"/>
    <w:rsid w:val="002D2164"/>
    <w:rsid w:val="002D2976"/>
    <w:rsid w:val="002D3877"/>
    <w:rsid w:val="002D5A38"/>
    <w:rsid w:val="002D5E71"/>
    <w:rsid w:val="002D7917"/>
    <w:rsid w:val="002E0469"/>
    <w:rsid w:val="002E11AF"/>
    <w:rsid w:val="002E1311"/>
    <w:rsid w:val="002E1864"/>
    <w:rsid w:val="002E3593"/>
    <w:rsid w:val="002E44FA"/>
    <w:rsid w:val="002E4D21"/>
    <w:rsid w:val="002E6054"/>
    <w:rsid w:val="002E6772"/>
    <w:rsid w:val="002E73B5"/>
    <w:rsid w:val="002F0147"/>
    <w:rsid w:val="002F0AB0"/>
    <w:rsid w:val="002F0EEE"/>
    <w:rsid w:val="002F11FC"/>
    <w:rsid w:val="002F5F87"/>
    <w:rsid w:val="002F68AC"/>
    <w:rsid w:val="002F690C"/>
    <w:rsid w:val="002F6A08"/>
    <w:rsid w:val="002F7925"/>
    <w:rsid w:val="0030169F"/>
    <w:rsid w:val="00301B16"/>
    <w:rsid w:val="00302FF1"/>
    <w:rsid w:val="003038B9"/>
    <w:rsid w:val="0030414B"/>
    <w:rsid w:val="003048AF"/>
    <w:rsid w:val="00304ABD"/>
    <w:rsid w:val="00312A9E"/>
    <w:rsid w:val="00312E9C"/>
    <w:rsid w:val="00313A01"/>
    <w:rsid w:val="00315947"/>
    <w:rsid w:val="00316CCE"/>
    <w:rsid w:val="00316E71"/>
    <w:rsid w:val="00320D07"/>
    <w:rsid w:val="00321A92"/>
    <w:rsid w:val="00321F19"/>
    <w:rsid w:val="00323D9E"/>
    <w:rsid w:val="00324D24"/>
    <w:rsid w:val="003261DC"/>
    <w:rsid w:val="0032679F"/>
    <w:rsid w:val="00326BF5"/>
    <w:rsid w:val="00326DCA"/>
    <w:rsid w:val="003305A6"/>
    <w:rsid w:val="00330756"/>
    <w:rsid w:val="00330F1A"/>
    <w:rsid w:val="00331DD9"/>
    <w:rsid w:val="003336FC"/>
    <w:rsid w:val="003349A6"/>
    <w:rsid w:val="003352B5"/>
    <w:rsid w:val="00335DC1"/>
    <w:rsid w:val="00336579"/>
    <w:rsid w:val="00341CFA"/>
    <w:rsid w:val="003423C7"/>
    <w:rsid w:val="00342AB1"/>
    <w:rsid w:val="0034341B"/>
    <w:rsid w:val="00343A22"/>
    <w:rsid w:val="00343AF8"/>
    <w:rsid w:val="00347012"/>
    <w:rsid w:val="003478FB"/>
    <w:rsid w:val="00347BB3"/>
    <w:rsid w:val="00347CA7"/>
    <w:rsid w:val="003508BE"/>
    <w:rsid w:val="00350E3F"/>
    <w:rsid w:val="00351236"/>
    <w:rsid w:val="00355230"/>
    <w:rsid w:val="00356174"/>
    <w:rsid w:val="00356D88"/>
    <w:rsid w:val="003576A9"/>
    <w:rsid w:val="00360264"/>
    <w:rsid w:val="003604DD"/>
    <w:rsid w:val="00360D60"/>
    <w:rsid w:val="00361C97"/>
    <w:rsid w:val="00361CBA"/>
    <w:rsid w:val="00361D2C"/>
    <w:rsid w:val="00362C82"/>
    <w:rsid w:val="0036395D"/>
    <w:rsid w:val="003655B2"/>
    <w:rsid w:val="003656AF"/>
    <w:rsid w:val="00370386"/>
    <w:rsid w:val="0037197A"/>
    <w:rsid w:val="00375B05"/>
    <w:rsid w:val="00375FA0"/>
    <w:rsid w:val="003802DF"/>
    <w:rsid w:val="00380E06"/>
    <w:rsid w:val="0038230D"/>
    <w:rsid w:val="00382B34"/>
    <w:rsid w:val="00387A33"/>
    <w:rsid w:val="003904CD"/>
    <w:rsid w:val="003904E7"/>
    <w:rsid w:val="00391B85"/>
    <w:rsid w:val="00392636"/>
    <w:rsid w:val="00392CC3"/>
    <w:rsid w:val="00392D82"/>
    <w:rsid w:val="00393CCF"/>
    <w:rsid w:val="0039428B"/>
    <w:rsid w:val="003944BB"/>
    <w:rsid w:val="00394BDF"/>
    <w:rsid w:val="00395609"/>
    <w:rsid w:val="003961B3"/>
    <w:rsid w:val="00397DEC"/>
    <w:rsid w:val="003A2D2E"/>
    <w:rsid w:val="003A373A"/>
    <w:rsid w:val="003A3757"/>
    <w:rsid w:val="003A67D0"/>
    <w:rsid w:val="003A772A"/>
    <w:rsid w:val="003B04A0"/>
    <w:rsid w:val="003B155A"/>
    <w:rsid w:val="003B1AA7"/>
    <w:rsid w:val="003B2DE8"/>
    <w:rsid w:val="003B41F7"/>
    <w:rsid w:val="003B4D4F"/>
    <w:rsid w:val="003B63F2"/>
    <w:rsid w:val="003C0C89"/>
    <w:rsid w:val="003C2AEC"/>
    <w:rsid w:val="003C510B"/>
    <w:rsid w:val="003C5539"/>
    <w:rsid w:val="003C7896"/>
    <w:rsid w:val="003D0A9A"/>
    <w:rsid w:val="003D0E8E"/>
    <w:rsid w:val="003D2218"/>
    <w:rsid w:val="003D280C"/>
    <w:rsid w:val="003D4217"/>
    <w:rsid w:val="003D4355"/>
    <w:rsid w:val="003D598E"/>
    <w:rsid w:val="003D61C8"/>
    <w:rsid w:val="003E07BF"/>
    <w:rsid w:val="003E087D"/>
    <w:rsid w:val="003E1105"/>
    <w:rsid w:val="003E1118"/>
    <w:rsid w:val="003E117E"/>
    <w:rsid w:val="003E127F"/>
    <w:rsid w:val="003E4FBE"/>
    <w:rsid w:val="003E528E"/>
    <w:rsid w:val="003E6148"/>
    <w:rsid w:val="003E75AB"/>
    <w:rsid w:val="003E7C62"/>
    <w:rsid w:val="003F0FCB"/>
    <w:rsid w:val="003F21C3"/>
    <w:rsid w:val="003F2EFE"/>
    <w:rsid w:val="003F3360"/>
    <w:rsid w:val="003F3616"/>
    <w:rsid w:val="003F41A3"/>
    <w:rsid w:val="003F50B6"/>
    <w:rsid w:val="003F52CE"/>
    <w:rsid w:val="003F63BF"/>
    <w:rsid w:val="003F6BAA"/>
    <w:rsid w:val="003F6C95"/>
    <w:rsid w:val="003F73EA"/>
    <w:rsid w:val="004012E1"/>
    <w:rsid w:val="00402E55"/>
    <w:rsid w:val="00403492"/>
    <w:rsid w:val="00404168"/>
    <w:rsid w:val="0041084F"/>
    <w:rsid w:val="004111CD"/>
    <w:rsid w:val="00412769"/>
    <w:rsid w:val="0041293C"/>
    <w:rsid w:val="00412B8A"/>
    <w:rsid w:val="00412DE5"/>
    <w:rsid w:val="00412F0B"/>
    <w:rsid w:val="0041462C"/>
    <w:rsid w:val="00414B20"/>
    <w:rsid w:val="00415C1F"/>
    <w:rsid w:val="00416978"/>
    <w:rsid w:val="004169F0"/>
    <w:rsid w:val="00416E44"/>
    <w:rsid w:val="0041774D"/>
    <w:rsid w:val="00417F24"/>
    <w:rsid w:val="00420064"/>
    <w:rsid w:val="00420338"/>
    <w:rsid w:val="0042038A"/>
    <w:rsid w:val="00420AC9"/>
    <w:rsid w:val="00422952"/>
    <w:rsid w:val="00423A49"/>
    <w:rsid w:val="004245B2"/>
    <w:rsid w:val="00425843"/>
    <w:rsid w:val="004317CD"/>
    <w:rsid w:val="0043221D"/>
    <w:rsid w:val="00432943"/>
    <w:rsid w:val="00432D6B"/>
    <w:rsid w:val="00433329"/>
    <w:rsid w:val="00433913"/>
    <w:rsid w:val="004358D4"/>
    <w:rsid w:val="00435960"/>
    <w:rsid w:val="004360F4"/>
    <w:rsid w:val="00440767"/>
    <w:rsid w:val="00440805"/>
    <w:rsid w:val="0044103A"/>
    <w:rsid w:val="0044118D"/>
    <w:rsid w:val="00441EB1"/>
    <w:rsid w:val="0044313F"/>
    <w:rsid w:val="004431F6"/>
    <w:rsid w:val="004455A3"/>
    <w:rsid w:val="00445943"/>
    <w:rsid w:val="0045064D"/>
    <w:rsid w:val="0045096E"/>
    <w:rsid w:val="00452DBF"/>
    <w:rsid w:val="00452F60"/>
    <w:rsid w:val="004553C6"/>
    <w:rsid w:val="0045690B"/>
    <w:rsid w:val="004572FF"/>
    <w:rsid w:val="00460A05"/>
    <w:rsid w:val="00460A15"/>
    <w:rsid w:val="00460C0A"/>
    <w:rsid w:val="004611B9"/>
    <w:rsid w:val="00462AE3"/>
    <w:rsid w:val="00464CAD"/>
    <w:rsid w:val="00465924"/>
    <w:rsid w:val="004673FA"/>
    <w:rsid w:val="00470668"/>
    <w:rsid w:val="004715F8"/>
    <w:rsid w:val="00471A50"/>
    <w:rsid w:val="00472487"/>
    <w:rsid w:val="00472AAC"/>
    <w:rsid w:val="00472DF5"/>
    <w:rsid w:val="00473993"/>
    <w:rsid w:val="004742D9"/>
    <w:rsid w:val="00477BFD"/>
    <w:rsid w:val="00477DC4"/>
    <w:rsid w:val="00480191"/>
    <w:rsid w:val="004803D1"/>
    <w:rsid w:val="004819A5"/>
    <w:rsid w:val="00482630"/>
    <w:rsid w:val="004847D9"/>
    <w:rsid w:val="00485357"/>
    <w:rsid w:val="00485773"/>
    <w:rsid w:val="00487A49"/>
    <w:rsid w:val="00487F1D"/>
    <w:rsid w:val="004912AD"/>
    <w:rsid w:val="00491C69"/>
    <w:rsid w:val="00491D7F"/>
    <w:rsid w:val="00492179"/>
    <w:rsid w:val="00492388"/>
    <w:rsid w:val="00493513"/>
    <w:rsid w:val="004939F5"/>
    <w:rsid w:val="00493AAF"/>
    <w:rsid w:val="0049427A"/>
    <w:rsid w:val="00494AE0"/>
    <w:rsid w:val="00495A48"/>
    <w:rsid w:val="004966CB"/>
    <w:rsid w:val="004A08DC"/>
    <w:rsid w:val="004A38B9"/>
    <w:rsid w:val="004A3C7F"/>
    <w:rsid w:val="004A4E4B"/>
    <w:rsid w:val="004A4E5C"/>
    <w:rsid w:val="004A5288"/>
    <w:rsid w:val="004A5DFA"/>
    <w:rsid w:val="004A6C8C"/>
    <w:rsid w:val="004A6F8F"/>
    <w:rsid w:val="004A73CA"/>
    <w:rsid w:val="004B0D4B"/>
    <w:rsid w:val="004B1962"/>
    <w:rsid w:val="004B1D63"/>
    <w:rsid w:val="004B20A5"/>
    <w:rsid w:val="004B2171"/>
    <w:rsid w:val="004B30F2"/>
    <w:rsid w:val="004B4435"/>
    <w:rsid w:val="004B495D"/>
    <w:rsid w:val="004B5C13"/>
    <w:rsid w:val="004B6E71"/>
    <w:rsid w:val="004B73C5"/>
    <w:rsid w:val="004B7E03"/>
    <w:rsid w:val="004C264A"/>
    <w:rsid w:val="004C3324"/>
    <w:rsid w:val="004C6297"/>
    <w:rsid w:val="004C65D9"/>
    <w:rsid w:val="004C6F6E"/>
    <w:rsid w:val="004C7E5D"/>
    <w:rsid w:val="004D1494"/>
    <w:rsid w:val="004D16EC"/>
    <w:rsid w:val="004D1B24"/>
    <w:rsid w:val="004D1DAB"/>
    <w:rsid w:val="004D2DA2"/>
    <w:rsid w:val="004D3A71"/>
    <w:rsid w:val="004D4C27"/>
    <w:rsid w:val="004D5C38"/>
    <w:rsid w:val="004D6740"/>
    <w:rsid w:val="004E163F"/>
    <w:rsid w:val="004E3F16"/>
    <w:rsid w:val="004E4382"/>
    <w:rsid w:val="004E562C"/>
    <w:rsid w:val="004E5ADE"/>
    <w:rsid w:val="004E5ED5"/>
    <w:rsid w:val="004E6ABC"/>
    <w:rsid w:val="004F09E4"/>
    <w:rsid w:val="004F14AE"/>
    <w:rsid w:val="004F2155"/>
    <w:rsid w:val="004F3FF0"/>
    <w:rsid w:val="004F48E2"/>
    <w:rsid w:val="004F4ABB"/>
    <w:rsid w:val="004F511E"/>
    <w:rsid w:val="004F5233"/>
    <w:rsid w:val="004F5605"/>
    <w:rsid w:val="004F6BD0"/>
    <w:rsid w:val="004F7D06"/>
    <w:rsid w:val="0050163A"/>
    <w:rsid w:val="00502692"/>
    <w:rsid w:val="0050285B"/>
    <w:rsid w:val="00503641"/>
    <w:rsid w:val="005038C3"/>
    <w:rsid w:val="00503BB0"/>
    <w:rsid w:val="0050429E"/>
    <w:rsid w:val="00504B91"/>
    <w:rsid w:val="005051A7"/>
    <w:rsid w:val="005076C2"/>
    <w:rsid w:val="005106BF"/>
    <w:rsid w:val="005107D8"/>
    <w:rsid w:val="00510FEE"/>
    <w:rsid w:val="00511EF0"/>
    <w:rsid w:val="00512E72"/>
    <w:rsid w:val="00512F3B"/>
    <w:rsid w:val="0051305B"/>
    <w:rsid w:val="0051333E"/>
    <w:rsid w:val="0051396E"/>
    <w:rsid w:val="0051409D"/>
    <w:rsid w:val="00515717"/>
    <w:rsid w:val="0051581C"/>
    <w:rsid w:val="00516241"/>
    <w:rsid w:val="005172FC"/>
    <w:rsid w:val="00521B9C"/>
    <w:rsid w:val="00522376"/>
    <w:rsid w:val="00522453"/>
    <w:rsid w:val="00522573"/>
    <w:rsid w:val="00523B8B"/>
    <w:rsid w:val="005245BF"/>
    <w:rsid w:val="0052522D"/>
    <w:rsid w:val="005263E5"/>
    <w:rsid w:val="00527FAE"/>
    <w:rsid w:val="00530196"/>
    <w:rsid w:val="00530996"/>
    <w:rsid w:val="005309C0"/>
    <w:rsid w:val="0053169A"/>
    <w:rsid w:val="0053170E"/>
    <w:rsid w:val="00531CB0"/>
    <w:rsid w:val="005326BD"/>
    <w:rsid w:val="005326F8"/>
    <w:rsid w:val="005356E6"/>
    <w:rsid w:val="00536EA2"/>
    <w:rsid w:val="005370D0"/>
    <w:rsid w:val="00544298"/>
    <w:rsid w:val="00544D76"/>
    <w:rsid w:val="005452D9"/>
    <w:rsid w:val="00545FC3"/>
    <w:rsid w:val="00546C3F"/>
    <w:rsid w:val="00547820"/>
    <w:rsid w:val="005478C7"/>
    <w:rsid w:val="00550754"/>
    <w:rsid w:val="00551F17"/>
    <w:rsid w:val="00555DA1"/>
    <w:rsid w:val="00556A10"/>
    <w:rsid w:val="00557C63"/>
    <w:rsid w:val="005621F3"/>
    <w:rsid w:val="0056229A"/>
    <w:rsid w:val="005622DD"/>
    <w:rsid w:val="00562629"/>
    <w:rsid w:val="005630D2"/>
    <w:rsid w:val="005645F0"/>
    <w:rsid w:val="005650F7"/>
    <w:rsid w:val="0056520A"/>
    <w:rsid w:val="00565F36"/>
    <w:rsid w:val="00566809"/>
    <w:rsid w:val="00567E7D"/>
    <w:rsid w:val="00570488"/>
    <w:rsid w:val="005710DC"/>
    <w:rsid w:val="00571490"/>
    <w:rsid w:val="005726A9"/>
    <w:rsid w:val="00573694"/>
    <w:rsid w:val="00574379"/>
    <w:rsid w:val="00574C77"/>
    <w:rsid w:val="0057509C"/>
    <w:rsid w:val="00575CF4"/>
    <w:rsid w:val="00582785"/>
    <w:rsid w:val="005828A8"/>
    <w:rsid w:val="0058381B"/>
    <w:rsid w:val="00585237"/>
    <w:rsid w:val="005861F9"/>
    <w:rsid w:val="005867C9"/>
    <w:rsid w:val="00587C49"/>
    <w:rsid w:val="00590AE4"/>
    <w:rsid w:val="00593B85"/>
    <w:rsid w:val="00594737"/>
    <w:rsid w:val="00594BB8"/>
    <w:rsid w:val="00594D73"/>
    <w:rsid w:val="005954C2"/>
    <w:rsid w:val="0059608F"/>
    <w:rsid w:val="005968D2"/>
    <w:rsid w:val="00596EF7"/>
    <w:rsid w:val="005A017B"/>
    <w:rsid w:val="005A09C1"/>
    <w:rsid w:val="005A192C"/>
    <w:rsid w:val="005A1BE0"/>
    <w:rsid w:val="005A314D"/>
    <w:rsid w:val="005A3534"/>
    <w:rsid w:val="005A3B31"/>
    <w:rsid w:val="005A3B91"/>
    <w:rsid w:val="005A3D18"/>
    <w:rsid w:val="005A484A"/>
    <w:rsid w:val="005A4C93"/>
    <w:rsid w:val="005A4D95"/>
    <w:rsid w:val="005A542A"/>
    <w:rsid w:val="005A545A"/>
    <w:rsid w:val="005A66C5"/>
    <w:rsid w:val="005A6DD8"/>
    <w:rsid w:val="005A76F5"/>
    <w:rsid w:val="005A7CEA"/>
    <w:rsid w:val="005B0C07"/>
    <w:rsid w:val="005B1842"/>
    <w:rsid w:val="005B22AC"/>
    <w:rsid w:val="005B2547"/>
    <w:rsid w:val="005B2CA5"/>
    <w:rsid w:val="005B335D"/>
    <w:rsid w:val="005B38B2"/>
    <w:rsid w:val="005B44C1"/>
    <w:rsid w:val="005B49FB"/>
    <w:rsid w:val="005B4A76"/>
    <w:rsid w:val="005B4FED"/>
    <w:rsid w:val="005B60CE"/>
    <w:rsid w:val="005B7026"/>
    <w:rsid w:val="005B745F"/>
    <w:rsid w:val="005B795F"/>
    <w:rsid w:val="005C006A"/>
    <w:rsid w:val="005C02FC"/>
    <w:rsid w:val="005C0816"/>
    <w:rsid w:val="005C2982"/>
    <w:rsid w:val="005C29E1"/>
    <w:rsid w:val="005C2E39"/>
    <w:rsid w:val="005C3962"/>
    <w:rsid w:val="005C500D"/>
    <w:rsid w:val="005C604C"/>
    <w:rsid w:val="005C60FE"/>
    <w:rsid w:val="005C6665"/>
    <w:rsid w:val="005D354B"/>
    <w:rsid w:val="005D3E7F"/>
    <w:rsid w:val="005D4028"/>
    <w:rsid w:val="005D58BB"/>
    <w:rsid w:val="005D60BC"/>
    <w:rsid w:val="005D67F5"/>
    <w:rsid w:val="005D7304"/>
    <w:rsid w:val="005E0F72"/>
    <w:rsid w:val="005E19CE"/>
    <w:rsid w:val="005E355D"/>
    <w:rsid w:val="005E3972"/>
    <w:rsid w:val="005E550D"/>
    <w:rsid w:val="005E5635"/>
    <w:rsid w:val="005E6B0E"/>
    <w:rsid w:val="005E7DAE"/>
    <w:rsid w:val="005F1CFE"/>
    <w:rsid w:val="005F2702"/>
    <w:rsid w:val="005F280C"/>
    <w:rsid w:val="005F3949"/>
    <w:rsid w:val="005F5443"/>
    <w:rsid w:val="005F5554"/>
    <w:rsid w:val="005F6652"/>
    <w:rsid w:val="005F67BC"/>
    <w:rsid w:val="005F7865"/>
    <w:rsid w:val="005F7ABF"/>
    <w:rsid w:val="00602629"/>
    <w:rsid w:val="00605453"/>
    <w:rsid w:val="0060608F"/>
    <w:rsid w:val="00606DB5"/>
    <w:rsid w:val="006128C6"/>
    <w:rsid w:val="00612A9F"/>
    <w:rsid w:val="00612AC4"/>
    <w:rsid w:val="00613218"/>
    <w:rsid w:val="00613BC4"/>
    <w:rsid w:val="00614CBB"/>
    <w:rsid w:val="00615214"/>
    <w:rsid w:val="00616785"/>
    <w:rsid w:val="00616FDA"/>
    <w:rsid w:val="00617CE3"/>
    <w:rsid w:val="00621C9B"/>
    <w:rsid w:val="00622203"/>
    <w:rsid w:val="00624BDF"/>
    <w:rsid w:val="006253D3"/>
    <w:rsid w:val="00625918"/>
    <w:rsid w:val="00627489"/>
    <w:rsid w:val="00627EC3"/>
    <w:rsid w:val="00630111"/>
    <w:rsid w:val="006307D8"/>
    <w:rsid w:val="00630988"/>
    <w:rsid w:val="0063176F"/>
    <w:rsid w:val="00631BC2"/>
    <w:rsid w:val="00632362"/>
    <w:rsid w:val="00632976"/>
    <w:rsid w:val="0063765F"/>
    <w:rsid w:val="00637CF1"/>
    <w:rsid w:val="006400A9"/>
    <w:rsid w:val="0064084D"/>
    <w:rsid w:val="00642783"/>
    <w:rsid w:val="0064566C"/>
    <w:rsid w:val="0064627C"/>
    <w:rsid w:val="006522E4"/>
    <w:rsid w:val="006525D9"/>
    <w:rsid w:val="00652897"/>
    <w:rsid w:val="00652DEB"/>
    <w:rsid w:val="00652F98"/>
    <w:rsid w:val="0065319A"/>
    <w:rsid w:val="00653BC6"/>
    <w:rsid w:val="006554AD"/>
    <w:rsid w:val="006571DF"/>
    <w:rsid w:val="0065738D"/>
    <w:rsid w:val="00661174"/>
    <w:rsid w:val="00661652"/>
    <w:rsid w:val="00662281"/>
    <w:rsid w:val="00662EFC"/>
    <w:rsid w:val="00662FDC"/>
    <w:rsid w:val="00663CE0"/>
    <w:rsid w:val="00664619"/>
    <w:rsid w:val="00664BC1"/>
    <w:rsid w:val="00664E04"/>
    <w:rsid w:val="0066500D"/>
    <w:rsid w:val="0066523F"/>
    <w:rsid w:val="006659F1"/>
    <w:rsid w:val="006665F9"/>
    <w:rsid w:val="0066728A"/>
    <w:rsid w:val="006720D6"/>
    <w:rsid w:val="00672C4D"/>
    <w:rsid w:val="0067358D"/>
    <w:rsid w:val="00673653"/>
    <w:rsid w:val="0067697E"/>
    <w:rsid w:val="00676BAE"/>
    <w:rsid w:val="0067757F"/>
    <w:rsid w:val="00677944"/>
    <w:rsid w:val="0068088D"/>
    <w:rsid w:val="006817B5"/>
    <w:rsid w:val="00682F01"/>
    <w:rsid w:val="0068318D"/>
    <w:rsid w:val="00683D9E"/>
    <w:rsid w:val="00684E95"/>
    <w:rsid w:val="00684FCD"/>
    <w:rsid w:val="0068528B"/>
    <w:rsid w:val="006853D5"/>
    <w:rsid w:val="006863F4"/>
    <w:rsid w:val="006871E1"/>
    <w:rsid w:val="006913EB"/>
    <w:rsid w:val="006922BE"/>
    <w:rsid w:val="006929AE"/>
    <w:rsid w:val="006943F1"/>
    <w:rsid w:val="0069560F"/>
    <w:rsid w:val="006958B3"/>
    <w:rsid w:val="00695DB3"/>
    <w:rsid w:val="00696B60"/>
    <w:rsid w:val="00697494"/>
    <w:rsid w:val="006A0506"/>
    <w:rsid w:val="006A09EC"/>
    <w:rsid w:val="006A20B9"/>
    <w:rsid w:val="006A3B35"/>
    <w:rsid w:val="006A3DEB"/>
    <w:rsid w:val="006A4F2D"/>
    <w:rsid w:val="006A6413"/>
    <w:rsid w:val="006A64A9"/>
    <w:rsid w:val="006A6D83"/>
    <w:rsid w:val="006A6DC2"/>
    <w:rsid w:val="006A7A54"/>
    <w:rsid w:val="006B07A8"/>
    <w:rsid w:val="006B0F20"/>
    <w:rsid w:val="006B1B0C"/>
    <w:rsid w:val="006B23A4"/>
    <w:rsid w:val="006B3E7A"/>
    <w:rsid w:val="006B67FF"/>
    <w:rsid w:val="006C0765"/>
    <w:rsid w:val="006C3EAB"/>
    <w:rsid w:val="006C3EB5"/>
    <w:rsid w:val="006C42CA"/>
    <w:rsid w:val="006C5257"/>
    <w:rsid w:val="006C5435"/>
    <w:rsid w:val="006C5590"/>
    <w:rsid w:val="006C5B36"/>
    <w:rsid w:val="006C6829"/>
    <w:rsid w:val="006C6895"/>
    <w:rsid w:val="006C6D92"/>
    <w:rsid w:val="006C71C2"/>
    <w:rsid w:val="006D01E2"/>
    <w:rsid w:val="006D0659"/>
    <w:rsid w:val="006D12E6"/>
    <w:rsid w:val="006D1791"/>
    <w:rsid w:val="006D4F19"/>
    <w:rsid w:val="006D526A"/>
    <w:rsid w:val="006D66C9"/>
    <w:rsid w:val="006D72DC"/>
    <w:rsid w:val="006D72FE"/>
    <w:rsid w:val="006E03F5"/>
    <w:rsid w:val="006E0C81"/>
    <w:rsid w:val="006E3604"/>
    <w:rsid w:val="006F21F2"/>
    <w:rsid w:val="006F2DFA"/>
    <w:rsid w:val="006F2FF8"/>
    <w:rsid w:val="006F781F"/>
    <w:rsid w:val="006F7830"/>
    <w:rsid w:val="00700132"/>
    <w:rsid w:val="00701749"/>
    <w:rsid w:val="00701B01"/>
    <w:rsid w:val="00702541"/>
    <w:rsid w:val="0070295A"/>
    <w:rsid w:val="007030C9"/>
    <w:rsid w:val="00704408"/>
    <w:rsid w:val="00705A48"/>
    <w:rsid w:val="007076EB"/>
    <w:rsid w:val="00707E94"/>
    <w:rsid w:val="00710810"/>
    <w:rsid w:val="00710F16"/>
    <w:rsid w:val="0071104D"/>
    <w:rsid w:val="007118DF"/>
    <w:rsid w:val="007123F0"/>
    <w:rsid w:val="0071282C"/>
    <w:rsid w:val="007142A5"/>
    <w:rsid w:val="00715E2C"/>
    <w:rsid w:val="00716F43"/>
    <w:rsid w:val="0071713A"/>
    <w:rsid w:val="007177F1"/>
    <w:rsid w:val="007201DD"/>
    <w:rsid w:val="007206B9"/>
    <w:rsid w:val="00722B6D"/>
    <w:rsid w:val="007231C9"/>
    <w:rsid w:val="00723577"/>
    <w:rsid w:val="0072461B"/>
    <w:rsid w:val="00726C27"/>
    <w:rsid w:val="00727873"/>
    <w:rsid w:val="0072792D"/>
    <w:rsid w:val="00727CD9"/>
    <w:rsid w:val="00727D37"/>
    <w:rsid w:val="00730B43"/>
    <w:rsid w:val="00731A9E"/>
    <w:rsid w:val="00732C6D"/>
    <w:rsid w:val="0073463A"/>
    <w:rsid w:val="00736369"/>
    <w:rsid w:val="00742C16"/>
    <w:rsid w:val="0074527F"/>
    <w:rsid w:val="007452BE"/>
    <w:rsid w:val="007461CC"/>
    <w:rsid w:val="0074725C"/>
    <w:rsid w:val="007475DC"/>
    <w:rsid w:val="007477E6"/>
    <w:rsid w:val="0075102C"/>
    <w:rsid w:val="0075162E"/>
    <w:rsid w:val="00752672"/>
    <w:rsid w:val="00756141"/>
    <w:rsid w:val="0075782D"/>
    <w:rsid w:val="007609B1"/>
    <w:rsid w:val="00761688"/>
    <w:rsid w:val="00763D0E"/>
    <w:rsid w:val="00764F8B"/>
    <w:rsid w:val="00765DAC"/>
    <w:rsid w:val="0076776C"/>
    <w:rsid w:val="00767B54"/>
    <w:rsid w:val="0077009A"/>
    <w:rsid w:val="007705BF"/>
    <w:rsid w:val="00772481"/>
    <w:rsid w:val="00772BD6"/>
    <w:rsid w:val="007731F2"/>
    <w:rsid w:val="00776937"/>
    <w:rsid w:val="007771EF"/>
    <w:rsid w:val="0077766A"/>
    <w:rsid w:val="00777C37"/>
    <w:rsid w:val="00780602"/>
    <w:rsid w:val="00780667"/>
    <w:rsid w:val="007826E0"/>
    <w:rsid w:val="00783AF7"/>
    <w:rsid w:val="00783B95"/>
    <w:rsid w:val="00785ED0"/>
    <w:rsid w:val="00787281"/>
    <w:rsid w:val="007875BA"/>
    <w:rsid w:val="00787884"/>
    <w:rsid w:val="007900ED"/>
    <w:rsid w:val="00790ADB"/>
    <w:rsid w:val="007923F3"/>
    <w:rsid w:val="00792A2C"/>
    <w:rsid w:val="0079307E"/>
    <w:rsid w:val="0079388C"/>
    <w:rsid w:val="00796027"/>
    <w:rsid w:val="00797B04"/>
    <w:rsid w:val="00797D78"/>
    <w:rsid w:val="00797E2F"/>
    <w:rsid w:val="007A089D"/>
    <w:rsid w:val="007A1310"/>
    <w:rsid w:val="007A15A6"/>
    <w:rsid w:val="007A275B"/>
    <w:rsid w:val="007A2A55"/>
    <w:rsid w:val="007A2B42"/>
    <w:rsid w:val="007A31E8"/>
    <w:rsid w:val="007A3B65"/>
    <w:rsid w:val="007A3FA0"/>
    <w:rsid w:val="007A4795"/>
    <w:rsid w:val="007A4819"/>
    <w:rsid w:val="007A5127"/>
    <w:rsid w:val="007A5371"/>
    <w:rsid w:val="007A5563"/>
    <w:rsid w:val="007A5C46"/>
    <w:rsid w:val="007A5FF1"/>
    <w:rsid w:val="007B0C01"/>
    <w:rsid w:val="007B2B01"/>
    <w:rsid w:val="007B33CE"/>
    <w:rsid w:val="007B50E9"/>
    <w:rsid w:val="007B5583"/>
    <w:rsid w:val="007B617A"/>
    <w:rsid w:val="007B702F"/>
    <w:rsid w:val="007B7573"/>
    <w:rsid w:val="007B7B4D"/>
    <w:rsid w:val="007B7E1E"/>
    <w:rsid w:val="007C37E9"/>
    <w:rsid w:val="007C49A9"/>
    <w:rsid w:val="007C5253"/>
    <w:rsid w:val="007C54E1"/>
    <w:rsid w:val="007C6631"/>
    <w:rsid w:val="007D1BC6"/>
    <w:rsid w:val="007D32C6"/>
    <w:rsid w:val="007D3A82"/>
    <w:rsid w:val="007D3DD7"/>
    <w:rsid w:val="007D4AEC"/>
    <w:rsid w:val="007D7A5F"/>
    <w:rsid w:val="007E1135"/>
    <w:rsid w:val="007E1DE2"/>
    <w:rsid w:val="007E3A30"/>
    <w:rsid w:val="007E3F60"/>
    <w:rsid w:val="007E42D9"/>
    <w:rsid w:val="007E4D0D"/>
    <w:rsid w:val="007E6F29"/>
    <w:rsid w:val="007E737D"/>
    <w:rsid w:val="007E7492"/>
    <w:rsid w:val="007F20FD"/>
    <w:rsid w:val="007F40B8"/>
    <w:rsid w:val="007F4DAF"/>
    <w:rsid w:val="007F64F6"/>
    <w:rsid w:val="007F675C"/>
    <w:rsid w:val="007F6F0C"/>
    <w:rsid w:val="00800078"/>
    <w:rsid w:val="00801963"/>
    <w:rsid w:val="00802FB9"/>
    <w:rsid w:val="00803EE4"/>
    <w:rsid w:val="00804081"/>
    <w:rsid w:val="00804465"/>
    <w:rsid w:val="00805B3F"/>
    <w:rsid w:val="008066D4"/>
    <w:rsid w:val="0081304D"/>
    <w:rsid w:val="00813AE3"/>
    <w:rsid w:val="00814565"/>
    <w:rsid w:val="00814587"/>
    <w:rsid w:val="0081458B"/>
    <w:rsid w:val="00814703"/>
    <w:rsid w:val="00815A63"/>
    <w:rsid w:val="00816F0E"/>
    <w:rsid w:val="008172B9"/>
    <w:rsid w:val="00817D36"/>
    <w:rsid w:val="00817FD0"/>
    <w:rsid w:val="0082021A"/>
    <w:rsid w:val="0082215A"/>
    <w:rsid w:val="00822A65"/>
    <w:rsid w:val="008241FE"/>
    <w:rsid w:val="00824EB4"/>
    <w:rsid w:val="00825A71"/>
    <w:rsid w:val="008268A7"/>
    <w:rsid w:val="00826C76"/>
    <w:rsid w:val="00833BB0"/>
    <w:rsid w:val="00833E51"/>
    <w:rsid w:val="00833ECF"/>
    <w:rsid w:val="0083413C"/>
    <w:rsid w:val="008343C5"/>
    <w:rsid w:val="00835139"/>
    <w:rsid w:val="00836C35"/>
    <w:rsid w:val="0083748E"/>
    <w:rsid w:val="008403D8"/>
    <w:rsid w:val="00840572"/>
    <w:rsid w:val="008412FD"/>
    <w:rsid w:val="00843B9F"/>
    <w:rsid w:val="00844B36"/>
    <w:rsid w:val="00844D32"/>
    <w:rsid w:val="00845656"/>
    <w:rsid w:val="0084641A"/>
    <w:rsid w:val="00846456"/>
    <w:rsid w:val="00850B5B"/>
    <w:rsid w:val="008514A4"/>
    <w:rsid w:val="008517E4"/>
    <w:rsid w:val="00851903"/>
    <w:rsid w:val="0085356B"/>
    <w:rsid w:val="0085543F"/>
    <w:rsid w:val="00855EC0"/>
    <w:rsid w:val="0085722C"/>
    <w:rsid w:val="00864724"/>
    <w:rsid w:val="00866735"/>
    <w:rsid w:val="00867190"/>
    <w:rsid w:val="0086773C"/>
    <w:rsid w:val="00867AA6"/>
    <w:rsid w:val="00870558"/>
    <w:rsid w:val="00870D4D"/>
    <w:rsid w:val="008726F7"/>
    <w:rsid w:val="00872C94"/>
    <w:rsid w:val="008745CF"/>
    <w:rsid w:val="00874791"/>
    <w:rsid w:val="00874AFF"/>
    <w:rsid w:val="00876F99"/>
    <w:rsid w:val="008772E3"/>
    <w:rsid w:val="0087740B"/>
    <w:rsid w:val="00880D3A"/>
    <w:rsid w:val="008818EC"/>
    <w:rsid w:val="00883C0E"/>
    <w:rsid w:val="00884369"/>
    <w:rsid w:val="0088669E"/>
    <w:rsid w:val="0088759D"/>
    <w:rsid w:val="008902C9"/>
    <w:rsid w:val="00890BE4"/>
    <w:rsid w:val="00891763"/>
    <w:rsid w:val="00891B4E"/>
    <w:rsid w:val="00891FA0"/>
    <w:rsid w:val="00892159"/>
    <w:rsid w:val="00892590"/>
    <w:rsid w:val="00892AD2"/>
    <w:rsid w:val="00892BAD"/>
    <w:rsid w:val="00896055"/>
    <w:rsid w:val="00896471"/>
    <w:rsid w:val="00897435"/>
    <w:rsid w:val="008A27A9"/>
    <w:rsid w:val="008A2C36"/>
    <w:rsid w:val="008A2F5F"/>
    <w:rsid w:val="008A59AD"/>
    <w:rsid w:val="008A6971"/>
    <w:rsid w:val="008A6A86"/>
    <w:rsid w:val="008A7B1B"/>
    <w:rsid w:val="008B01AA"/>
    <w:rsid w:val="008B03E6"/>
    <w:rsid w:val="008B09E5"/>
    <w:rsid w:val="008B16CE"/>
    <w:rsid w:val="008B272B"/>
    <w:rsid w:val="008B29A7"/>
    <w:rsid w:val="008B34B7"/>
    <w:rsid w:val="008B3976"/>
    <w:rsid w:val="008B40FB"/>
    <w:rsid w:val="008B511B"/>
    <w:rsid w:val="008B6440"/>
    <w:rsid w:val="008B7769"/>
    <w:rsid w:val="008B7C23"/>
    <w:rsid w:val="008C2C21"/>
    <w:rsid w:val="008C2D35"/>
    <w:rsid w:val="008C4328"/>
    <w:rsid w:val="008C4950"/>
    <w:rsid w:val="008C6E05"/>
    <w:rsid w:val="008C723A"/>
    <w:rsid w:val="008C7770"/>
    <w:rsid w:val="008C7AB0"/>
    <w:rsid w:val="008D0821"/>
    <w:rsid w:val="008D0FDD"/>
    <w:rsid w:val="008D1AAD"/>
    <w:rsid w:val="008D1E25"/>
    <w:rsid w:val="008D1ED4"/>
    <w:rsid w:val="008D28CD"/>
    <w:rsid w:val="008D2B4D"/>
    <w:rsid w:val="008D2BC1"/>
    <w:rsid w:val="008D428D"/>
    <w:rsid w:val="008D42E2"/>
    <w:rsid w:val="008D556B"/>
    <w:rsid w:val="008D65F5"/>
    <w:rsid w:val="008D6A75"/>
    <w:rsid w:val="008E35B4"/>
    <w:rsid w:val="008E4163"/>
    <w:rsid w:val="008E4637"/>
    <w:rsid w:val="008E5A78"/>
    <w:rsid w:val="008E5F87"/>
    <w:rsid w:val="008E5FFD"/>
    <w:rsid w:val="008F0077"/>
    <w:rsid w:val="008F007E"/>
    <w:rsid w:val="008F02E5"/>
    <w:rsid w:val="008F2395"/>
    <w:rsid w:val="008F280E"/>
    <w:rsid w:val="008F313C"/>
    <w:rsid w:val="008F3DCD"/>
    <w:rsid w:val="008F40E2"/>
    <w:rsid w:val="008F54CE"/>
    <w:rsid w:val="008F5BAA"/>
    <w:rsid w:val="008F6B52"/>
    <w:rsid w:val="008F6E51"/>
    <w:rsid w:val="008F6F60"/>
    <w:rsid w:val="008F7D03"/>
    <w:rsid w:val="009003E5"/>
    <w:rsid w:val="00902804"/>
    <w:rsid w:val="00902F5C"/>
    <w:rsid w:val="009034D3"/>
    <w:rsid w:val="00903B10"/>
    <w:rsid w:val="00903F78"/>
    <w:rsid w:val="00904822"/>
    <w:rsid w:val="00904CC1"/>
    <w:rsid w:val="00904E7B"/>
    <w:rsid w:val="009101E8"/>
    <w:rsid w:val="009113EE"/>
    <w:rsid w:val="00912128"/>
    <w:rsid w:val="00913466"/>
    <w:rsid w:val="00914C14"/>
    <w:rsid w:val="00915C1F"/>
    <w:rsid w:val="00915EE9"/>
    <w:rsid w:val="009160C0"/>
    <w:rsid w:val="009161F5"/>
    <w:rsid w:val="00917733"/>
    <w:rsid w:val="00920D4D"/>
    <w:rsid w:val="00920D4E"/>
    <w:rsid w:val="00921FA7"/>
    <w:rsid w:val="00923862"/>
    <w:rsid w:val="00923A70"/>
    <w:rsid w:val="00924C01"/>
    <w:rsid w:val="0092531E"/>
    <w:rsid w:val="00926E7B"/>
    <w:rsid w:val="00927235"/>
    <w:rsid w:val="009273DD"/>
    <w:rsid w:val="00927477"/>
    <w:rsid w:val="0092785C"/>
    <w:rsid w:val="009310F6"/>
    <w:rsid w:val="00931338"/>
    <w:rsid w:val="00931815"/>
    <w:rsid w:val="00932442"/>
    <w:rsid w:val="00932807"/>
    <w:rsid w:val="00932998"/>
    <w:rsid w:val="00933125"/>
    <w:rsid w:val="00933A0C"/>
    <w:rsid w:val="00934240"/>
    <w:rsid w:val="00934494"/>
    <w:rsid w:val="00934DA2"/>
    <w:rsid w:val="0093665F"/>
    <w:rsid w:val="0093774E"/>
    <w:rsid w:val="00937C0C"/>
    <w:rsid w:val="0094027F"/>
    <w:rsid w:val="0094081D"/>
    <w:rsid w:val="00942A35"/>
    <w:rsid w:val="00943032"/>
    <w:rsid w:val="00943DFF"/>
    <w:rsid w:val="00943FC5"/>
    <w:rsid w:val="00946143"/>
    <w:rsid w:val="00946A53"/>
    <w:rsid w:val="009506CC"/>
    <w:rsid w:val="00950B4D"/>
    <w:rsid w:val="009512A4"/>
    <w:rsid w:val="00954A13"/>
    <w:rsid w:val="0095502C"/>
    <w:rsid w:val="009553DE"/>
    <w:rsid w:val="00955CB3"/>
    <w:rsid w:val="00957284"/>
    <w:rsid w:val="009604A4"/>
    <w:rsid w:val="009608B1"/>
    <w:rsid w:val="00960C0C"/>
    <w:rsid w:val="00961621"/>
    <w:rsid w:val="00961B06"/>
    <w:rsid w:val="00961D95"/>
    <w:rsid w:val="00961DBA"/>
    <w:rsid w:val="0096285F"/>
    <w:rsid w:val="009628EC"/>
    <w:rsid w:val="00964AE8"/>
    <w:rsid w:val="009672A7"/>
    <w:rsid w:val="009703D9"/>
    <w:rsid w:val="00970509"/>
    <w:rsid w:val="00970FDC"/>
    <w:rsid w:val="009721EC"/>
    <w:rsid w:val="00972252"/>
    <w:rsid w:val="00973783"/>
    <w:rsid w:val="009752EB"/>
    <w:rsid w:val="00975733"/>
    <w:rsid w:val="009762C9"/>
    <w:rsid w:val="009764FC"/>
    <w:rsid w:val="009776C2"/>
    <w:rsid w:val="00981344"/>
    <w:rsid w:val="009824EC"/>
    <w:rsid w:val="0098268F"/>
    <w:rsid w:val="00982F49"/>
    <w:rsid w:val="00986B58"/>
    <w:rsid w:val="0098748C"/>
    <w:rsid w:val="00990C6E"/>
    <w:rsid w:val="00990C86"/>
    <w:rsid w:val="0099112E"/>
    <w:rsid w:val="00993FC4"/>
    <w:rsid w:val="00994150"/>
    <w:rsid w:val="00996E6F"/>
    <w:rsid w:val="00996F01"/>
    <w:rsid w:val="00997080"/>
    <w:rsid w:val="009A0E1A"/>
    <w:rsid w:val="009A1177"/>
    <w:rsid w:val="009A169E"/>
    <w:rsid w:val="009A398C"/>
    <w:rsid w:val="009A3E0F"/>
    <w:rsid w:val="009A3E3B"/>
    <w:rsid w:val="009A735A"/>
    <w:rsid w:val="009A749A"/>
    <w:rsid w:val="009A7593"/>
    <w:rsid w:val="009B0513"/>
    <w:rsid w:val="009B1A77"/>
    <w:rsid w:val="009B226C"/>
    <w:rsid w:val="009B2B03"/>
    <w:rsid w:val="009B5730"/>
    <w:rsid w:val="009B7349"/>
    <w:rsid w:val="009C16E8"/>
    <w:rsid w:val="009C1BDF"/>
    <w:rsid w:val="009C20CE"/>
    <w:rsid w:val="009C3F2D"/>
    <w:rsid w:val="009C490C"/>
    <w:rsid w:val="009C7DE5"/>
    <w:rsid w:val="009D067C"/>
    <w:rsid w:val="009D1601"/>
    <w:rsid w:val="009D68FB"/>
    <w:rsid w:val="009D7563"/>
    <w:rsid w:val="009D7DEF"/>
    <w:rsid w:val="009E02AB"/>
    <w:rsid w:val="009E0D6F"/>
    <w:rsid w:val="009E108E"/>
    <w:rsid w:val="009E2530"/>
    <w:rsid w:val="009E48E3"/>
    <w:rsid w:val="009E65CD"/>
    <w:rsid w:val="009E7224"/>
    <w:rsid w:val="009E7B9B"/>
    <w:rsid w:val="009F0ABB"/>
    <w:rsid w:val="009F31DD"/>
    <w:rsid w:val="009F53B3"/>
    <w:rsid w:val="009F73DA"/>
    <w:rsid w:val="009F751D"/>
    <w:rsid w:val="009F763D"/>
    <w:rsid w:val="009F79AE"/>
    <w:rsid w:val="009F7DB9"/>
    <w:rsid w:val="009F7DD6"/>
    <w:rsid w:val="009F7F70"/>
    <w:rsid w:val="00A00732"/>
    <w:rsid w:val="00A00F3D"/>
    <w:rsid w:val="00A01DBB"/>
    <w:rsid w:val="00A02704"/>
    <w:rsid w:val="00A02897"/>
    <w:rsid w:val="00A02DA4"/>
    <w:rsid w:val="00A03104"/>
    <w:rsid w:val="00A038BD"/>
    <w:rsid w:val="00A0391A"/>
    <w:rsid w:val="00A04458"/>
    <w:rsid w:val="00A05689"/>
    <w:rsid w:val="00A07EC0"/>
    <w:rsid w:val="00A116A8"/>
    <w:rsid w:val="00A12495"/>
    <w:rsid w:val="00A12E02"/>
    <w:rsid w:val="00A12F16"/>
    <w:rsid w:val="00A1433A"/>
    <w:rsid w:val="00A1518A"/>
    <w:rsid w:val="00A15E6D"/>
    <w:rsid w:val="00A1692A"/>
    <w:rsid w:val="00A202E8"/>
    <w:rsid w:val="00A20D34"/>
    <w:rsid w:val="00A22195"/>
    <w:rsid w:val="00A2243F"/>
    <w:rsid w:val="00A22E47"/>
    <w:rsid w:val="00A23D6D"/>
    <w:rsid w:val="00A2671D"/>
    <w:rsid w:val="00A26C4A"/>
    <w:rsid w:val="00A272F8"/>
    <w:rsid w:val="00A2787E"/>
    <w:rsid w:val="00A30876"/>
    <w:rsid w:val="00A326E7"/>
    <w:rsid w:val="00A32889"/>
    <w:rsid w:val="00A32A09"/>
    <w:rsid w:val="00A35074"/>
    <w:rsid w:val="00A37020"/>
    <w:rsid w:val="00A377B0"/>
    <w:rsid w:val="00A37FCC"/>
    <w:rsid w:val="00A40655"/>
    <w:rsid w:val="00A41FB2"/>
    <w:rsid w:val="00A423DA"/>
    <w:rsid w:val="00A42B99"/>
    <w:rsid w:val="00A42ECD"/>
    <w:rsid w:val="00A44703"/>
    <w:rsid w:val="00A4477A"/>
    <w:rsid w:val="00A4481C"/>
    <w:rsid w:val="00A44938"/>
    <w:rsid w:val="00A4584A"/>
    <w:rsid w:val="00A45BC0"/>
    <w:rsid w:val="00A4617E"/>
    <w:rsid w:val="00A465FA"/>
    <w:rsid w:val="00A46AD0"/>
    <w:rsid w:val="00A46B76"/>
    <w:rsid w:val="00A4779F"/>
    <w:rsid w:val="00A500FD"/>
    <w:rsid w:val="00A50908"/>
    <w:rsid w:val="00A53A06"/>
    <w:rsid w:val="00A53AC5"/>
    <w:rsid w:val="00A53FAB"/>
    <w:rsid w:val="00A54172"/>
    <w:rsid w:val="00A55C75"/>
    <w:rsid w:val="00A55FA8"/>
    <w:rsid w:val="00A5679B"/>
    <w:rsid w:val="00A5763F"/>
    <w:rsid w:val="00A578E7"/>
    <w:rsid w:val="00A6056F"/>
    <w:rsid w:val="00A618FB"/>
    <w:rsid w:val="00A626BA"/>
    <w:rsid w:val="00A64ED3"/>
    <w:rsid w:val="00A6704A"/>
    <w:rsid w:val="00A67060"/>
    <w:rsid w:val="00A70842"/>
    <w:rsid w:val="00A70A36"/>
    <w:rsid w:val="00A73039"/>
    <w:rsid w:val="00A754B6"/>
    <w:rsid w:val="00A75BE6"/>
    <w:rsid w:val="00A76365"/>
    <w:rsid w:val="00A76AF0"/>
    <w:rsid w:val="00A76D52"/>
    <w:rsid w:val="00A776D8"/>
    <w:rsid w:val="00A776E3"/>
    <w:rsid w:val="00A77C1A"/>
    <w:rsid w:val="00A80811"/>
    <w:rsid w:val="00A81323"/>
    <w:rsid w:val="00A832E7"/>
    <w:rsid w:val="00A85196"/>
    <w:rsid w:val="00A85783"/>
    <w:rsid w:val="00A859A4"/>
    <w:rsid w:val="00A85F3C"/>
    <w:rsid w:val="00A86459"/>
    <w:rsid w:val="00A87B9B"/>
    <w:rsid w:val="00A90133"/>
    <w:rsid w:val="00A92216"/>
    <w:rsid w:val="00A92422"/>
    <w:rsid w:val="00A92AFD"/>
    <w:rsid w:val="00A9413E"/>
    <w:rsid w:val="00A9482A"/>
    <w:rsid w:val="00A96404"/>
    <w:rsid w:val="00A96F02"/>
    <w:rsid w:val="00A97A33"/>
    <w:rsid w:val="00AA01C9"/>
    <w:rsid w:val="00AA1836"/>
    <w:rsid w:val="00AA241E"/>
    <w:rsid w:val="00AA44FB"/>
    <w:rsid w:val="00AA5242"/>
    <w:rsid w:val="00AA52BD"/>
    <w:rsid w:val="00AA6BA3"/>
    <w:rsid w:val="00AB22DD"/>
    <w:rsid w:val="00AB24BD"/>
    <w:rsid w:val="00AB28A6"/>
    <w:rsid w:val="00AB3CEA"/>
    <w:rsid w:val="00AB5767"/>
    <w:rsid w:val="00AB6428"/>
    <w:rsid w:val="00AB6BAA"/>
    <w:rsid w:val="00AB7FA0"/>
    <w:rsid w:val="00AC047A"/>
    <w:rsid w:val="00AC1841"/>
    <w:rsid w:val="00AC22E7"/>
    <w:rsid w:val="00AC233C"/>
    <w:rsid w:val="00AC2E0D"/>
    <w:rsid w:val="00AC2E2D"/>
    <w:rsid w:val="00AC31FE"/>
    <w:rsid w:val="00AC3EB0"/>
    <w:rsid w:val="00AC488C"/>
    <w:rsid w:val="00AC50D0"/>
    <w:rsid w:val="00AC5501"/>
    <w:rsid w:val="00AC5A0B"/>
    <w:rsid w:val="00AC5E2A"/>
    <w:rsid w:val="00AC61D7"/>
    <w:rsid w:val="00AC6316"/>
    <w:rsid w:val="00AC6BE0"/>
    <w:rsid w:val="00AC733D"/>
    <w:rsid w:val="00AD0085"/>
    <w:rsid w:val="00AD28DA"/>
    <w:rsid w:val="00AD30D4"/>
    <w:rsid w:val="00AD55B5"/>
    <w:rsid w:val="00AD5A8D"/>
    <w:rsid w:val="00AD68E0"/>
    <w:rsid w:val="00AD696A"/>
    <w:rsid w:val="00AD7B4C"/>
    <w:rsid w:val="00AD7CD0"/>
    <w:rsid w:val="00AE27E9"/>
    <w:rsid w:val="00AE33AA"/>
    <w:rsid w:val="00AE41A7"/>
    <w:rsid w:val="00AE42CC"/>
    <w:rsid w:val="00AE4CEF"/>
    <w:rsid w:val="00AE6E19"/>
    <w:rsid w:val="00AE7533"/>
    <w:rsid w:val="00AE7B57"/>
    <w:rsid w:val="00AE7C81"/>
    <w:rsid w:val="00AF117A"/>
    <w:rsid w:val="00AF3484"/>
    <w:rsid w:val="00AF36AB"/>
    <w:rsid w:val="00AF459D"/>
    <w:rsid w:val="00AF548C"/>
    <w:rsid w:val="00AF619D"/>
    <w:rsid w:val="00AF64E1"/>
    <w:rsid w:val="00AF6AD6"/>
    <w:rsid w:val="00AF7089"/>
    <w:rsid w:val="00B01252"/>
    <w:rsid w:val="00B0180F"/>
    <w:rsid w:val="00B01874"/>
    <w:rsid w:val="00B02136"/>
    <w:rsid w:val="00B0222C"/>
    <w:rsid w:val="00B03684"/>
    <w:rsid w:val="00B04270"/>
    <w:rsid w:val="00B0468A"/>
    <w:rsid w:val="00B0535B"/>
    <w:rsid w:val="00B0536D"/>
    <w:rsid w:val="00B05376"/>
    <w:rsid w:val="00B10C19"/>
    <w:rsid w:val="00B10D3C"/>
    <w:rsid w:val="00B11C13"/>
    <w:rsid w:val="00B13B75"/>
    <w:rsid w:val="00B13DCE"/>
    <w:rsid w:val="00B143E3"/>
    <w:rsid w:val="00B1684D"/>
    <w:rsid w:val="00B16936"/>
    <w:rsid w:val="00B20C2A"/>
    <w:rsid w:val="00B218BF"/>
    <w:rsid w:val="00B22BC1"/>
    <w:rsid w:val="00B23E11"/>
    <w:rsid w:val="00B25168"/>
    <w:rsid w:val="00B263E3"/>
    <w:rsid w:val="00B26F73"/>
    <w:rsid w:val="00B27393"/>
    <w:rsid w:val="00B276F8"/>
    <w:rsid w:val="00B30E07"/>
    <w:rsid w:val="00B30EFB"/>
    <w:rsid w:val="00B31133"/>
    <w:rsid w:val="00B31536"/>
    <w:rsid w:val="00B315AE"/>
    <w:rsid w:val="00B322A6"/>
    <w:rsid w:val="00B325FA"/>
    <w:rsid w:val="00B331AB"/>
    <w:rsid w:val="00B34147"/>
    <w:rsid w:val="00B35394"/>
    <w:rsid w:val="00B35624"/>
    <w:rsid w:val="00B35A6A"/>
    <w:rsid w:val="00B3622E"/>
    <w:rsid w:val="00B3652B"/>
    <w:rsid w:val="00B36E47"/>
    <w:rsid w:val="00B36EAF"/>
    <w:rsid w:val="00B40818"/>
    <w:rsid w:val="00B41955"/>
    <w:rsid w:val="00B44EF7"/>
    <w:rsid w:val="00B45768"/>
    <w:rsid w:val="00B45824"/>
    <w:rsid w:val="00B471A9"/>
    <w:rsid w:val="00B47357"/>
    <w:rsid w:val="00B47589"/>
    <w:rsid w:val="00B50722"/>
    <w:rsid w:val="00B51AE1"/>
    <w:rsid w:val="00B51E4A"/>
    <w:rsid w:val="00B5203B"/>
    <w:rsid w:val="00B529BD"/>
    <w:rsid w:val="00B53345"/>
    <w:rsid w:val="00B538DB"/>
    <w:rsid w:val="00B53958"/>
    <w:rsid w:val="00B53E46"/>
    <w:rsid w:val="00B54367"/>
    <w:rsid w:val="00B54840"/>
    <w:rsid w:val="00B56146"/>
    <w:rsid w:val="00B563B4"/>
    <w:rsid w:val="00B565A4"/>
    <w:rsid w:val="00B5684A"/>
    <w:rsid w:val="00B57531"/>
    <w:rsid w:val="00B57766"/>
    <w:rsid w:val="00B57E46"/>
    <w:rsid w:val="00B602F5"/>
    <w:rsid w:val="00B60646"/>
    <w:rsid w:val="00B61BBC"/>
    <w:rsid w:val="00B61E3C"/>
    <w:rsid w:val="00B620EB"/>
    <w:rsid w:val="00B62911"/>
    <w:rsid w:val="00B63880"/>
    <w:rsid w:val="00B63E4C"/>
    <w:rsid w:val="00B6425D"/>
    <w:rsid w:val="00B6693C"/>
    <w:rsid w:val="00B66E37"/>
    <w:rsid w:val="00B67D8C"/>
    <w:rsid w:val="00B70777"/>
    <w:rsid w:val="00B709CD"/>
    <w:rsid w:val="00B70C9C"/>
    <w:rsid w:val="00B70F59"/>
    <w:rsid w:val="00B712AE"/>
    <w:rsid w:val="00B722F4"/>
    <w:rsid w:val="00B724AB"/>
    <w:rsid w:val="00B74795"/>
    <w:rsid w:val="00B75D08"/>
    <w:rsid w:val="00B760DD"/>
    <w:rsid w:val="00B80206"/>
    <w:rsid w:val="00B80FDD"/>
    <w:rsid w:val="00B812E7"/>
    <w:rsid w:val="00B81953"/>
    <w:rsid w:val="00B82075"/>
    <w:rsid w:val="00B822C0"/>
    <w:rsid w:val="00B82896"/>
    <w:rsid w:val="00B82F95"/>
    <w:rsid w:val="00B836E5"/>
    <w:rsid w:val="00B847A9"/>
    <w:rsid w:val="00B84D7C"/>
    <w:rsid w:val="00B852D8"/>
    <w:rsid w:val="00B868E6"/>
    <w:rsid w:val="00B86CD1"/>
    <w:rsid w:val="00B87C38"/>
    <w:rsid w:val="00B900C2"/>
    <w:rsid w:val="00B90824"/>
    <w:rsid w:val="00B90B9D"/>
    <w:rsid w:val="00B911CF"/>
    <w:rsid w:val="00B9128C"/>
    <w:rsid w:val="00B918E0"/>
    <w:rsid w:val="00B940E0"/>
    <w:rsid w:val="00B95273"/>
    <w:rsid w:val="00B95683"/>
    <w:rsid w:val="00B95A67"/>
    <w:rsid w:val="00B9743B"/>
    <w:rsid w:val="00BA05BA"/>
    <w:rsid w:val="00BA1EC5"/>
    <w:rsid w:val="00BA212F"/>
    <w:rsid w:val="00BA25DC"/>
    <w:rsid w:val="00BA3109"/>
    <w:rsid w:val="00BA32C0"/>
    <w:rsid w:val="00BA5E5B"/>
    <w:rsid w:val="00BA6535"/>
    <w:rsid w:val="00BA6B16"/>
    <w:rsid w:val="00BA7BCA"/>
    <w:rsid w:val="00BB01CE"/>
    <w:rsid w:val="00BB0DC7"/>
    <w:rsid w:val="00BB11A3"/>
    <w:rsid w:val="00BB1FF1"/>
    <w:rsid w:val="00BB3B1C"/>
    <w:rsid w:val="00BB475F"/>
    <w:rsid w:val="00BC0410"/>
    <w:rsid w:val="00BC0F12"/>
    <w:rsid w:val="00BC1107"/>
    <w:rsid w:val="00BC1B3D"/>
    <w:rsid w:val="00BC1DB9"/>
    <w:rsid w:val="00BC45CD"/>
    <w:rsid w:val="00BC4816"/>
    <w:rsid w:val="00BC4AB2"/>
    <w:rsid w:val="00BC5044"/>
    <w:rsid w:val="00BC6231"/>
    <w:rsid w:val="00BC63A1"/>
    <w:rsid w:val="00BC6C3A"/>
    <w:rsid w:val="00BC7D3E"/>
    <w:rsid w:val="00BC7E81"/>
    <w:rsid w:val="00BD16B4"/>
    <w:rsid w:val="00BD343D"/>
    <w:rsid w:val="00BD3468"/>
    <w:rsid w:val="00BD366C"/>
    <w:rsid w:val="00BD44F8"/>
    <w:rsid w:val="00BD6FB3"/>
    <w:rsid w:val="00BD7EDA"/>
    <w:rsid w:val="00BD7F07"/>
    <w:rsid w:val="00BE05CF"/>
    <w:rsid w:val="00BE1292"/>
    <w:rsid w:val="00BE24B0"/>
    <w:rsid w:val="00BE27FC"/>
    <w:rsid w:val="00BE28AB"/>
    <w:rsid w:val="00BE3B1B"/>
    <w:rsid w:val="00BE3E26"/>
    <w:rsid w:val="00BE4364"/>
    <w:rsid w:val="00BE5528"/>
    <w:rsid w:val="00BE7F60"/>
    <w:rsid w:val="00BF00CD"/>
    <w:rsid w:val="00BF0474"/>
    <w:rsid w:val="00BF098A"/>
    <w:rsid w:val="00BF09E6"/>
    <w:rsid w:val="00BF09FA"/>
    <w:rsid w:val="00BF1045"/>
    <w:rsid w:val="00BF1126"/>
    <w:rsid w:val="00BF1C9F"/>
    <w:rsid w:val="00BF1F50"/>
    <w:rsid w:val="00BF2310"/>
    <w:rsid w:val="00BF2E6A"/>
    <w:rsid w:val="00BF3F98"/>
    <w:rsid w:val="00BF4726"/>
    <w:rsid w:val="00BF5B19"/>
    <w:rsid w:val="00BF6345"/>
    <w:rsid w:val="00BF651F"/>
    <w:rsid w:val="00BF7856"/>
    <w:rsid w:val="00C01DF9"/>
    <w:rsid w:val="00C01EAD"/>
    <w:rsid w:val="00C0217D"/>
    <w:rsid w:val="00C03D9A"/>
    <w:rsid w:val="00C05CB2"/>
    <w:rsid w:val="00C07EC2"/>
    <w:rsid w:val="00C1027C"/>
    <w:rsid w:val="00C1081D"/>
    <w:rsid w:val="00C113CA"/>
    <w:rsid w:val="00C118B4"/>
    <w:rsid w:val="00C13AC3"/>
    <w:rsid w:val="00C14712"/>
    <w:rsid w:val="00C156E5"/>
    <w:rsid w:val="00C15E5E"/>
    <w:rsid w:val="00C1614F"/>
    <w:rsid w:val="00C161ED"/>
    <w:rsid w:val="00C16C11"/>
    <w:rsid w:val="00C1722D"/>
    <w:rsid w:val="00C21774"/>
    <w:rsid w:val="00C21FBE"/>
    <w:rsid w:val="00C240F7"/>
    <w:rsid w:val="00C269CF"/>
    <w:rsid w:val="00C26ECC"/>
    <w:rsid w:val="00C26F3A"/>
    <w:rsid w:val="00C27A32"/>
    <w:rsid w:val="00C30EBD"/>
    <w:rsid w:val="00C32467"/>
    <w:rsid w:val="00C33758"/>
    <w:rsid w:val="00C340F8"/>
    <w:rsid w:val="00C344EF"/>
    <w:rsid w:val="00C349BD"/>
    <w:rsid w:val="00C34EAB"/>
    <w:rsid w:val="00C354EA"/>
    <w:rsid w:val="00C35B15"/>
    <w:rsid w:val="00C35CC9"/>
    <w:rsid w:val="00C377D1"/>
    <w:rsid w:val="00C403EA"/>
    <w:rsid w:val="00C40B4F"/>
    <w:rsid w:val="00C40CFA"/>
    <w:rsid w:val="00C42245"/>
    <w:rsid w:val="00C42584"/>
    <w:rsid w:val="00C43AD6"/>
    <w:rsid w:val="00C45124"/>
    <w:rsid w:val="00C4586C"/>
    <w:rsid w:val="00C46E27"/>
    <w:rsid w:val="00C46E54"/>
    <w:rsid w:val="00C46EA4"/>
    <w:rsid w:val="00C4703B"/>
    <w:rsid w:val="00C50804"/>
    <w:rsid w:val="00C52403"/>
    <w:rsid w:val="00C5301B"/>
    <w:rsid w:val="00C53D58"/>
    <w:rsid w:val="00C557F7"/>
    <w:rsid w:val="00C56F0F"/>
    <w:rsid w:val="00C60818"/>
    <w:rsid w:val="00C60841"/>
    <w:rsid w:val="00C6122E"/>
    <w:rsid w:val="00C62D10"/>
    <w:rsid w:val="00C62F31"/>
    <w:rsid w:val="00C63064"/>
    <w:rsid w:val="00C63ACC"/>
    <w:rsid w:val="00C6448D"/>
    <w:rsid w:val="00C64D93"/>
    <w:rsid w:val="00C675B4"/>
    <w:rsid w:val="00C711CA"/>
    <w:rsid w:val="00C71B17"/>
    <w:rsid w:val="00C73BF9"/>
    <w:rsid w:val="00C73C31"/>
    <w:rsid w:val="00C74613"/>
    <w:rsid w:val="00C75437"/>
    <w:rsid w:val="00C75512"/>
    <w:rsid w:val="00C755C5"/>
    <w:rsid w:val="00C77364"/>
    <w:rsid w:val="00C80273"/>
    <w:rsid w:val="00C80AFA"/>
    <w:rsid w:val="00C82469"/>
    <w:rsid w:val="00C83389"/>
    <w:rsid w:val="00C835B9"/>
    <w:rsid w:val="00C85EA5"/>
    <w:rsid w:val="00C871C4"/>
    <w:rsid w:val="00C87422"/>
    <w:rsid w:val="00C90E5A"/>
    <w:rsid w:val="00C9125E"/>
    <w:rsid w:val="00C912AA"/>
    <w:rsid w:val="00C923DB"/>
    <w:rsid w:val="00C95825"/>
    <w:rsid w:val="00C970D7"/>
    <w:rsid w:val="00CA0A60"/>
    <w:rsid w:val="00CA0A7C"/>
    <w:rsid w:val="00CA0B12"/>
    <w:rsid w:val="00CA0C33"/>
    <w:rsid w:val="00CA3BB3"/>
    <w:rsid w:val="00CA4821"/>
    <w:rsid w:val="00CA576F"/>
    <w:rsid w:val="00CA58A6"/>
    <w:rsid w:val="00CA7694"/>
    <w:rsid w:val="00CA7BED"/>
    <w:rsid w:val="00CB15E8"/>
    <w:rsid w:val="00CB29DB"/>
    <w:rsid w:val="00CB31B7"/>
    <w:rsid w:val="00CB34E6"/>
    <w:rsid w:val="00CB38B5"/>
    <w:rsid w:val="00CB4C11"/>
    <w:rsid w:val="00CB4DFC"/>
    <w:rsid w:val="00CB5016"/>
    <w:rsid w:val="00CB5EBA"/>
    <w:rsid w:val="00CB75FD"/>
    <w:rsid w:val="00CC041A"/>
    <w:rsid w:val="00CC23F5"/>
    <w:rsid w:val="00CC2F92"/>
    <w:rsid w:val="00CC3693"/>
    <w:rsid w:val="00CC4D15"/>
    <w:rsid w:val="00CC51A9"/>
    <w:rsid w:val="00CC5904"/>
    <w:rsid w:val="00CC5B3F"/>
    <w:rsid w:val="00CC6072"/>
    <w:rsid w:val="00CD0003"/>
    <w:rsid w:val="00CD2C56"/>
    <w:rsid w:val="00CD2CC4"/>
    <w:rsid w:val="00CD38A9"/>
    <w:rsid w:val="00CD3B1F"/>
    <w:rsid w:val="00CD4F86"/>
    <w:rsid w:val="00CD5074"/>
    <w:rsid w:val="00CD5ABB"/>
    <w:rsid w:val="00CD6517"/>
    <w:rsid w:val="00CD766A"/>
    <w:rsid w:val="00CE447A"/>
    <w:rsid w:val="00CE4691"/>
    <w:rsid w:val="00CE4EA5"/>
    <w:rsid w:val="00CE5C41"/>
    <w:rsid w:val="00CE78D6"/>
    <w:rsid w:val="00CF064E"/>
    <w:rsid w:val="00CF0BDD"/>
    <w:rsid w:val="00CF15F5"/>
    <w:rsid w:val="00CF2C99"/>
    <w:rsid w:val="00CF56A9"/>
    <w:rsid w:val="00CF5827"/>
    <w:rsid w:val="00CF585D"/>
    <w:rsid w:val="00CF611E"/>
    <w:rsid w:val="00D0091D"/>
    <w:rsid w:val="00D013ED"/>
    <w:rsid w:val="00D01842"/>
    <w:rsid w:val="00D01A5A"/>
    <w:rsid w:val="00D025EB"/>
    <w:rsid w:val="00D0361A"/>
    <w:rsid w:val="00D05388"/>
    <w:rsid w:val="00D0614F"/>
    <w:rsid w:val="00D061E1"/>
    <w:rsid w:val="00D070EB"/>
    <w:rsid w:val="00D104E5"/>
    <w:rsid w:val="00D11167"/>
    <w:rsid w:val="00D11720"/>
    <w:rsid w:val="00D1388B"/>
    <w:rsid w:val="00D15EBE"/>
    <w:rsid w:val="00D15F31"/>
    <w:rsid w:val="00D16DDE"/>
    <w:rsid w:val="00D175DC"/>
    <w:rsid w:val="00D17959"/>
    <w:rsid w:val="00D17E01"/>
    <w:rsid w:val="00D20C53"/>
    <w:rsid w:val="00D21066"/>
    <w:rsid w:val="00D21587"/>
    <w:rsid w:val="00D21718"/>
    <w:rsid w:val="00D22CF2"/>
    <w:rsid w:val="00D232B8"/>
    <w:rsid w:val="00D241B8"/>
    <w:rsid w:val="00D24751"/>
    <w:rsid w:val="00D24783"/>
    <w:rsid w:val="00D26F12"/>
    <w:rsid w:val="00D30EF4"/>
    <w:rsid w:val="00D319F3"/>
    <w:rsid w:val="00D3238E"/>
    <w:rsid w:val="00D3295F"/>
    <w:rsid w:val="00D33483"/>
    <w:rsid w:val="00D33BB5"/>
    <w:rsid w:val="00D36076"/>
    <w:rsid w:val="00D37736"/>
    <w:rsid w:val="00D37AA1"/>
    <w:rsid w:val="00D40759"/>
    <w:rsid w:val="00D414BA"/>
    <w:rsid w:val="00D42720"/>
    <w:rsid w:val="00D427C6"/>
    <w:rsid w:val="00D42E6D"/>
    <w:rsid w:val="00D447BA"/>
    <w:rsid w:val="00D456D8"/>
    <w:rsid w:val="00D45E12"/>
    <w:rsid w:val="00D46892"/>
    <w:rsid w:val="00D46F03"/>
    <w:rsid w:val="00D479AC"/>
    <w:rsid w:val="00D47EB3"/>
    <w:rsid w:val="00D50121"/>
    <w:rsid w:val="00D501AF"/>
    <w:rsid w:val="00D503F4"/>
    <w:rsid w:val="00D51D22"/>
    <w:rsid w:val="00D5255D"/>
    <w:rsid w:val="00D52974"/>
    <w:rsid w:val="00D52AED"/>
    <w:rsid w:val="00D54A1F"/>
    <w:rsid w:val="00D562CC"/>
    <w:rsid w:val="00D56316"/>
    <w:rsid w:val="00D61302"/>
    <w:rsid w:val="00D61487"/>
    <w:rsid w:val="00D614EE"/>
    <w:rsid w:val="00D61D58"/>
    <w:rsid w:val="00D62952"/>
    <w:rsid w:val="00D63F51"/>
    <w:rsid w:val="00D6427B"/>
    <w:rsid w:val="00D6472B"/>
    <w:rsid w:val="00D64DAD"/>
    <w:rsid w:val="00D64EE5"/>
    <w:rsid w:val="00D66D1D"/>
    <w:rsid w:val="00D67DE0"/>
    <w:rsid w:val="00D7228B"/>
    <w:rsid w:val="00D729DC"/>
    <w:rsid w:val="00D73E89"/>
    <w:rsid w:val="00D74218"/>
    <w:rsid w:val="00D7549A"/>
    <w:rsid w:val="00D75762"/>
    <w:rsid w:val="00D75F17"/>
    <w:rsid w:val="00D80823"/>
    <w:rsid w:val="00D816CC"/>
    <w:rsid w:val="00D822BA"/>
    <w:rsid w:val="00D8479E"/>
    <w:rsid w:val="00D85501"/>
    <w:rsid w:val="00D85B78"/>
    <w:rsid w:val="00D86B75"/>
    <w:rsid w:val="00D87A22"/>
    <w:rsid w:val="00D90592"/>
    <w:rsid w:val="00D9094F"/>
    <w:rsid w:val="00D9184A"/>
    <w:rsid w:val="00D91944"/>
    <w:rsid w:val="00D91D91"/>
    <w:rsid w:val="00D93CEE"/>
    <w:rsid w:val="00D950B8"/>
    <w:rsid w:val="00D952F0"/>
    <w:rsid w:val="00D966B3"/>
    <w:rsid w:val="00DA024D"/>
    <w:rsid w:val="00DA046B"/>
    <w:rsid w:val="00DA0CE8"/>
    <w:rsid w:val="00DA197C"/>
    <w:rsid w:val="00DA19AB"/>
    <w:rsid w:val="00DA1FD6"/>
    <w:rsid w:val="00DA244C"/>
    <w:rsid w:val="00DA3118"/>
    <w:rsid w:val="00DA4C83"/>
    <w:rsid w:val="00DA5A5F"/>
    <w:rsid w:val="00DA5E40"/>
    <w:rsid w:val="00DA643D"/>
    <w:rsid w:val="00DA79D0"/>
    <w:rsid w:val="00DA7D60"/>
    <w:rsid w:val="00DA7EB0"/>
    <w:rsid w:val="00DB0438"/>
    <w:rsid w:val="00DB18AC"/>
    <w:rsid w:val="00DB2FEA"/>
    <w:rsid w:val="00DB3883"/>
    <w:rsid w:val="00DB3CC5"/>
    <w:rsid w:val="00DB4DC9"/>
    <w:rsid w:val="00DB58BC"/>
    <w:rsid w:val="00DB75B1"/>
    <w:rsid w:val="00DC07B2"/>
    <w:rsid w:val="00DC31DB"/>
    <w:rsid w:val="00DC33D5"/>
    <w:rsid w:val="00DC3CD2"/>
    <w:rsid w:val="00DC5734"/>
    <w:rsid w:val="00DC65DB"/>
    <w:rsid w:val="00DD0496"/>
    <w:rsid w:val="00DD072F"/>
    <w:rsid w:val="00DD24A4"/>
    <w:rsid w:val="00DD5521"/>
    <w:rsid w:val="00DD67FF"/>
    <w:rsid w:val="00DD6814"/>
    <w:rsid w:val="00DD72DC"/>
    <w:rsid w:val="00DE03EF"/>
    <w:rsid w:val="00DE1C5E"/>
    <w:rsid w:val="00DE26DB"/>
    <w:rsid w:val="00DE2B1D"/>
    <w:rsid w:val="00DE3499"/>
    <w:rsid w:val="00DE45B7"/>
    <w:rsid w:val="00DE45EF"/>
    <w:rsid w:val="00DE5142"/>
    <w:rsid w:val="00DE5837"/>
    <w:rsid w:val="00DE5F54"/>
    <w:rsid w:val="00DE6217"/>
    <w:rsid w:val="00DE67C6"/>
    <w:rsid w:val="00DE6F8E"/>
    <w:rsid w:val="00DE7F6C"/>
    <w:rsid w:val="00DF39E3"/>
    <w:rsid w:val="00DF4CF0"/>
    <w:rsid w:val="00DF4EEF"/>
    <w:rsid w:val="00DF4FE3"/>
    <w:rsid w:val="00DF55C1"/>
    <w:rsid w:val="00DF60A7"/>
    <w:rsid w:val="00DF62A2"/>
    <w:rsid w:val="00DF6D76"/>
    <w:rsid w:val="00DF706E"/>
    <w:rsid w:val="00DF7DA1"/>
    <w:rsid w:val="00E00239"/>
    <w:rsid w:val="00E00506"/>
    <w:rsid w:val="00E00611"/>
    <w:rsid w:val="00E007FF"/>
    <w:rsid w:val="00E00B0A"/>
    <w:rsid w:val="00E00BE0"/>
    <w:rsid w:val="00E031F3"/>
    <w:rsid w:val="00E03FE1"/>
    <w:rsid w:val="00E05B05"/>
    <w:rsid w:val="00E06024"/>
    <w:rsid w:val="00E07D38"/>
    <w:rsid w:val="00E11055"/>
    <w:rsid w:val="00E11580"/>
    <w:rsid w:val="00E1350A"/>
    <w:rsid w:val="00E14F45"/>
    <w:rsid w:val="00E16568"/>
    <w:rsid w:val="00E17297"/>
    <w:rsid w:val="00E17B13"/>
    <w:rsid w:val="00E20C97"/>
    <w:rsid w:val="00E215F7"/>
    <w:rsid w:val="00E21A95"/>
    <w:rsid w:val="00E2515F"/>
    <w:rsid w:val="00E25DED"/>
    <w:rsid w:val="00E260DE"/>
    <w:rsid w:val="00E27184"/>
    <w:rsid w:val="00E300B6"/>
    <w:rsid w:val="00E3040A"/>
    <w:rsid w:val="00E30490"/>
    <w:rsid w:val="00E30D59"/>
    <w:rsid w:val="00E30DE3"/>
    <w:rsid w:val="00E30FCC"/>
    <w:rsid w:val="00E31E8C"/>
    <w:rsid w:val="00E329DB"/>
    <w:rsid w:val="00E32F93"/>
    <w:rsid w:val="00E33DD9"/>
    <w:rsid w:val="00E345D3"/>
    <w:rsid w:val="00E372F8"/>
    <w:rsid w:val="00E375FC"/>
    <w:rsid w:val="00E37A18"/>
    <w:rsid w:val="00E402C2"/>
    <w:rsid w:val="00E42909"/>
    <w:rsid w:val="00E42BEE"/>
    <w:rsid w:val="00E42C3F"/>
    <w:rsid w:val="00E4369A"/>
    <w:rsid w:val="00E43A86"/>
    <w:rsid w:val="00E44FC6"/>
    <w:rsid w:val="00E45261"/>
    <w:rsid w:val="00E47E4A"/>
    <w:rsid w:val="00E5070A"/>
    <w:rsid w:val="00E50A22"/>
    <w:rsid w:val="00E5125A"/>
    <w:rsid w:val="00E51784"/>
    <w:rsid w:val="00E5463D"/>
    <w:rsid w:val="00E5512C"/>
    <w:rsid w:val="00E55228"/>
    <w:rsid w:val="00E56443"/>
    <w:rsid w:val="00E57DBF"/>
    <w:rsid w:val="00E61660"/>
    <w:rsid w:val="00E61D3E"/>
    <w:rsid w:val="00E62069"/>
    <w:rsid w:val="00E62D1B"/>
    <w:rsid w:val="00E639AA"/>
    <w:rsid w:val="00E651A8"/>
    <w:rsid w:val="00E65DAC"/>
    <w:rsid w:val="00E71B34"/>
    <w:rsid w:val="00E72B59"/>
    <w:rsid w:val="00E7415E"/>
    <w:rsid w:val="00E746B8"/>
    <w:rsid w:val="00E75737"/>
    <w:rsid w:val="00E757E2"/>
    <w:rsid w:val="00E7700F"/>
    <w:rsid w:val="00E774BD"/>
    <w:rsid w:val="00E77724"/>
    <w:rsid w:val="00E80D2D"/>
    <w:rsid w:val="00E81873"/>
    <w:rsid w:val="00E81BA5"/>
    <w:rsid w:val="00E81E83"/>
    <w:rsid w:val="00E82389"/>
    <w:rsid w:val="00E82D87"/>
    <w:rsid w:val="00E832AF"/>
    <w:rsid w:val="00E842E4"/>
    <w:rsid w:val="00E844F6"/>
    <w:rsid w:val="00E85953"/>
    <w:rsid w:val="00E8623C"/>
    <w:rsid w:val="00E8769E"/>
    <w:rsid w:val="00E909E2"/>
    <w:rsid w:val="00E90D8A"/>
    <w:rsid w:val="00E90E29"/>
    <w:rsid w:val="00E92CFE"/>
    <w:rsid w:val="00E92DF5"/>
    <w:rsid w:val="00E9713A"/>
    <w:rsid w:val="00EA0EA0"/>
    <w:rsid w:val="00EA17D3"/>
    <w:rsid w:val="00EA6F8C"/>
    <w:rsid w:val="00EA7220"/>
    <w:rsid w:val="00EA7599"/>
    <w:rsid w:val="00EB01C8"/>
    <w:rsid w:val="00EB0BC9"/>
    <w:rsid w:val="00EB1693"/>
    <w:rsid w:val="00EB1AF4"/>
    <w:rsid w:val="00EB373D"/>
    <w:rsid w:val="00EB5120"/>
    <w:rsid w:val="00EB7CFF"/>
    <w:rsid w:val="00EC0B7F"/>
    <w:rsid w:val="00EC1073"/>
    <w:rsid w:val="00EC1BE8"/>
    <w:rsid w:val="00EC2D61"/>
    <w:rsid w:val="00EC46B7"/>
    <w:rsid w:val="00EC49B6"/>
    <w:rsid w:val="00EC5015"/>
    <w:rsid w:val="00EC56DB"/>
    <w:rsid w:val="00EC61C8"/>
    <w:rsid w:val="00EC6BF1"/>
    <w:rsid w:val="00ED12D2"/>
    <w:rsid w:val="00ED1835"/>
    <w:rsid w:val="00ED28B2"/>
    <w:rsid w:val="00ED4289"/>
    <w:rsid w:val="00ED65D9"/>
    <w:rsid w:val="00ED73C7"/>
    <w:rsid w:val="00ED7737"/>
    <w:rsid w:val="00ED7B71"/>
    <w:rsid w:val="00EE067E"/>
    <w:rsid w:val="00EE42D7"/>
    <w:rsid w:val="00EE515A"/>
    <w:rsid w:val="00EE5516"/>
    <w:rsid w:val="00EE7A18"/>
    <w:rsid w:val="00EF1945"/>
    <w:rsid w:val="00EF1FF3"/>
    <w:rsid w:val="00EF283E"/>
    <w:rsid w:val="00EF2B26"/>
    <w:rsid w:val="00EF3CFF"/>
    <w:rsid w:val="00EF5245"/>
    <w:rsid w:val="00EF659C"/>
    <w:rsid w:val="00EF70AB"/>
    <w:rsid w:val="00EF7166"/>
    <w:rsid w:val="00F00A20"/>
    <w:rsid w:val="00F022CB"/>
    <w:rsid w:val="00F03955"/>
    <w:rsid w:val="00F03957"/>
    <w:rsid w:val="00F044E6"/>
    <w:rsid w:val="00F04949"/>
    <w:rsid w:val="00F05094"/>
    <w:rsid w:val="00F0609F"/>
    <w:rsid w:val="00F1179D"/>
    <w:rsid w:val="00F12779"/>
    <w:rsid w:val="00F12B47"/>
    <w:rsid w:val="00F13E14"/>
    <w:rsid w:val="00F15860"/>
    <w:rsid w:val="00F15BDE"/>
    <w:rsid w:val="00F1638C"/>
    <w:rsid w:val="00F16515"/>
    <w:rsid w:val="00F16740"/>
    <w:rsid w:val="00F2028B"/>
    <w:rsid w:val="00F20997"/>
    <w:rsid w:val="00F2347F"/>
    <w:rsid w:val="00F236EA"/>
    <w:rsid w:val="00F24FBF"/>
    <w:rsid w:val="00F25642"/>
    <w:rsid w:val="00F26022"/>
    <w:rsid w:val="00F267EE"/>
    <w:rsid w:val="00F26ADB"/>
    <w:rsid w:val="00F302CA"/>
    <w:rsid w:val="00F31828"/>
    <w:rsid w:val="00F32D29"/>
    <w:rsid w:val="00F32E72"/>
    <w:rsid w:val="00F32F8F"/>
    <w:rsid w:val="00F333E7"/>
    <w:rsid w:val="00F34EBF"/>
    <w:rsid w:val="00F371C9"/>
    <w:rsid w:val="00F3726F"/>
    <w:rsid w:val="00F37F44"/>
    <w:rsid w:val="00F40749"/>
    <w:rsid w:val="00F41ECD"/>
    <w:rsid w:val="00F42854"/>
    <w:rsid w:val="00F433CB"/>
    <w:rsid w:val="00F440F4"/>
    <w:rsid w:val="00F45520"/>
    <w:rsid w:val="00F46E8A"/>
    <w:rsid w:val="00F46EAB"/>
    <w:rsid w:val="00F52253"/>
    <w:rsid w:val="00F53583"/>
    <w:rsid w:val="00F545CC"/>
    <w:rsid w:val="00F558BD"/>
    <w:rsid w:val="00F55CFE"/>
    <w:rsid w:val="00F56145"/>
    <w:rsid w:val="00F56151"/>
    <w:rsid w:val="00F570D6"/>
    <w:rsid w:val="00F6076B"/>
    <w:rsid w:val="00F61A43"/>
    <w:rsid w:val="00F62363"/>
    <w:rsid w:val="00F624E5"/>
    <w:rsid w:val="00F6280F"/>
    <w:rsid w:val="00F62D13"/>
    <w:rsid w:val="00F63096"/>
    <w:rsid w:val="00F632AA"/>
    <w:rsid w:val="00F64683"/>
    <w:rsid w:val="00F64AA4"/>
    <w:rsid w:val="00F65FA2"/>
    <w:rsid w:val="00F66002"/>
    <w:rsid w:val="00F661FB"/>
    <w:rsid w:val="00F6670C"/>
    <w:rsid w:val="00F6700A"/>
    <w:rsid w:val="00F73613"/>
    <w:rsid w:val="00F744EF"/>
    <w:rsid w:val="00F745CF"/>
    <w:rsid w:val="00F764E1"/>
    <w:rsid w:val="00F76A89"/>
    <w:rsid w:val="00F772FE"/>
    <w:rsid w:val="00F81B0A"/>
    <w:rsid w:val="00F81D82"/>
    <w:rsid w:val="00F81D8D"/>
    <w:rsid w:val="00F81DEE"/>
    <w:rsid w:val="00F81ECA"/>
    <w:rsid w:val="00F82687"/>
    <w:rsid w:val="00F830E4"/>
    <w:rsid w:val="00F83DD1"/>
    <w:rsid w:val="00F8568B"/>
    <w:rsid w:val="00F8656E"/>
    <w:rsid w:val="00F90237"/>
    <w:rsid w:val="00F9072C"/>
    <w:rsid w:val="00F90CCB"/>
    <w:rsid w:val="00F91E38"/>
    <w:rsid w:val="00F9232D"/>
    <w:rsid w:val="00F94A3D"/>
    <w:rsid w:val="00F94CF1"/>
    <w:rsid w:val="00F95EAE"/>
    <w:rsid w:val="00F960C1"/>
    <w:rsid w:val="00F96EDE"/>
    <w:rsid w:val="00F970DB"/>
    <w:rsid w:val="00F97333"/>
    <w:rsid w:val="00F975E9"/>
    <w:rsid w:val="00F97CF4"/>
    <w:rsid w:val="00FA0D0D"/>
    <w:rsid w:val="00FA1652"/>
    <w:rsid w:val="00FA1E4B"/>
    <w:rsid w:val="00FA1F8B"/>
    <w:rsid w:val="00FA4442"/>
    <w:rsid w:val="00FA53B6"/>
    <w:rsid w:val="00FA5A0A"/>
    <w:rsid w:val="00FA62EA"/>
    <w:rsid w:val="00FA75F8"/>
    <w:rsid w:val="00FA7B9C"/>
    <w:rsid w:val="00FB06E4"/>
    <w:rsid w:val="00FB0E01"/>
    <w:rsid w:val="00FB194B"/>
    <w:rsid w:val="00FB2292"/>
    <w:rsid w:val="00FB41D4"/>
    <w:rsid w:val="00FB4340"/>
    <w:rsid w:val="00FB51DE"/>
    <w:rsid w:val="00FB524F"/>
    <w:rsid w:val="00FB534E"/>
    <w:rsid w:val="00FB572A"/>
    <w:rsid w:val="00FB6831"/>
    <w:rsid w:val="00FB69FB"/>
    <w:rsid w:val="00FB6FBA"/>
    <w:rsid w:val="00FB7053"/>
    <w:rsid w:val="00FB7357"/>
    <w:rsid w:val="00FC0CD8"/>
    <w:rsid w:val="00FC1F7A"/>
    <w:rsid w:val="00FC2C63"/>
    <w:rsid w:val="00FC3062"/>
    <w:rsid w:val="00FC4758"/>
    <w:rsid w:val="00FC476B"/>
    <w:rsid w:val="00FC4DE7"/>
    <w:rsid w:val="00FC6098"/>
    <w:rsid w:val="00FC7BB6"/>
    <w:rsid w:val="00FD1E61"/>
    <w:rsid w:val="00FD21C8"/>
    <w:rsid w:val="00FD2E5C"/>
    <w:rsid w:val="00FD6900"/>
    <w:rsid w:val="00FD74CC"/>
    <w:rsid w:val="00FE00AF"/>
    <w:rsid w:val="00FE070E"/>
    <w:rsid w:val="00FE0C13"/>
    <w:rsid w:val="00FE0CB0"/>
    <w:rsid w:val="00FE0F3B"/>
    <w:rsid w:val="00FE1012"/>
    <w:rsid w:val="00FE2091"/>
    <w:rsid w:val="00FE2098"/>
    <w:rsid w:val="00FE3536"/>
    <w:rsid w:val="00FE3F6F"/>
    <w:rsid w:val="00FE5FB4"/>
    <w:rsid w:val="00FE63DC"/>
    <w:rsid w:val="00FE6F41"/>
    <w:rsid w:val="00FE7DF9"/>
    <w:rsid w:val="00FF1543"/>
    <w:rsid w:val="00FF3A47"/>
    <w:rsid w:val="00FF5142"/>
    <w:rsid w:val="00FF5FFB"/>
    <w:rsid w:val="00FF6C66"/>
    <w:rsid w:val="00FF7CCD"/>
    <w:rsid w:val="00FF7E06"/>
    <w:rsid w:val="00FF7E6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F0A155"/>
  <w15:docId w15:val="{FE0914E8-2DB9-4C5B-8B80-264130C8A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315AE"/>
    <w:rPr>
      <w:rFonts w:ascii="Arial" w:hAnsi="Arial"/>
      <w:szCs w:val="24"/>
      <w:lang w:eastAsia="en-US"/>
    </w:rPr>
  </w:style>
  <w:style w:type="paragraph" w:styleId="Heading1">
    <w:name w:val="heading 1"/>
    <w:aliases w:val="Heading 0"/>
    <w:basedOn w:val="Normal"/>
    <w:next w:val="Normal"/>
    <w:link w:val="Heading1Char"/>
    <w:qFormat/>
    <w:rsid w:val="00B315AE"/>
    <w:pPr>
      <w:keepNext/>
      <w:numPr>
        <w:numId w:val="1"/>
      </w:numPr>
      <w:spacing w:before="240" w:after="60"/>
      <w:outlineLvl w:val="0"/>
    </w:pPr>
    <w:rPr>
      <w:b/>
      <w:bCs/>
      <w:kern w:val="32"/>
      <w:sz w:val="32"/>
      <w:szCs w:val="32"/>
    </w:rPr>
  </w:style>
  <w:style w:type="paragraph" w:styleId="Heading2">
    <w:name w:val="heading 2"/>
    <w:aliases w:val="Attribute Heading 2,h2,H2,第一章 标题 2,Heading 2 Hidden,Heading 2 CCBS,heading 2,ISO1,L2,Titre3,Underrubrik1,prop2,UNDERRUBRIK 1-2,Level 2 Topic Heading,2nd level,Titre2,l2,2,Header 2,I2,Section Title,sect 1.2,H21,sect 1.21,H22,sect 1.22,H211,H23"/>
    <w:basedOn w:val="Normal"/>
    <w:next w:val="Normal"/>
    <w:link w:val="Heading2Char"/>
    <w:qFormat/>
    <w:rsid w:val="00B315AE"/>
    <w:pPr>
      <w:keepNext/>
      <w:numPr>
        <w:ilvl w:val="1"/>
        <w:numId w:val="1"/>
      </w:numPr>
      <w:spacing w:before="240" w:after="60"/>
      <w:outlineLvl w:val="1"/>
    </w:pPr>
    <w:rPr>
      <w:b/>
      <w:bCs/>
      <w:i/>
      <w:iCs/>
      <w:sz w:val="28"/>
      <w:szCs w:val="28"/>
    </w:rPr>
  </w:style>
  <w:style w:type="paragraph" w:styleId="Heading3">
    <w:name w:val="heading 3"/>
    <w:aliases w:val="h3,Table Attribute Heading,Heading 3 - old,L3,ISO2,heading 3,H3,l3,CT,BOD 0,3rd level,3,Head 3,level_3,PIM 3,Level 3 Head,二级节名,sect1.2.3,sect1.2.31,sect1.2.32,sect1.2.311,sect1.2.33,sect1.2.312,Bold Head,bh,标题 3 Char"/>
    <w:basedOn w:val="Normal"/>
    <w:next w:val="Normal"/>
    <w:link w:val="Heading3Char"/>
    <w:qFormat/>
    <w:rsid w:val="00B315AE"/>
    <w:pPr>
      <w:keepNext/>
      <w:numPr>
        <w:ilvl w:val="2"/>
        <w:numId w:val="1"/>
      </w:numPr>
      <w:spacing w:before="240" w:after="60"/>
      <w:outlineLvl w:val="2"/>
    </w:pPr>
    <w:rPr>
      <w:b/>
      <w:bCs/>
      <w:sz w:val="26"/>
      <w:szCs w:val="26"/>
    </w:rPr>
  </w:style>
  <w:style w:type="paragraph" w:styleId="Heading4">
    <w:name w:val="heading 4"/>
    <w:basedOn w:val="Normal"/>
    <w:next w:val="Normal"/>
    <w:link w:val="Heading4Char"/>
    <w:qFormat/>
    <w:rsid w:val="008B01AA"/>
    <w:pPr>
      <w:keepNext/>
      <w:keepLines/>
      <w:widowControl w:val="0"/>
      <w:numPr>
        <w:ilvl w:val="3"/>
        <w:numId w:val="5"/>
      </w:numPr>
      <w:spacing w:before="120" w:after="120" w:line="300" w:lineRule="auto"/>
      <w:jc w:val="both"/>
      <w:outlineLvl w:val="3"/>
    </w:pPr>
    <w:rPr>
      <w:b/>
      <w:bCs/>
      <w:color w:val="000000"/>
      <w:sz w:val="24"/>
      <w:szCs w:val="28"/>
      <w:lang w:val="en-GB"/>
    </w:rPr>
  </w:style>
  <w:style w:type="paragraph" w:styleId="Heading5">
    <w:name w:val="heading 5"/>
    <w:basedOn w:val="Normal"/>
    <w:next w:val="Normal"/>
    <w:link w:val="Heading5Char"/>
    <w:qFormat/>
    <w:rsid w:val="00B315AE"/>
    <w:pPr>
      <w:numPr>
        <w:ilvl w:val="4"/>
        <w:numId w:val="1"/>
      </w:numPr>
      <w:spacing w:before="240" w:after="60"/>
      <w:outlineLvl w:val="4"/>
    </w:pPr>
    <w:rPr>
      <w:b/>
      <w:bCs/>
      <w:i/>
      <w:iCs/>
      <w:sz w:val="26"/>
      <w:szCs w:val="26"/>
    </w:rPr>
  </w:style>
  <w:style w:type="paragraph" w:styleId="Heading6">
    <w:name w:val="heading 6"/>
    <w:aliases w:val="DO NOT USE_h6,h6,Third Subheading"/>
    <w:basedOn w:val="Normal"/>
    <w:next w:val="Normal"/>
    <w:link w:val="Heading6Char"/>
    <w:qFormat/>
    <w:rsid w:val="00B315A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B315AE"/>
    <w:pPr>
      <w:numPr>
        <w:ilvl w:val="6"/>
        <w:numId w:val="1"/>
      </w:numPr>
      <w:spacing w:before="240" w:after="60"/>
      <w:outlineLvl w:val="6"/>
    </w:pPr>
  </w:style>
  <w:style w:type="paragraph" w:styleId="Heading8">
    <w:name w:val="heading 8"/>
    <w:basedOn w:val="Normal"/>
    <w:next w:val="Normal"/>
    <w:link w:val="Heading8Char"/>
    <w:qFormat/>
    <w:rsid w:val="00B315AE"/>
    <w:pPr>
      <w:numPr>
        <w:ilvl w:val="7"/>
        <w:numId w:val="1"/>
      </w:numPr>
      <w:spacing w:before="240" w:after="60"/>
      <w:outlineLvl w:val="7"/>
    </w:pPr>
    <w:rPr>
      <w:i/>
      <w:iCs/>
    </w:rPr>
  </w:style>
  <w:style w:type="paragraph" w:styleId="Heading9">
    <w:name w:val="heading 9"/>
    <w:basedOn w:val="Normal"/>
    <w:next w:val="Normal"/>
    <w:link w:val="Heading9Char"/>
    <w:qFormat/>
    <w:rsid w:val="00B315AE"/>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B315AE"/>
    <w:pPr>
      <w:spacing w:before="120"/>
      <w:ind w:left="0" w:right="0"/>
    </w:pPr>
    <w:rPr>
      <w:rFonts w:ascii="Times New Roman" w:hAnsi="Times New Roman"/>
      <w:bCs/>
      <w:caps/>
      <w:szCs w:val="20"/>
    </w:rPr>
  </w:style>
  <w:style w:type="paragraph" w:styleId="BlockText">
    <w:name w:val="Block Text"/>
    <w:basedOn w:val="Normal"/>
    <w:rsid w:val="00B315AE"/>
    <w:pPr>
      <w:spacing w:after="120"/>
      <w:ind w:left="1440" w:right="1440"/>
    </w:pPr>
  </w:style>
  <w:style w:type="paragraph" w:styleId="Header">
    <w:name w:val="header"/>
    <w:aliases w:val="hd"/>
    <w:basedOn w:val="Normal"/>
    <w:link w:val="HeaderChar"/>
    <w:qFormat/>
    <w:rsid w:val="002C596E"/>
  </w:style>
  <w:style w:type="paragraph" w:styleId="Footer">
    <w:name w:val="footer"/>
    <w:basedOn w:val="Normal"/>
    <w:link w:val="FooterChar"/>
    <w:rsid w:val="00B315AE"/>
    <w:pPr>
      <w:tabs>
        <w:tab w:val="center" w:pos="4320"/>
        <w:tab w:val="right" w:pos="8640"/>
      </w:tabs>
    </w:pPr>
  </w:style>
  <w:style w:type="character" w:styleId="PageNumber">
    <w:name w:val="page number"/>
    <w:basedOn w:val="DefaultParagraphFont"/>
    <w:rsid w:val="00B315AE"/>
  </w:style>
  <w:style w:type="paragraph" w:customStyle="1" w:styleId="Table1">
    <w:name w:val="Table1"/>
    <w:basedOn w:val="Normal"/>
    <w:rsid w:val="00B315AE"/>
    <w:pPr>
      <w:ind w:left="360"/>
    </w:pPr>
    <w:rPr>
      <w:b/>
      <w:i/>
      <w:color w:val="000000"/>
      <w:szCs w:val="20"/>
    </w:rPr>
  </w:style>
  <w:style w:type="paragraph" w:customStyle="1" w:styleId="Table1Input">
    <w:name w:val="Table1 Input"/>
    <w:basedOn w:val="Table1"/>
    <w:rsid w:val="00B315AE"/>
    <w:rPr>
      <w:color w:val="FF0000"/>
    </w:rPr>
  </w:style>
  <w:style w:type="paragraph" w:styleId="Title">
    <w:name w:val="Title"/>
    <w:basedOn w:val="Normal"/>
    <w:link w:val="TitleChar"/>
    <w:qFormat/>
    <w:rsid w:val="00B315AE"/>
    <w:pPr>
      <w:jc w:val="center"/>
    </w:pPr>
    <w:rPr>
      <w:b/>
      <w:szCs w:val="20"/>
    </w:rPr>
  </w:style>
  <w:style w:type="paragraph" w:customStyle="1" w:styleId="Table">
    <w:name w:val="Table"/>
    <w:basedOn w:val="Normal"/>
    <w:rsid w:val="00B315AE"/>
    <w:pPr>
      <w:spacing w:before="40" w:after="40"/>
    </w:pPr>
    <w:rPr>
      <w:szCs w:val="20"/>
    </w:rPr>
  </w:style>
  <w:style w:type="paragraph" w:styleId="TOC2">
    <w:name w:val="toc 2"/>
    <w:basedOn w:val="Normal"/>
    <w:next w:val="Normal"/>
    <w:autoRedefine/>
    <w:uiPriority w:val="39"/>
    <w:rsid w:val="004B1962"/>
    <w:pPr>
      <w:tabs>
        <w:tab w:val="left" w:pos="800"/>
        <w:tab w:val="right" w:leader="dot" w:pos="8789"/>
      </w:tabs>
      <w:ind w:left="400" w:rightChars="21" w:right="42"/>
    </w:pPr>
    <w:rPr>
      <w:rFonts w:ascii="Times New Roman" w:hAnsi="Times New Roman"/>
      <w:smallCaps/>
      <w:szCs w:val="20"/>
    </w:rPr>
  </w:style>
  <w:style w:type="paragraph" w:styleId="TOC3">
    <w:name w:val="toc 3"/>
    <w:basedOn w:val="Normal"/>
    <w:next w:val="Normal"/>
    <w:autoRedefine/>
    <w:uiPriority w:val="39"/>
    <w:rsid w:val="00B315AE"/>
    <w:pPr>
      <w:ind w:left="400"/>
    </w:pPr>
    <w:rPr>
      <w:rFonts w:ascii="Times New Roman" w:hAnsi="Times New Roman"/>
      <w:i/>
      <w:iCs/>
      <w:szCs w:val="20"/>
    </w:rPr>
  </w:style>
  <w:style w:type="paragraph" w:styleId="TOC4">
    <w:name w:val="toc 4"/>
    <w:basedOn w:val="Normal"/>
    <w:next w:val="Normal"/>
    <w:autoRedefine/>
    <w:uiPriority w:val="39"/>
    <w:rsid w:val="00B315AE"/>
    <w:pPr>
      <w:ind w:left="600"/>
    </w:pPr>
    <w:rPr>
      <w:rFonts w:ascii="Times New Roman" w:hAnsi="Times New Roman"/>
      <w:sz w:val="18"/>
      <w:szCs w:val="18"/>
    </w:rPr>
  </w:style>
  <w:style w:type="paragraph" w:styleId="TOC5">
    <w:name w:val="toc 5"/>
    <w:basedOn w:val="Normal"/>
    <w:next w:val="Normal"/>
    <w:autoRedefine/>
    <w:uiPriority w:val="39"/>
    <w:rsid w:val="00B315AE"/>
    <w:pPr>
      <w:ind w:left="800"/>
    </w:pPr>
    <w:rPr>
      <w:rFonts w:ascii="Times New Roman" w:hAnsi="Times New Roman"/>
      <w:sz w:val="18"/>
      <w:szCs w:val="18"/>
    </w:rPr>
  </w:style>
  <w:style w:type="paragraph" w:styleId="TOC6">
    <w:name w:val="toc 6"/>
    <w:basedOn w:val="Normal"/>
    <w:next w:val="Normal"/>
    <w:autoRedefine/>
    <w:uiPriority w:val="39"/>
    <w:rsid w:val="00B315AE"/>
    <w:pPr>
      <w:ind w:left="1000"/>
    </w:pPr>
    <w:rPr>
      <w:rFonts w:ascii="Times New Roman" w:hAnsi="Times New Roman"/>
      <w:sz w:val="18"/>
      <w:szCs w:val="18"/>
    </w:rPr>
  </w:style>
  <w:style w:type="paragraph" w:styleId="TOC7">
    <w:name w:val="toc 7"/>
    <w:basedOn w:val="Normal"/>
    <w:next w:val="Normal"/>
    <w:autoRedefine/>
    <w:uiPriority w:val="39"/>
    <w:rsid w:val="00B315AE"/>
    <w:pPr>
      <w:ind w:left="1200"/>
    </w:pPr>
    <w:rPr>
      <w:rFonts w:ascii="Times New Roman" w:hAnsi="Times New Roman"/>
      <w:sz w:val="18"/>
      <w:szCs w:val="18"/>
    </w:rPr>
  </w:style>
  <w:style w:type="paragraph" w:styleId="TOC8">
    <w:name w:val="toc 8"/>
    <w:basedOn w:val="Normal"/>
    <w:next w:val="Normal"/>
    <w:autoRedefine/>
    <w:uiPriority w:val="39"/>
    <w:rsid w:val="00B315AE"/>
    <w:pPr>
      <w:ind w:left="1400"/>
    </w:pPr>
    <w:rPr>
      <w:rFonts w:ascii="Times New Roman" w:hAnsi="Times New Roman"/>
      <w:sz w:val="18"/>
      <w:szCs w:val="18"/>
    </w:rPr>
  </w:style>
  <w:style w:type="paragraph" w:styleId="TOC9">
    <w:name w:val="toc 9"/>
    <w:basedOn w:val="Normal"/>
    <w:next w:val="Normal"/>
    <w:autoRedefine/>
    <w:uiPriority w:val="39"/>
    <w:rsid w:val="00B315AE"/>
    <w:pPr>
      <w:ind w:left="1600"/>
    </w:pPr>
    <w:rPr>
      <w:rFonts w:ascii="Times New Roman" w:hAnsi="Times New Roman"/>
      <w:sz w:val="18"/>
      <w:szCs w:val="18"/>
    </w:rPr>
  </w:style>
  <w:style w:type="character" w:styleId="Hyperlink">
    <w:name w:val="Hyperlink"/>
    <w:uiPriority w:val="99"/>
    <w:rsid w:val="00B315AE"/>
    <w:rPr>
      <w:color w:val="0000FF"/>
      <w:u w:val="single"/>
    </w:rPr>
  </w:style>
  <w:style w:type="paragraph" w:customStyle="1" w:styleId="Bulletwithtext2">
    <w:name w:val="Bullet with text 2"/>
    <w:basedOn w:val="Normal"/>
    <w:rsid w:val="00B315AE"/>
    <w:pPr>
      <w:numPr>
        <w:numId w:val="2"/>
      </w:numPr>
    </w:pPr>
    <w:rPr>
      <w:szCs w:val="20"/>
      <w:lang w:val="en-GB"/>
    </w:rPr>
  </w:style>
  <w:style w:type="paragraph" w:customStyle="1" w:styleId="TableHeading">
    <w:name w:val="Table_Heading"/>
    <w:basedOn w:val="Normal"/>
    <w:next w:val="Table"/>
    <w:rsid w:val="00B315AE"/>
    <w:pPr>
      <w:keepNext/>
      <w:keepLines/>
      <w:spacing w:before="40" w:after="40"/>
    </w:pPr>
    <w:rPr>
      <w:b/>
      <w:szCs w:val="20"/>
    </w:rPr>
  </w:style>
  <w:style w:type="paragraph" w:customStyle="1" w:styleId="TableSmHeading">
    <w:name w:val="Table_Sm_Heading"/>
    <w:basedOn w:val="TableHeading"/>
    <w:rsid w:val="00B315AE"/>
    <w:pPr>
      <w:spacing w:before="60"/>
    </w:pPr>
    <w:rPr>
      <w:sz w:val="16"/>
    </w:rPr>
  </w:style>
  <w:style w:type="paragraph" w:customStyle="1" w:styleId="TableSmall">
    <w:name w:val="Table_Small"/>
    <w:basedOn w:val="Table"/>
    <w:rsid w:val="00B315AE"/>
    <w:rPr>
      <w:sz w:val="16"/>
    </w:rPr>
  </w:style>
  <w:style w:type="paragraph" w:customStyle="1" w:styleId="Info">
    <w:name w:val="Info"/>
    <w:basedOn w:val="Normal"/>
    <w:next w:val="Normal"/>
    <w:autoRedefine/>
    <w:rsid w:val="00B315AE"/>
    <w:rPr>
      <w:iCs/>
      <w:color w:val="0000FF"/>
      <w:szCs w:val="20"/>
    </w:rPr>
  </w:style>
  <w:style w:type="paragraph" w:styleId="BodyText3">
    <w:name w:val="Body Text 3"/>
    <w:basedOn w:val="Normal"/>
    <w:link w:val="BodyText3Char"/>
    <w:rsid w:val="00B315AE"/>
    <w:rPr>
      <w:b/>
      <w:bCs/>
      <w:szCs w:val="20"/>
    </w:rPr>
  </w:style>
  <w:style w:type="paragraph" w:customStyle="1" w:styleId="Head2numbered">
    <w:name w:val="Head 2 numbered"/>
    <w:basedOn w:val="Normal"/>
    <w:next w:val="Heading2"/>
    <w:rsid w:val="00B315AE"/>
    <w:pPr>
      <w:keepNext/>
      <w:pageBreakBefore/>
      <w:tabs>
        <w:tab w:val="left" w:pos="720"/>
        <w:tab w:val="left" w:pos="2016"/>
      </w:tabs>
      <w:overflowPunct w:val="0"/>
      <w:autoSpaceDE w:val="0"/>
      <w:autoSpaceDN w:val="0"/>
      <w:adjustRightInd w:val="0"/>
      <w:spacing w:before="240" w:after="60"/>
      <w:ind w:left="720" w:hanging="720"/>
      <w:textAlignment w:val="baseline"/>
    </w:pPr>
    <w:rPr>
      <w:b/>
      <w:color w:val="000000"/>
      <w:kern w:val="28"/>
      <w:sz w:val="24"/>
      <w:szCs w:val="20"/>
    </w:rPr>
  </w:style>
  <w:style w:type="paragraph" w:customStyle="1" w:styleId="NormalComment">
    <w:name w:val="Normal Comment"/>
    <w:basedOn w:val="Normal"/>
    <w:rsid w:val="00B315AE"/>
    <w:pPr>
      <w:overflowPunct w:val="0"/>
      <w:autoSpaceDE w:val="0"/>
      <w:autoSpaceDN w:val="0"/>
      <w:adjustRightInd w:val="0"/>
      <w:textAlignment w:val="baseline"/>
    </w:pPr>
    <w:rPr>
      <w:color w:val="FF0000"/>
      <w:szCs w:val="20"/>
    </w:rPr>
  </w:style>
  <w:style w:type="paragraph" w:styleId="BodyText2">
    <w:name w:val="Body Text 2"/>
    <w:basedOn w:val="Normal"/>
    <w:link w:val="BodyText2Char"/>
    <w:rsid w:val="00B315AE"/>
    <w:pPr>
      <w:spacing w:after="120" w:line="480" w:lineRule="auto"/>
    </w:pPr>
  </w:style>
  <w:style w:type="character" w:customStyle="1" w:styleId="infoChar">
    <w:name w:val="info Char"/>
    <w:rsid w:val="00B315AE"/>
    <w:rPr>
      <w:rFonts w:ascii="Arial" w:hAnsi="Arial" w:cs="Arial" w:hint="default"/>
      <w:i/>
      <w:iCs w:val="0"/>
      <w:color w:val="0000FF"/>
      <w:lang w:val="en-US" w:eastAsia="en-US" w:bidi="ar-SA"/>
    </w:rPr>
  </w:style>
  <w:style w:type="paragraph" w:styleId="BalloonText">
    <w:name w:val="Balloon Text"/>
    <w:basedOn w:val="Normal"/>
    <w:link w:val="BalloonTextChar"/>
    <w:rsid w:val="00B315AE"/>
    <w:rPr>
      <w:rFonts w:ascii="Tahoma" w:hAnsi="Tahoma"/>
      <w:sz w:val="16"/>
      <w:szCs w:val="16"/>
    </w:rPr>
  </w:style>
  <w:style w:type="paragraph" w:styleId="DocumentMap">
    <w:name w:val="Document Map"/>
    <w:basedOn w:val="Normal"/>
    <w:link w:val="DocumentMapChar"/>
    <w:semiHidden/>
    <w:rsid w:val="00B315AE"/>
    <w:pPr>
      <w:shd w:val="clear" w:color="auto" w:fill="000080"/>
    </w:pPr>
  </w:style>
  <w:style w:type="paragraph" w:customStyle="1" w:styleId="InsideAddress">
    <w:name w:val="Inside Address"/>
    <w:basedOn w:val="Normal"/>
    <w:autoRedefine/>
    <w:rsid w:val="00B315AE"/>
    <w:pPr>
      <w:tabs>
        <w:tab w:val="num" w:pos="360"/>
      </w:tabs>
      <w:ind w:left="360" w:hanging="360"/>
    </w:pPr>
    <w:rPr>
      <w:rFonts w:ascii="Times New Roman" w:hAnsi="Times New Roman"/>
      <w:szCs w:val="20"/>
    </w:rPr>
  </w:style>
  <w:style w:type="paragraph" w:styleId="NormalIndent">
    <w:name w:val="Normal Indent"/>
    <w:aliases w:val="特点 Char,正文缩进 Char,正文（首行缩进两字） Char Char,正文（首行缩进两字） Char,特点,表正文,正文非缩进,Normal Indent Char1,Normal Indent Char Char,Normal Indent Char1 Char1 Char,Normal Indent Char Char Char Char,Normal Indent Char2 Char Char Char1 Char,特,表正文1,标题41"/>
    <w:basedOn w:val="Normal"/>
    <w:rsid w:val="00B315AE"/>
    <w:pPr>
      <w:widowControl w:val="0"/>
      <w:ind w:firstLine="420"/>
      <w:jc w:val="both"/>
    </w:pPr>
    <w:rPr>
      <w:rFonts w:ascii="Times New Roman" w:hAnsi="Times New Roman"/>
      <w:kern w:val="2"/>
      <w:sz w:val="21"/>
      <w:szCs w:val="20"/>
      <w:lang w:eastAsia="zh-CN"/>
    </w:rPr>
  </w:style>
  <w:style w:type="paragraph" w:styleId="BodyTextIndent2">
    <w:name w:val="Body Text Indent 2"/>
    <w:basedOn w:val="Normal"/>
    <w:link w:val="BodyTextIndent2Char"/>
    <w:uiPriority w:val="99"/>
    <w:rsid w:val="00B315AE"/>
    <w:pPr>
      <w:spacing w:after="120" w:line="480" w:lineRule="auto"/>
      <w:ind w:leftChars="200" w:left="420"/>
    </w:pPr>
  </w:style>
  <w:style w:type="paragraph" w:customStyle="1" w:styleId="TabListe">
    <w:name w:val="TabListe"/>
    <w:basedOn w:val="Normal"/>
    <w:rsid w:val="00B315AE"/>
    <w:pPr>
      <w:keepNext/>
      <w:spacing w:line="240" w:lineRule="atLeast"/>
    </w:pPr>
    <w:rPr>
      <w:szCs w:val="20"/>
    </w:rPr>
  </w:style>
  <w:style w:type="paragraph" w:styleId="BodyTextIndent3">
    <w:name w:val="Body Text Indent 3"/>
    <w:basedOn w:val="Normal"/>
    <w:link w:val="BodyTextIndent3Char"/>
    <w:rsid w:val="00B315AE"/>
    <w:pPr>
      <w:spacing w:after="120"/>
      <w:ind w:leftChars="200" w:left="420"/>
    </w:pPr>
    <w:rPr>
      <w:sz w:val="16"/>
      <w:szCs w:val="16"/>
    </w:rPr>
  </w:style>
  <w:style w:type="paragraph" w:customStyle="1" w:styleId="4">
    <w:name w:val="4"/>
    <w:basedOn w:val="Normal"/>
    <w:next w:val="NormalIndent"/>
    <w:rsid w:val="00B315AE"/>
    <w:pPr>
      <w:widowControl w:val="0"/>
      <w:ind w:firstLine="420"/>
      <w:jc w:val="both"/>
    </w:pPr>
    <w:rPr>
      <w:rFonts w:ascii="Times New Roman" w:hAnsi="Times New Roman"/>
      <w:kern w:val="2"/>
      <w:sz w:val="21"/>
      <w:szCs w:val="20"/>
      <w:lang w:eastAsia="zh-CN"/>
    </w:rPr>
  </w:style>
  <w:style w:type="paragraph" w:customStyle="1" w:styleId="1">
    <w:name w:val="1"/>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BodyTextIndent">
    <w:name w:val="Body Text Indent"/>
    <w:basedOn w:val="Normal"/>
    <w:link w:val="BodyTextIndentChar1"/>
    <w:rsid w:val="00B315AE"/>
    <w:pPr>
      <w:spacing w:after="120"/>
      <w:ind w:leftChars="200" w:left="420"/>
    </w:pPr>
  </w:style>
  <w:style w:type="paragraph" w:styleId="CommentText">
    <w:name w:val="annotation text"/>
    <w:basedOn w:val="Normal"/>
    <w:link w:val="CommentTextChar"/>
    <w:rsid w:val="00B315AE"/>
    <w:pPr>
      <w:widowControl w:val="0"/>
    </w:pPr>
    <w:rPr>
      <w:rFonts w:ascii="Times New Roman" w:hAnsi="Times New Roman"/>
      <w:kern w:val="2"/>
      <w:sz w:val="21"/>
    </w:rPr>
  </w:style>
  <w:style w:type="paragraph" w:customStyle="1" w:styleId="5">
    <w:name w:val="5"/>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ListBullet">
    <w:name w:val="List Bullet"/>
    <w:basedOn w:val="Normal"/>
    <w:rsid w:val="00B315AE"/>
    <w:pPr>
      <w:tabs>
        <w:tab w:val="num" w:pos="360"/>
      </w:tabs>
      <w:spacing w:after="60"/>
      <w:ind w:left="360" w:hanging="360"/>
    </w:pPr>
    <w:rPr>
      <w:rFonts w:ascii="Times New Roman" w:hAnsi="Times New Roman"/>
      <w:szCs w:val="20"/>
    </w:rPr>
  </w:style>
  <w:style w:type="table" w:styleId="TableGrid">
    <w:name w:val="Table Grid"/>
    <w:basedOn w:val="TableNormal"/>
    <w:uiPriority w:val="59"/>
    <w:qFormat/>
    <w:rsid w:val="00833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
    <w:name w:val="Char Char1"/>
    <w:basedOn w:val="Normal"/>
    <w:rsid w:val="007D3DD7"/>
    <w:pPr>
      <w:widowControl w:val="0"/>
      <w:tabs>
        <w:tab w:val="left" w:pos="425"/>
      </w:tabs>
      <w:spacing w:after="120" w:line="360" w:lineRule="auto"/>
      <w:ind w:left="425" w:hanging="425"/>
      <w:jc w:val="both"/>
    </w:pPr>
    <w:rPr>
      <w:rFonts w:ascii="Times New Roman" w:hAnsi="Times New Roman"/>
      <w:kern w:val="2"/>
      <w:sz w:val="24"/>
      <w:lang w:eastAsia="zh-CN"/>
    </w:rPr>
  </w:style>
  <w:style w:type="paragraph" w:styleId="BodyText">
    <w:name w:val="Body Text"/>
    <w:basedOn w:val="Normal"/>
    <w:link w:val="BodyTextChar"/>
    <w:rsid w:val="00AE7B57"/>
    <w:pPr>
      <w:spacing w:after="120"/>
    </w:pPr>
  </w:style>
  <w:style w:type="character" w:customStyle="1" w:styleId="BodyTextChar">
    <w:name w:val="Body Text Char"/>
    <w:link w:val="BodyText"/>
    <w:rsid w:val="00AE7B57"/>
    <w:rPr>
      <w:rFonts w:ascii="Arial" w:hAnsi="Arial"/>
      <w:szCs w:val="24"/>
      <w:lang w:eastAsia="en-US"/>
    </w:rPr>
  </w:style>
  <w:style w:type="character" w:customStyle="1" w:styleId="mediumtext1">
    <w:name w:val="medium_text1"/>
    <w:rsid w:val="00AE7B57"/>
    <w:rPr>
      <w:sz w:val="27"/>
      <w:szCs w:val="27"/>
    </w:rPr>
  </w:style>
  <w:style w:type="character" w:customStyle="1" w:styleId="BodyText2Char">
    <w:name w:val="Body Text 2 Char"/>
    <w:link w:val="BodyText2"/>
    <w:rsid w:val="00AE7B57"/>
    <w:rPr>
      <w:rFonts w:ascii="Arial" w:hAnsi="Arial"/>
      <w:szCs w:val="24"/>
      <w:lang w:eastAsia="en-US"/>
    </w:rPr>
  </w:style>
  <w:style w:type="character" w:customStyle="1" w:styleId="NormalIndentChar">
    <w:name w:val="Normal Indent Char"/>
    <w:rsid w:val="00AE7B57"/>
    <w:rPr>
      <w:rFonts w:ascii="Arial" w:eastAsia="宋体" w:hAnsi="Arial"/>
      <w:sz w:val="24"/>
      <w:lang w:val="en-US" w:eastAsia="en-US"/>
    </w:rPr>
  </w:style>
  <w:style w:type="character" w:customStyle="1" w:styleId="Heading6Char">
    <w:name w:val="Heading 6 Char"/>
    <w:aliases w:val="DO NOT USE_h6 Char,h6 Char,Third Subheading Char"/>
    <w:link w:val="Heading6"/>
    <w:rsid w:val="00AE7B57"/>
    <w:rPr>
      <w:rFonts w:ascii="Arial" w:hAnsi="Arial"/>
      <w:b/>
      <w:bCs/>
      <w:sz w:val="22"/>
      <w:szCs w:val="22"/>
      <w:lang w:eastAsia="en-US"/>
    </w:rPr>
  </w:style>
  <w:style w:type="character" w:customStyle="1" w:styleId="BodyTextIndent3Char">
    <w:name w:val="Body Text Indent 3 Char"/>
    <w:link w:val="BodyTextIndent3"/>
    <w:rsid w:val="00AE7B57"/>
    <w:rPr>
      <w:rFonts w:ascii="Arial" w:hAnsi="Arial"/>
      <w:sz w:val="16"/>
      <w:szCs w:val="16"/>
      <w:lang w:eastAsia="en-US"/>
    </w:rPr>
  </w:style>
  <w:style w:type="character" w:customStyle="1" w:styleId="BodyTextIndentChar">
    <w:name w:val="Body Text Indent Char"/>
    <w:link w:val="BodyTextIndent1"/>
    <w:rsid w:val="00AE7B57"/>
    <w:rPr>
      <w:kern w:val="2"/>
      <w:sz w:val="24"/>
      <w:szCs w:val="24"/>
    </w:rPr>
  </w:style>
  <w:style w:type="character" w:customStyle="1" w:styleId="PageNumber1">
    <w:name w:val="Page Number1"/>
    <w:rsid w:val="00AE7B57"/>
  </w:style>
  <w:style w:type="character" w:customStyle="1" w:styleId="Heading2Char">
    <w:name w:val="Heading 2 Char"/>
    <w:aliases w:val="Attribute Heading 2 Char,h2 Char,H2 Char,第一章 标题 2 Char,Heading 2 Hidden Char,Heading 2 CCBS Char,heading 2 Char,ISO1 Char,L2 Char,Titre3 Char,Underrubrik1 Char,prop2 Char,UNDERRUBRIK 1-2 Char,Level 2 Topic Heading Char,2nd level Char"/>
    <w:link w:val="Heading2"/>
    <w:rsid w:val="00AE7B57"/>
    <w:rPr>
      <w:rFonts w:ascii="Arial" w:hAnsi="Arial"/>
      <w:b/>
      <w:bCs/>
      <w:i/>
      <w:iCs/>
      <w:sz w:val="28"/>
      <w:szCs w:val="28"/>
      <w:lang w:eastAsia="en-US"/>
    </w:rPr>
  </w:style>
  <w:style w:type="character" w:customStyle="1" w:styleId="Heading7Char">
    <w:name w:val="Heading 7 Char"/>
    <w:link w:val="Heading7"/>
    <w:rsid w:val="00AE7B57"/>
    <w:rPr>
      <w:rFonts w:ascii="Arial" w:hAnsi="Arial"/>
      <w:szCs w:val="24"/>
      <w:lang w:eastAsia="en-US"/>
    </w:rPr>
  </w:style>
  <w:style w:type="character" w:customStyle="1" w:styleId="Heading9Char">
    <w:name w:val="Heading 9 Char"/>
    <w:link w:val="Heading9"/>
    <w:rsid w:val="00AE7B57"/>
    <w:rPr>
      <w:rFonts w:ascii="Arial" w:hAnsi="Arial"/>
      <w:sz w:val="22"/>
      <w:szCs w:val="22"/>
      <w:lang w:eastAsia="en-US"/>
    </w:rPr>
  </w:style>
  <w:style w:type="character" w:customStyle="1" w:styleId="Heading5Char">
    <w:name w:val="Heading 5 Char"/>
    <w:link w:val="Heading5"/>
    <w:rsid w:val="00AE7B57"/>
    <w:rPr>
      <w:rFonts w:ascii="Arial" w:hAnsi="Arial"/>
      <w:b/>
      <w:bCs/>
      <w:i/>
      <w:iCs/>
      <w:sz w:val="26"/>
      <w:szCs w:val="26"/>
      <w:lang w:eastAsia="en-US"/>
    </w:rPr>
  </w:style>
  <w:style w:type="character" w:customStyle="1" w:styleId="Heading4Char">
    <w:name w:val="Heading 4 Char"/>
    <w:link w:val="Heading4"/>
    <w:rsid w:val="008B01AA"/>
    <w:rPr>
      <w:rFonts w:ascii="Arial" w:hAnsi="Arial"/>
      <w:b/>
      <w:bCs/>
      <w:color w:val="000000"/>
      <w:sz w:val="24"/>
      <w:szCs w:val="28"/>
      <w:lang w:val="en-GB" w:eastAsia="en-US"/>
    </w:rPr>
  </w:style>
  <w:style w:type="character" w:customStyle="1" w:styleId="Heading3Char">
    <w:name w:val="Heading 3 Char"/>
    <w:aliases w:val="h3 Char,Table Attribute Heading Char,Heading 3 - old Char,L3 Char,ISO2 Char,heading 3 Char,H3 Char,l3 Char,CT Char,BOD 0 Char,3rd level Char,3 Char,Head 3 Char,level_3 Char,PIM 3 Char,Level 3 Head Char,二级节名 Char,sect1.2.3 Char,bh Char"/>
    <w:link w:val="Heading3"/>
    <w:rsid w:val="00AE7B57"/>
    <w:rPr>
      <w:rFonts w:ascii="Arial" w:hAnsi="Arial"/>
      <w:b/>
      <w:bCs/>
      <w:sz w:val="26"/>
      <w:szCs w:val="26"/>
      <w:lang w:eastAsia="en-US"/>
    </w:rPr>
  </w:style>
  <w:style w:type="character" w:customStyle="1" w:styleId="TitleChar">
    <w:name w:val="Title Char"/>
    <w:link w:val="Title"/>
    <w:rsid w:val="00AE7B57"/>
    <w:rPr>
      <w:rFonts w:ascii="Arial" w:hAnsi="Arial"/>
      <w:b/>
      <w:lang w:eastAsia="en-US"/>
    </w:rPr>
  </w:style>
  <w:style w:type="character" w:customStyle="1" w:styleId="Heading8Char">
    <w:name w:val="Heading 8 Char"/>
    <w:link w:val="Heading8"/>
    <w:rsid w:val="00AE7B57"/>
    <w:rPr>
      <w:rFonts w:ascii="Arial" w:hAnsi="Arial"/>
      <w:i/>
      <w:iCs/>
      <w:szCs w:val="24"/>
      <w:lang w:eastAsia="en-US"/>
    </w:rPr>
  </w:style>
  <w:style w:type="character" w:customStyle="1" w:styleId="HeaderChar">
    <w:name w:val="Header Char"/>
    <w:aliases w:val="hd Char"/>
    <w:link w:val="Header"/>
    <w:rsid w:val="00AE7B57"/>
    <w:rPr>
      <w:rFonts w:ascii="Arial" w:hAnsi="Arial"/>
      <w:szCs w:val="24"/>
    </w:rPr>
  </w:style>
  <w:style w:type="character" w:customStyle="1" w:styleId="BalloonTextChar">
    <w:name w:val="Balloon Text Char"/>
    <w:link w:val="BalloonText"/>
    <w:rsid w:val="00AE7B57"/>
    <w:rPr>
      <w:rFonts w:ascii="Tahoma" w:hAnsi="Tahoma" w:cs="Tahoma"/>
      <w:sz w:val="16"/>
      <w:szCs w:val="16"/>
      <w:lang w:eastAsia="en-US"/>
    </w:rPr>
  </w:style>
  <w:style w:type="character" w:customStyle="1" w:styleId="FooterChar">
    <w:name w:val="Footer Char"/>
    <w:link w:val="Footer"/>
    <w:uiPriority w:val="99"/>
    <w:rsid w:val="00AE7B57"/>
    <w:rPr>
      <w:rFonts w:ascii="Arial" w:hAnsi="Arial"/>
      <w:szCs w:val="24"/>
      <w:lang w:eastAsia="en-US"/>
    </w:rPr>
  </w:style>
  <w:style w:type="character" w:customStyle="1" w:styleId="longtext1">
    <w:name w:val="long_text1"/>
    <w:rsid w:val="00AE7B57"/>
    <w:rPr>
      <w:sz w:val="22"/>
      <w:szCs w:val="22"/>
    </w:rPr>
  </w:style>
  <w:style w:type="character" w:customStyle="1" w:styleId="Heading1Char">
    <w:name w:val="Heading 1 Char"/>
    <w:aliases w:val="Heading 0 Char"/>
    <w:link w:val="Heading1"/>
    <w:rsid w:val="00AE7B57"/>
    <w:rPr>
      <w:rFonts w:ascii="Arial" w:hAnsi="Arial"/>
      <w:b/>
      <w:bCs/>
      <w:kern w:val="32"/>
      <w:sz w:val="32"/>
      <w:szCs w:val="32"/>
      <w:lang w:eastAsia="en-US"/>
    </w:rPr>
  </w:style>
  <w:style w:type="paragraph" w:customStyle="1" w:styleId="TableText">
    <w:name w:val="Table Text"/>
    <w:basedOn w:val="BodyText"/>
    <w:rsid w:val="00AE7B57"/>
    <w:pPr>
      <w:spacing w:after="0" w:line="0" w:lineRule="atLeast"/>
      <w:jc w:val="both"/>
    </w:pPr>
    <w:rPr>
      <w:kern w:val="2"/>
      <w:lang w:val="en-GB"/>
    </w:rPr>
  </w:style>
  <w:style w:type="paragraph" w:customStyle="1" w:styleId="Style4">
    <w:name w:val="Style4"/>
    <w:basedOn w:val="Normal"/>
    <w:next w:val="Normal"/>
    <w:rsid w:val="00AE7B57"/>
    <w:pPr>
      <w:widowControl w:val="0"/>
      <w:spacing w:after="120"/>
    </w:pPr>
    <w:rPr>
      <w:rFonts w:ascii="Times New Roman" w:hAnsi="Times New Roman"/>
      <w:kern w:val="2"/>
      <w:sz w:val="24"/>
      <w:lang w:eastAsia="zh-CN"/>
    </w:rPr>
  </w:style>
  <w:style w:type="paragraph" w:styleId="PlainText">
    <w:name w:val="Plain Text"/>
    <w:basedOn w:val="Normal"/>
    <w:link w:val="PlainTextChar"/>
    <w:rsid w:val="00AE7B57"/>
    <w:pPr>
      <w:widowControl w:val="0"/>
      <w:spacing w:after="120" w:line="360" w:lineRule="auto"/>
      <w:jc w:val="both"/>
    </w:pPr>
    <w:rPr>
      <w:rFonts w:ascii="宋体" w:hAnsi="Courier New"/>
      <w:kern w:val="2"/>
      <w:sz w:val="21"/>
    </w:rPr>
  </w:style>
  <w:style w:type="character" w:customStyle="1" w:styleId="PlainTextChar">
    <w:name w:val="Plain Text Char"/>
    <w:link w:val="PlainText"/>
    <w:rsid w:val="00AE7B57"/>
    <w:rPr>
      <w:rFonts w:ascii="宋体" w:hAnsi="Courier New"/>
      <w:kern w:val="2"/>
      <w:sz w:val="21"/>
      <w:szCs w:val="24"/>
    </w:rPr>
  </w:style>
  <w:style w:type="paragraph" w:customStyle="1" w:styleId="10">
    <w:name w:val="列出段落1"/>
    <w:basedOn w:val="Normal"/>
    <w:uiPriority w:val="99"/>
    <w:qFormat/>
    <w:rsid w:val="00AE7B57"/>
    <w:pPr>
      <w:widowControl w:val="0"/>
      <w:spacing w:after="120" w:line="0" w:lineRule="atLeast"/>
      <w:ind w:firstLineChars="200" w:firstLine="420"/>
      <w:jc w:val="both"/>
    </w:pPr>
    <w:rPr>
      <w:rFonts w:ascii="Calibri" w:eastAsia="仿宋_GB2312" w:hAnsi="Calibri"/>
      <w:kern w:val="2"/>
      <w:sz w:val="24"/>
      <w:szCs w:val="22"/>
      <w:lang w:eastAsia="zh-CN"/>
    </w:rPr>
  </w:style>
  <w:style w:type="paragraph" w:customStyle="1" w:styleId="CNParagraph">
    <w:name w:val="CN Paragraph"/>
    <w:rsid w:val="00AE7B57"/>
    <w:pPr>
      <w:spacing w:before="28" w:after="28"/>
      <w:jc w:val="both"/>
    </w:pPr>
    <w:rPr>
      <w:rFonts w:ascii="宋体常规" w:hAnsi="宋体常规"/>
      <w:lang w:eastAsia="en-US"/>
    </w:rPr>
  </w:style>
  <w:style w:type="paragraph" w:styleId="ListParagraph">
    <w:name w:val="List Paragraph"/>
    <w:basedOn w:val="Normal"/>
    <w:link w:val="ListParagraphChar"/>
    <w:uiPriority w:val="34"/>
    <w:qFormat/>
    <w:rsid w:val="00AE7B57"/>
    <w:pPr>
      <w:widowControl w:val="0"/>
      <w:spacing w:after="120" w:line="360" w:lineRule="auto"/>
      <w:ind w:firstLineChars="200" w:firstLine="420"/>
      <w:jc w:val="both"/>
    </w:pPr>
    <w:rPr>
      <w:rFonts w:ascii="Times New Roman" w:hAnsi="Times New Roman" w:hint="eastAsia"/>
      <w:kern w:val="2"/>
      <w:sz w:val="24"/>
      <w:lang w:eastAsia="zh-CN"/>
    </w:rPr>
  </w:style>
  <w:style w:type="paragraph" w:customStyle="1" w:styleId="106">
    <w:name w:val="样式 宋体 小四 首行缩进:  1.06 厘米"/>
    <w:basedOn w:val="Normal"/>
    <w:rsid w:val="00AE7B57"/>
    <w:pPr>
      <w:widowControl w:val="0"/>
      <w:spacing w:line="360" w:lineRule="auto"/>
      <w:ind w:firstLine="601"/>
      <w:jc w:val="both"/>
    </w:pPr>
    <w:rPr>
      <w:rFonts w:ascii="宋体" w:hAnsi="Times New Roman"/>
      <w:kern w:val="2"/>
      <w:sz w:val="24"/>
      <w:szCs w:val="20"/>
    </w:rPr>
  </w:style>
  <w:style w:type="paragraph" w:customStyle="1" w:styleId="0">
    <w:name w:val="0"/>
    <w:basedOn w:val="Normal"/>
    <w:rsid w:val="00AE7B57"/>
    <w:pPr>
      <w:jc w:val="both"/>
    </w:pPr>
    <w:rPr>
      <w:rFonts w:ascii="Times New Roman" w:hAnsi="Times New Roman"/>
      <w:sz w:val="21"/>
      <w:szCs w:val="20"/>
      <w:lang w:eastAsia="zh-CN"/>
    </w:rPr>
  </w:style>
  <w:style w:type="paragraph" w:customStyle="1" w:styleId="p15">
    <w:name w:val="p15"/>
    <w:basedOn w:val="Normal"/>
    <w:rsid w:val="00AE7B57"/>
    <w:pPr>
      <w:snapToGrid w:val="0"/>
      <w:spacing w:after="120" w:line="312" w:lineRule="atLeast"/>
      <w:ind w:left="420"/>
      <w:jc w:val="both"/>
    </w:pPr>
    <w:rPr>
      <w:rFonts w:ascii="Times New Roman" w:hAnsi="Times New Roman"/>
      <w:sz w:val="21"/>
      <w:szCs w:val="21"/>
      <w:lang w:eastAsia="zh-CN"/>
    </w:rPr>
  </w:style>
  <w:style w:type="paragraph" w:customStyle="1" w:styleId="Bullets">
    <w:name w:val="Bullets"/>
    <w:basedOn w:val="Normal"/>
    <w:rsid w:val="00AE7B57"/>
    <w:pPr>
      <w:widowControl w:val="0"/>
      <w:tabs>
        <w:tab w:val="left" w:pos="720"/>
      </w:tabs>
      <w:spacing w:after="160" w:line="360" w:lineRule="auto"/>
      <w:ind w:left="720" w:hanging="360"/>
      <w:jc w:val="both"/>
    </w:pPr>
    <w:rPr>
      <w:rFonts w:ascii="Times New Roman" w:hAnsi="Times New Roman"/>
      <w:kern w:val="2"/>
      <w:sz w:val="24"/>
      <w:lang w:eastAsia="zh-CN"/>
    </w:rPr>
  </w:style>
  <w:style w:type="paragraph" w:styleId="BodyTextFirstIndent2">
    <w:name w:val="Body Text First Indent 2"/>
    <w:basedOn w:val="BodyTextIndent"/>
    <w:link w:val="BodyTextFirstIndent2Char"/>
    <w:rsid w:val="00AE7B57"/>
    <w:pPr>
      <w:widowControl w:val="0"/>
      <w:snapToGrid w:val="0"/>
      <w:spacing w:line="360" w:lineRule="auto"/>
      <w:ind w:right="-91" w:firstLineChars="200" w:firstLine="420"/>
      <w:jc w:val="both"/>
    </w:pPr>
    <w:rPr>
      <w:kern w:val="2"/>
      <w:sz w:val="24"/>
    </w:rPr>
  </w:style>
  <w:style w:type="character" w:customStyle="1" w:styleId="BodyTextIndentChar1">
    <w:name w:val="Body Text Indent Char1"/>
    <w:link w:val="BodyTextIndent"/>
    <w:rsid w:val="00AE7B57"/>
    <w:rPr>
      <w:rFonts w:ascii="Arial" w:hAnsi="Arial"/>
      <w:szCs w:val="24"/>
      <w:lang w:eastAsia="en-US"/>
    </w:rPr>
  </w:style>
  <w:style w:type="character" w:customStyle="1" w:styleId="BodyTextFirstIndent2Char">
    <w:name w:val="Body Text First Indent 2 Char"/>
    <w:link w:val="BodyTextFirstIndent2"/>
    <w:rsid w:val="00AE7B57"/>
    <w:rPr>
      <w:rFonts w:ascii="Arial" w:hAnsi="Arial"/>
      <w:kern w:val="2"/>
      <w:sz w:val="24"/>
      <w:szCs w:val="24"/>
      <w:lang w:eastAsia="en-US"/>
    </w:rPr>
  </w:style>
  <w:style w:type="paragraph" w:customStyle="1" w:styleId="MES202">
    <w:name w:val="样式 正文MES + 首行缩进:  2 字符 段前: 0.2 行"/>
    <w:basedOn w:val="Normal"/>
    <w:rsid w:val="00AE7B57"/>
    <w:pPr>
      <w:widowControl w:val="0"/>
      <w:spacing w:beforeLines="20" w:line="312" w:lineRule="auto"/>
      <w:ind w:firstLineChars="200" w:firstLine="420"/>
      <w:jc w:val="both"/>
    </w:pPr>
    <w:rPr>
      <w:rFonts w:ascii="Times New Roman" w:hAnsi="Times New Roman" w:cs="宋体"/>
      <w:kern w:val="2"/>
      <w:sz w:val="21"/>
      <w:szCs w:val="21"/>
      <w:lang w:eastAsia="zh-CN"/>
    </w:rPr>
  </w:style>
  <w:style w:type="paragraph" w:customStyle="1" w:styleId="Heading30">
    <w:name w:val="Heading3"/>
    <w:basedOn w:val="Normal"/>
    <w:next w:val="Normal"/>
    <w:rsid w:val="00AE7B57"/>
    <w:pPr>
      <w:widowControl w:val="0"/>
      <w:spacing w:after="120" w:line="360" w:lineRule="auto"/>
      <w:ind w:left="1080" w:hanging="360"/>
      <w:jc w:val="both"/>
    </w:pPr>
    <w:rPr>
      <w:rFonts w:ascii="Times New Roman" w:eastAsia="黑体" w:hAnsi="Times New Roman"/>
      <w:kern w:val="2"/>
      <w:sz w:val="32"/>
      <w:lang w:eastAsia="zh-CN"/>
    </w:rPr>
  </w:style>
  <w:style w:type="paragraph" w:customStyle="1" w:styleId="11">
    <w:name w:val="正文1"/>
    <w:basedOn w:val="Normal"/>
    <w:link w:val="CharChar"/>
    <w:qFormat/>
    <w:rsid w:val="00AE7B57"/>
    <w:pPr>
      <w:widowControl w:val="0"/>
      <w:spacing w:after="120" w:line="360" w:lineRule="auto"/>
      <w:ind w:left="329" w:firstLine="448"/>
    </w:pPr>
    <w:rPr>
      <w:rFonts w:ascii="Times New Roman" w:eastAsia="微软雅黑" w:hAnsi="Times New Roman"/>
      <w:kern w:val="2"/>
      <w:sz w:val="24"/>
      <w:lang w:eastAsia="zh-CN"/>
    </w:rPr>
  </w:style>
  <w:style w:type="paragraph" w:styleId="NoSpacing">
    <w:name w:val="No Spacing"/>
    <w:qFormat/>
    <w:rsid w:val="00AE7B57"/>
    <w:pPr>
      <w:widowControl w:val="0"/>
      <w:spacing w:beforeLines="50" w:afterLines="50"/>
      <w:jc w:val="both"/>
    </w:pPr>
    <w:rPr>
      <w:rFonts w:ascii="Arial" w:hAnsi="Arial" w:hint="eastAsia"/>
      <w:kern w:val="2"/>
      <w:sz w:val="22"/>
    </w:rPr>
  </w:style>
  <w:style w:type="paragraph" w:customStyle="1" w:styleId="CharCharChar1CharCharCharCharCharCharChar">
    <w:name w:val="Char Char Char1 Char Char Char Char Char Char Char"/>
    <w:basedOn w:val="Normal"/>
    <w:rsid w:val="00AE7B57"/>
    <w:pPr>
      <w:widowControl w:val="0"/>
      <w:jc w:val="both"/>
    </w:pPr>
    <w:rPr>
      <w:rFonts w:ascii="Times New Roman" w:hAnsi="Times New Roman"/>
      <w:sz w:val="24"/>
    </w:rPr>
  </w:style>
  <w:style w:type="paragraph" w:customStyle="1" w:styleId="Default">
    <w:name w:val="Default"/>
    <w:rsid w:val="00AE7B57"/>
    <w:pPr>
      <w:widowControl w:val="0"/>
      <w:autoSpaceDE w:val="0"/>
      <w:autoSpaceDN w:val="0"/>
      <w:adjustRightInd w:val="0"/>
    </w:pPr>
    <w:rPr>
      <w:rFonts w:ascii="宋体"/>
    </w:rPr>
  </w:style>
  <w:style w:type="paragraph" w:customStyle="1" w:styleId="p0">
    <w:name w:val="p0"/>
    <w:basedOn w:val="Normal"/>
    <w:rsid w:val="00AE7B57"/>
    <w:pPr>
      <w:widowControl w:val="0"/>
      <w:spacing w:before="100" w:beforeAutospacing="1" w:after="100" w:afterAutospacing="1"/>
    </w:pPr>
    <w:rPr>
      <w:rFonts w:ascii="宋体" w:hAnsi="宋体" w:cs="宋体"/>
      <w:kern w:val="2"/>
      <w:sz w:val="24"/>
      <w:lang w:eastAsia="zh-CN"/>
    </w:rPr>
  </w:style>
  <w:style w:type="paragraph" w:customStyle="1" w:styleId="BodyTextIndent1">
    <w:name w:val="Body Text Indent1"/>
    <w:basedOn w:val="Normal"/>
    <w:link w:val="BodyTextIndentChar"/>
    <w:rsid w:val="00AE7B57"/>
    <w:pPr>
      <w:widowControl w:val="0"/>
      <w:spacing w:after="120" w:line="360" w:lineRule="auto"/>
      <w:ind w:leftChars="200" w:left="420"/>
      <w:jc w:val="both"/>
    </w:pPr>
    <w:rPr>
      <w:rFonts w:ascii="Times New Roman" w:hAnsi="Times New Roman"/>
      <w:kern w:val="2"/>
      <w:sz w:val="24"/>
    </w:rPr>
  </w:style>
  <w:style w:type="paragraph" w:styleId="EndnoteText">
    <w:name w:val="endnote text"/>
    <w:basedOn w:val="Normal"/>
    <w:link w:val="EndnoteTextChar"/>
    <w:rsid w:val="001C560E"/>
    <w:rPr>
      <w:szCs w:val="20"/>
    </w:rPr>
  </w:style>
  <w:style w:type="character" w:customStyle="1" w:styleId="EndnoteTextChar">
    <w:name w:val="Endnote Text Char"/>
    <w:link w:val="EndnoteText"/>
    <w:rsid w:val="001C560E"/>
    <w:rPr>
      <w:rFonts w:ascii="Arial" w:hAnsi="Arial"/>
      <w:lang w:eastAsia="en-US"/>
    </w:rPr>
  </w:style>
  <w:style w:type="character" w:styleId="EndnoteReference">
    <w:name w:val="endnote reference"/>
    <w:rsid w:val="001C560E"/>
    <w:rPr>
      <w:vertAlign w:val="superscript"/>
    </w:rPr>
  </w:style>
  <w:style w:type="paragraph" w:styleId="Caption">
    <w:name w:val="caption"/>
    <w:basedOn w:val="Normal"/>
    <w:next w:val="Normal"/>
    <w:unhideWhenUsed/>
    <w:qFormat/>
    <w:rsid w:val="009161F5"/>
    <w:rPr>
      <w:b/>
      <w:bCs/>
      <w:szCs w:val="20"/>
    </w:rPr>
  </w:style>
  <w:style w:type="character" w:styleId="CommentReference">
    <w:name w:val="annotation reference"/>
    <w:rsid w:val="009161F5"/>
    <w:rPr>
      <w:sz w:val="16"/>
      <w:szCs w:val="16"/>
    </w:rPr>
  </w:style>
  <w:style w:type="paragraph" w:styleId="CommentSubject">
    <w:name w:val="annotation subject"/>
    <w:basedOn w:val="CommentText"/>
    <w:next w:val="CommentText"/>
    <w:link w:val="CommentSubjectChar"/>
    <w:rsid w:val="009161F5"/>
    <w:pPr>
      <w:widowControl/>
    </w:pPr>
    <w:rPr>
      <w:rFonts w:ascii="Arial" w:hAnsi="Arial"/>
      <w:b/>
      <w:bCs/>
    </w:rPr>
  </w:style>
  <w:style w:type="character" w:customStyle="1" w:styleId="CommentTextChar">
    <w:name w:val="Comment Text Char"/>
    <w:link w:val="CommentText"/>
    <w:rsid w:val="009161F5"/>
    <w:rPr>
      <w:kern w:val="2"/>
      <w:sz w:val="21"/>
      <w:szCs w:val="24"/>
    </w:rPr>
  </w:style>
  <w:style w:type="character" w:customStyle="1" w:styleId="CommentSubjectChar">
    <w:name w:val="Comment Subject Char"/>
    <w:link w:val="CommentSubject"/>
    <w:rsid w:val="009161F5"/>
    <w:rPr>
      <w:rFonts w:ascii="Arial" w:hAnsi="Arial"/>
      <w:b/>
      <w:bCs/>
      <w:kern w:val="2"/>
      <w:sz w:val="21"/>
      <w:szCs w:val="24"/>
      <w:lang w:eastAsia="en-US"/>
    </w:rPr>
  </w:style>
  <w:style w:type="paragraph" w:customStyle="1" w:styleId="CharCharCharCharCharCharCharCharCharCharChar">
    <w:name w:val="Char Char Char Char Char Char Char Char Char Char Char"/>
    <w:basedOn w:val="Normal"/>
    <w:rsid w:val="00FE3536"/>
    <w:pPr>
      <w:numPr>
        <w:numId w:val="4"/>
      </w:numPr>
      <w:spacing w:after="160" w:line="240" w:lineRule="exact"/>
    </w:pPr>
    <w:rPr>
      <w:rFonts w:ascii="Verdana" w:hAnsi="Verdana"/>
      <w:kern w:val="2"/>
      <w:sz w:val="21"/>
      <w:szCs w:val="20"/>
    </w:rPr>
  </w:style>
  <w:style w:type="paragraph" w:styleId="Revision">
    <w:name w:val="Revision"/>
    <w:hidden/>
    <w:uiPriority w:val="99"/>
    <w:semiHidden/>
    <w:rsid w:val="003336FC"/>
    <w:rPr>
      <w:rFonts w:ascii="Arial" w:hAnsi="Arial"/>
      <w:szCs w:val="24"/>
      <w:lang w:eastAsia="en-US"/>
    </w:rPr>
  </w:style>
  <w:style w:type="paragraph" w:styleId="Subtitle">
    <w:name w:val="Subtitle"/>
    <w:basedOn w:val="Normal"/>
    <w:next w:val="Normal"/>
    <w:link w:val="SubtitleChar"/>
    <w:qFormat/>
    <w:rsid w:val="005F6652"/>
    <w:pPr>
      <w:numPr>
        <w:ilvl w:val="1"/>
      </w:numPr>
      <w:spacing w:after="200" w:line="276" w:lineRule="auto"/>
    </w:pPr>
    <w:rPr>
      <w:rFonts w:ascii="Cambria" w:eastAsia="Times New Roman" w:hAnsi="Cambria"/>
      <w:i/>
      <w:iCs/>
      <w:color w:val="4F81BD"/>
      <w:spacing w:val="15"/>
      <w:sz w:val="24"/>
    </w:rPr>
  </w:style>
  <w:style w:type="character" w:customStyle="1" w:styleId="SubtitleChar">
    <w:name w:val="Subtitle Char"/>
    <w:link w:val="Subtitle"/>
    <w:rsid w:val="005F6652"/>
    <w:rPr>
      <w:rFonts w:ascii="Cambria" w:eastAsia="Times New Roman" w:hAnsi="Cambria"/>
      <w:i/>
      <w:iCs/>
      <w:color w:val="4F81BD"/>
      <w:spacing w:val="15"/>
      <w:sz w:val="24"/>
      <w:szCs w:val="24"/>
      <w:lang w:eastAsia="en-US"/>
    </w:rPr>
  </w:style>
  <w:style w:type="paragraph" w:styleId="Date">
    <w:name w:val="Date"/>
    <w:basedOn w:val="Normal"/>
    <w:next w:val="Normal"/>
    <w:link w:val="DateChar"/>
    <w:rsid w:val="00DD24A4"/>
    <w:pPr>
      <w:widowControl w:val="0"/>
      <w:ind w:leftChars="2500" w:left="100"/>
      <w:jc w:val="both"/>
    </w:pPr>
    <w:rPr>
      <w:rFonts w:ascii="Times New Roman" w:hAnsi="Times New Roman"/>
      <w:kern w:val="2"/>
      <w:sz w:val="21"/>
      <w:szCs w:val="20"/>
      <w:lang w:eastAsia="zh-CN"/>
    </w:rPr>
  </w:style>
  <w:style w:type="character" w:customStyle="1" w:styleId="DateChar">
    <w:name w:val="Date Char"/>
    <w:link w:val="Date"/>
    <w:rsid w:val="00DD24A4"/>
    <w:rPr>
      <w:kern w:val="2"/>
      <w:sz w:val="21"/>
    </w:rPr>
  </w:style>
  <w:style w:type="paragraph" w:customStyle="1" w:styleId="L0">
    <w:name w:val="L0*"/>
    <w:basedOn w:val="Default"/>
    <w:next w:val="Default"/>
    <w:rsid w:val="00DD24A4"/>
    <w:pPr>
      <w:widowControl/>
    </w:pPr>
    <w:rPr>
      <w:rFonts w:ascii="Sim Sun+ 2" w:eastAsia="Sim Sun+ 2"/>
      <w:sz w:val="24"/>
      <w:lang w:eastAsia="en-US"/>
    </w:rPr>
  </w:style>
  <w:style w:type="paragraph" w:customStyle="1" w:styleId="CharCharChar1Char">
    <w:name w:val="Char Char Char1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
    <w:name w:val="Char Char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TABLEDATA">
    <w:name w:val="TABLEDATA"/>
    <w:basedOn w:val="Normal"/>
    <w:rsid w:val="00DD24A4"/>
    <w:pPr>
      <w:spacing w:before="60"/>
      <w:ind w:right="72"/>
      <w:jc w:val="both"/>
    </w:pPr>
    <w:rPr>
      <w:rFonts w:ascii="GE Inspira" w:hAnsi="GE Inspira"/>
      <w:sz w:val="18"/>
      <w:szCs w:val="20"/>
    </w:rPr>
  </w:style>
  <w:style w:type="paragraph" w:customStyle="1" w:styleId="Style1">
    <w:name w:val="Style1"/>
    <w:basedOn w:val="Normal"/>
    <w:rsid w:val="00DD24A4"/>
    <w:pPr>
      <w:tabs>
        <w:tab w:val="left" w:pos="1140"/>
      </w:tabs>
      <w:spacing w:line="240" w:lineRule="atLeast"/>
      <w:ind w:left="1140" w:hanging="360"/>
    </w:pPr>
    <w:rPr>
      <w:rFonts w:ascii="宋体" w:hAnsi="宋体"/>
      <w:sz w:val="24"/>
      <w:szCs w:val="20"/>
      <w:lang w:eastAsia="zh-CN"/>
    </w:rPr>
  </w:style>
  <w:style w:type="paragraph" w:customStyle="1" w:styleId="L1CharCharChar">
    <w:name w:val="L1* Char Char Char"/>
    <w:basedOn w:val="Default"/>
    <w:next w:val="Default"/>
    <w:rsid w:val="00DD24A4"/>
    <w:pPr>
      <w:widowControl/>
    </w:pPr>
    <w:rPr>
      <w:rFonts w:ascii="Sim Sun+ 2" w:eastAsia="Sim Sun+ 2"/>
      <w:sz w:val="24"/>
      <w:lang w:eastAsia="en-US"/>
    </w:rPr>
  </w:style>
  <w:style w:type="character" w:styleId="FollowedHyperlink">
    <w:name w:val="FollowedHyperlink"/>
    <w:rsid w:val="00DD24A4"/>
    <w:rPr>
      <w:color w:val="800080"/>
      <w:u w:val="single"/>
    </w:rPr>
  </w:style>
  <w:style w:type="paragraph" w:styleId="NormalWeb">
    <w:name w:val="Normal (Web)"/>
    <w:basedOn w:val="Normal"/>
    <w:uiPriority w:val="99"/>
    <w:unhideWhenUsed/>
    <w:rsid w:val="00370386"/>
    <w:pPr>
      <w:spacing w:before="100" w:beforeAutospacing="1" w:after="100" w:afterAutospacing="1"/>
    </w:pPr>
    <w:rPr>
      <w:rFonts w:ascii="Times New Roman" w:eastAsia="Times New Roman" w:hAnsi="Times New Roman"/>
      <w:sz w:val="24"/>
      <w:lang w:eastAsia="zh-CN"/>
    </w:rPr>
  </w:style>
  <w:style w:type="paragraph" w:customStyle="1" w:styleId="a0">
    <w:name w:val="前言、引言标题"/>
    <w:next w:val="Normal"/>
    <w:rsid w:val="002C77C0"/>
    <w:pPr>
      <w:numPr>
        <w:numId w:val="6"/>
      </w:numPr>
      <w:shd w:val="clear" w:color="FFFFFF" w:fill="FFFFFF"/>
      <w:spacing w:before="640" w:after="560"/>
      <w:jc w:val="center"/>
      <w:outlineLvl w:val="0"/>
    </w:pPr>
    <w:rPr>
      <w:rFonts w:ascii="黑体" w:eastAsia="黑体"/>
      <w:sz w:val="32"/>
    </w:rPr>
  </w:style>
  <w:style w:type="paragraph" w:customStyle="1" w:styleId="a1">
    <w:name w:val="章标题"/>
    <w:next w:val="Normal"/>
    <w:rsid w:val="002C77C0"/>
    <w:pPr>
      <w:numPr>
        <w:ilvl w:val="1"/>
        <w:numId w:val="6"/>
      </w:numPr>
      <w:spacing w:beforeLines="50" w:afterLines="50"/>
      <w:jc w:val="both"/>
      <w:outlineLvl w:val="1"/>
    </w:pPr>
    <w:rPr>
      <w:rFonts w:ascii="黑体" w:eastAsia="黑体"/>
      <w:sz w:val="21"/>
    </w:rPr>
  </w:style>
  <w:style w:type="paragraph" w:customStyle="1" w:styleId="a2">
    <w:name w:val="一级条标题"/>
    <w:next w:val="Normal"/>
    <w:rsid w:val="002C77C0"/>
    <w:pPr>
      <w:numPr>
        <w:ilvl w:val="2"/>
        <w:numId w:val="6"/>
      </w:numPr>
      <w:outlineLvl w:val="2"/>
    </w:pPr>
    <w:rPr>
      <w:rFonts w:eastAsia="黑体"/>
      <w:sz w:val="21"/>
    </w:rPr>
  </w:style>
  <w:style w:type="paragraph" w:customStyle="1" w:styleId="a3">
    <w:name w:val="二级条标题"/>
    <w:basedOn w:val="a2"/>
    <w:next w:val="Normal"/>
    <w:rsid w:val="002C77C0"/>
    <w:pPr>
      <w:numPr>
        <w:ilvl w:val="3"/>
      </w:numPr>
      <w:outlineLvl w:val="3"/>
    </w:pPr>
  </w:style>
  <w:style w:type="paragraph" w:customStyle="1" w:styleId="a4">
    <w:name w:val="三级条标题"/>
    <w:basedOn w:val="a3"/>
    <w:next w:val="Normal"/>
    <w:rsid w:val="002C77C0"/>
    <w:pPr>
      <w:numPr>
        <w:ilvl w:val="4"/>
      </w:numPr>
      <w:outlineLvl w:val="4"/>
    </w:pPr>
  </w:style>
  <w:style w:type="paragraph" w:customStyle="1" w:styleId="a5">
    <w:name w:val="四级条标题"/>
    <w:basedOn w:val="a4"/>
    <w:next w:val="Normal"/>
    <w:rsid w:val="002C77C0"/>
    <w:pPr>
      <w:numPr>
        <w:ilvl w:val="5"/>
      </w:numPr>
      <w:outlineLvl w:val="5"/>
    </w:pPr>
  </w:style>
  <w:style w:type="paragraph" w:customStyle="1" w:styleId="a6">
    <w:name w:val="五级条标题"/>
    <w:basedOn w:val="a5"/>
    <w:next w:val="Normal"/>
    <w:rsid w:val="002C77C0"/>
    <w:pPr>
      <w:numPr>
        <w:ilvl w:val="6"/>
      </w:numPr>
      <w:outlineLvl w:val="6"/>
    </w:pPr>
  </w:style>
  <w:style w:type="paragraph" w:customStyle="1" w:styleId="CharChar0">
    <w:name w:val="Char Char"/>
    <w:basedOn w:val="Normal"/>
    <w:rsid w:val="002C77C0"/>
    <w:pPr>
      <w:adjustRightInd w:val="0"/>
      <w:spacing w:after="160" w:line="240" w:lineRule="exact"/>
      <w:ind w:left="432" w:hanging="432"/>
      <w:textAlignment w:val="baseline"/>
    </w:pPr>
    <w:rPr>
      <w:rFonts w:ascii="Verdana" w:eastAsia="汉仪楷体" w:hAnsi="Verdana"/>
      <w:color w:val="00FF00"/>
      <w:szCs w:val="20"/>
    </w:rPr>
  </w:style>
  <w:style w:type="paragraph" w:customStyle="1" w:styleId="main">
    <w:name w:val="main"/>
    <w:basedOn w:val="Normal"/>
    <w:link w:val="mainChar"/>
    <w:rsid w:val="000B118A"/>
    <w:pPr>
      <w:spacing w:after="200" w:line="360" w:lineRule="auto"/>
      <w:ind w:firstLineChars="200" w:firstLine="480"/>
    </w:pPr>
    <w:rPr>
      <w:rFonts w:ascii="宋体" w:hAnsi="宋体"/>
      <w:sz w:val="24"/>
      <w:szCs w:val="22"/>
      <w:lang w:eastAsia="zh-CN"/>
    </w:rPr>
  </w:style>
  <w:style w:type="character" w:customStyle="1" w:styleId="mainChar">
    <w:name w:val="main Char"/>
    <w:link w:val="main"/>
    <w:rsid w:val="000B118A"/>
    <w:rPr>
      <w:rFonts w:ascii="宋体" w:hAnsi="宋体"/>
      <w:sz w:val="24"/>
      <w:szCs w:val="22"/>
    </w:rPr>
  </w:style>
  <w:style w:type="paragraph" w:customStyle="1" w:styleId="CM61">
    <w:name w:val="CM61"/>
    <w:basedOn w:val="Default"/>
    <w:next w:val="Default"/>
    <w:link w:val="CM61Char"/>
    <w:uiPriority w:val="99"/>
    <w:rsid w:val="008403D8"/>
    <w:pPr>
      <w:spacing w:after="933"/>
    </w:pPr>
    <w:rPr>
      <w:rFonts w:ascii="TTE12144A8t00" w:eastAsia="TTE12144A8t00" w:hAnsi="Calibri"/>
      <w:sz w:val="24"/>
      <w:szCs w:val="24"/>
    </w:rPr>
  </w:style>
  <w:style w:type="character" w:customStyle="1" w:styleId="CM61Char">
    <w:name w:val="CM61 Char"/>
    <w:link w:val="CM61"/>
    <w:uiPriority w:val="99"/>
    <w:rsid w:val="008403D8"/>
    <w:rPr>
      <w:rFonts w:ascii="TTE12144A8t00" w:eastAsia="TTE12144A8t00" w:hAnsi="Calibri"/>
      <w:sz w:val="24"/>
      <w:szCs w:val="24"/>
    </w:rPr>
  </w:style>
  <w:style w:type="character" w:customStyle="1" w:styleId="ListParagraphChar">
    <w:name w:val="List Paragraph Char"/>
    <w:link w:val="ListParagraph"/>
    <w:uiPriority w:val="34"/>
    <w:rsid w:val="00CF2C99"/>
    <w:rPr>
      <w:kern w:val="2"/>
      <w:sz w:val="24"/>
      <w:szCs w:val="24"/>
    </w:rPr>
  </w:style>
  <w:style w:type="paragraph" w:customStyle="1" w:styleId="Char3">
    <w:name w:val="Char3"/>
    <w:basedOn w:val="Normal"/>
    <w:rsid w:val="00CF2C99"/>
    <w:pPr>
      <w:spacing w:after="160" w:line="240" w:lineRule="exact"/>
    </w:pPr>
    <w:rPr>
      <w:rFonts w:ascii="Verdana" w:hAnsi="Verdana"/>
      <w:szCs w:val="20"/>
    </w:rPr>
  </w:style>
  <w:style w:type="paragraph" w:customStyle="1" w:styleId="CharCharChar1Char1">
    <w:name w:val="Char Char Char1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1">
    <w:name w:val="Char Char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a7">
    <w:name w:val="段"/>
    <w:rsid w:val="00FB7053"/>
    <w:pPr>
      <w:autoSpaceDE w:val="0"/>
      <w:autoSpaceDN w:val="0"/>
      <w:ind w:firstLineChars="200" w:firstLine="200"/>
      <w:jc w:val="both"/>
    </w:pPr>
    <w:rPr>
      <w:rFonts w:ascii="宋体"/>
      <w:noProof/>
      <w:sz w:val="21"/>
    </w:rPr>
  </w:style>
  <w:style w:type="paragraph" w:customStyle="1" w:styleId="a8">
    <w:name w:val="实施日期"/>
    <w:basedOn w:val="Normal"/>
    <w:rsid w:val="00FB7053"/>
    <w:pPr>
      <w:framePr w:w="4000" w:h="473" w:hRule="exact" w:vSpace="180" w:wrap="around" w:hAnchor="margin" w:xAlign="right" w:y="13511" w:anchorLock="1"/>
      <w:numPr>
        <w:ilvl w:val="4"/>
        <w:numId w:val="3"/>
      </w:numPr>
      <w:jc w:val="right"/>
    </w:pPr>
    <w:rPr>
      <w:rFonts w:ascii="Times New Roman" w:eastAsia="黑体" w:hAnsi="Times New Roman"/>
      <w:sz w:val="28"/>
      <w:szCs w:val="20"/>
      <w:lang w:eastAsia="zh-CN"/>
    </w:rPr>
  </w:style>
  <w:style w:type="paragraph" w:customStyle="1" w:styleId="a">
    <w:name w:val="图表脚注"/>
    <w:next w:val="a7"/>
    <w:rsid w:val="00FB7053"/>
    <w:pPr>
      <w:numPr>
        <w:ilvl w:val="5"/>
        <w:numId w:val="3"/>
      </w:numPr>
      <w:ind w:leftChars="200" w:left="300" w:hangingChars="100" w:hanging="100"/>
      <w:jc w:val="both"/>
    </w:pPr>
    <w:rPr>
      <w:rFonts w:ascii="宋体"/>
      <w:sz w:val="18"/>
    </w:rPr>
  </w:style>
  <w:style w:type="paragraph" w:customStyle="1" w:styleId="2">
    <w:name w:val="我的标题2"/>
    <w:basedOn w:val="Heading2"/>
    <w:autoRedefine/>
    <w:rsid w:val="00FB7053"/>
    <w:pPr>
      <w:keepLines/>
      <w:widowControl w:val="0"/>
      <w:numPr>
        <w:ilvl w:val="0"/>
        <w:numId w:val="0"/>
      </w:numPr>
      <w:adjustRightInd w:val="0"/>
      <w:snapToGrid w:val="0"/>
      <w:spacing w:before="160" w:after="160"/>
      <w:jc w:val="both"/>
    </w:pPr>
    <w:rPr>
      <w:rFonts w:eastAsia="黑体"/>
      <w:b w:val="0"/>
      <w:i w:val="0"/>
      <w:iCs w:val="0"/>
      <w:kern w:val="2"/>
      <w:szCs w:val="32"/>
      <w:lang w:eastAsia="zh-CN"/>
    </w:rPr>
  </w:style>
  <w:style w:type="paragraph" w:customStyle="1" w:styleId="063">
    <w:name w:val="样式 小四 首行缩进:  0.63 厘米"/>
    <w:basedOn w:val="Normal"/>
    <w:rsid w:val="00FB7053"/>
    <w:pPr>
      <w:widowControl w:val="0"/>
      <w:spacing w:line="360" w:lineRule="auto"/>
      <w:ind w:firstLine="357"/>
      <w:jc w:val="both"/>
    </w:pPr>
    <w:rPr>
      <w:rFonts w:ascii="Times New Roman" w:hAnsi="Times New Roman" w:cs="宋体"/>
      <w:kern w:val="2"/>
      <w:sz w:val="24"/>
      <w:szCs w:val="20"/>
      <w:lang w:eastAsia="zh-CN"/>
    </w:rPr>
  </w:style>
  <w:style w:type="paragraph" w:customStyle="1" w:styleId="13">
    <w:name w:val="标题13"/>
    <w:basedOn w:val="Heading3"/>
    <w:link w:val="13Char"/>
    <w:autoRedefine/>
    <w:rsid w:val="00FB7053"/>
    <w:pPr>
      <w:keepLines/>
      <w:widowControl w:val="0"/>
      <w:numPr>
        <w:ilvl w:val="0"/>
        <w:numId w:val="0"/>
      </w:numPr>
      <w:spacing w:before="100" w:after="156"/>
    </w:pPr>
    <w:rPr>
      <w:rFonts w:ascii="黑体" w:eastAsia="黑体" w:hAnsi="Times New Roman" w:cs="宋体"/>
      <w:sz w:val="24"/>
      <w:szCs w:val="32"/>
      <w:lang w:eastAsia="zh-CN"/>
    </w:rPr>
  </w:style>
  <w:style w:type="character" w:customStyle="1" w:styleId="13Char">
    <w:name w:val="标题13 Char"/>
    <w:link w:val="13"/>
    <w:rsid w:val="00FB7053"/>
    <w:rPr>
      <w:rFonts w:ascii="黑体" w:eastAsia="黑体" w:cs="宋体"/>
      <w:b/>
      <w:bCs/>
      <w:sz w:val="24"/>
      <w:szCs w:val="32"/>
    </w:rPr>
  </w:style>
  <w:style w:type="paragraph" w:customStyle="1" w:styleId="CharCharCharCharCharCharCharChar">
    <w:name w:val="Char Char Char Char Char Char Char Char"/>
    <w:basedOn w:val="Normal"/>
    <w:rsid w:val="00FB7053"/>
    <w:pPr>
      <w:widowControl w:val="0"/>
      <w:spacing w:line="360" w:lineRule="auto"/>
      <w:jc w:val="both"/>
    </w:pPr>
    <w:rPr>
      <w:rFonts w:ascii="Times New Roman" w:hAnsi="Times New Roman"/>
      <w:kern w:val="2"/>
      <w:sz w:val="24"/>
      <w:szCs w:val="20"/>
      <w:lang w:eastAsia="zh-CN"/>
    </w:rPr>
  </w:style>
  <w:style w:type="paragraph" w:customStyle="1" w:styleId="CharCharCharCharCharCharCharChar1">
    <w:name w:val="Char Char Char Char Char Char Char Char1"/>
    <w:basedOn w:val="Normal"/>
    <w:rsid w:val="00FB7053"/>
    <w:pPr>
      <w:widowControl w:val="0"/>
      <w:spacing w:line="360" w:lineRule="auto"/>
      <w:jc w:val="both"/>
    </w:pPr>
    <w:rPr>
      <w:rFonts w:ascii="Times New Roman" w:hAnsi="Times New Roman"/>
      <w:kern w:val="2"/>
      <w:sz w:val="24"/>
      <w:szCs w:val="20"/>
      <w:lang w:eastAsia="zh-CN"/>
    </w:rPr>
  </w:style>
  <w:style w:type="numbering" w:styleId="111111">
    <w:name w:val="Outline List 2"/>
    <w:basedOn w:val="NoList"/>
    <w:rsid w:val="00FB7053"/>
    <w:pPr>
      <w:numPr>
        <w:numId w:val="7"/>
      </w:numPr>
    </w:pPr>
  </w:style>
  <w:style w:type="character" w:customStyle="1" w:styleId="h3Char1">
    <w:name w:val="h3 Char1"/>
    <w:aliases w:val="Table Attribute Heading Char1,Heading 3 - old Char1,L3 Char1,ISO2 Char1,heading 3 Char1,H3 Char1,l3 Char1,CT Char1,BOD 0 Char1,3rd level Char1,3 Char1,Head 3 Char1,level_3 Char1,PIM 3 Char1,Level 3 Head Char1,二级节名 Char1,Bold Head Char"/>
    <w:rsid w:val="00FB7053"/>
    <w:rPr>
      <w:rFonts w:eastAsia="黑体"/>
      <w:kern w:val="2"/>
      <w:sz w:val="28"/>
      <w:lang w:val="en-US" w:eastAsia="zh-CN" w:bidi="ar-SA"/>
    </w:rPr>
  </w:style>
  <w:style w:type="character" w:customStyle="1" w:styleId="BodyTextIndent2Char">
    <w:name w:val="Body Text Indent 2 Char"/>
    <w:link w:val="BodyTextIndent2"/>
    <w:uiPriority w:val="99"/>
    <w:rsid w:val="00FB7053"/>
    <w:rPr>
      <w:rFonts w:ascii="Arial" w:hAnsi="Arial"/>
      <w:szCs w:val="24"/>
      <w:lang w:eastAsia="en-US"/>
    </w:rPr>
  </w:style>
  <w:style w:type="character" w:customStyle="1" w:styleId="DocumentMapChar">
    <w:name w:val="Document Map Char"/>
    <w:link w:val="DocumentMap"/>
    <w:uiPriority w:val="99"/>
    <w:semiHidden/>
    <w:rsid w:val="00FB7053"/>
    <w:rPr>
      <w:rFonts w:ascii="Arial" w:hAnsi="Arial"/>
      <w:szCs w:val="24"/>
      <w:shd w:val="clear" w:color="auto" w:fill="000080"/>
      <w:lang w:eastAsia="en-US"/>
    </w:rPr>
  </w:style>
  <w:style w:type="character" w:customStyle="1" w:styleId="BodyText3Char">
    <w:name w:val="Body Text 3 Char"/>
    <w:link w:val="BodyText3"/>
    <w:rsid w:val="00FB7053"/>
    <w:rPr>
      <w:rFonts w:ascii="Arial" w:hAnsi="Arial"/>
      <w:b/>
      <w:bCs/>
      <w:lang w:eastAsia="en-US"/>
    </w:rPr>
  </w:style>
  <w:style w:type="character" w:customStyle="1" w:styleId="word">
    <w:name w:val="word"/>
    <w:basedOn w:val="DefaultParagraphFont"/>
    <w:rsid w:val="00FB7053"/>
  </w:style>
  <w:style w:type="character" w:customStyle="1" w:styleId="Heading0CharChar">
    <w:name w:val="Heading 0 Char Char"/>
    <w:rsid w:val="00FB7053"/>
    <w:rPr>
      <w:rFonts w:eastAsia="黑体"/>
      <w:b/>
      <w:kern w:val="44"/>
      <w:sz w:val="36"/>
      <w:lang w:val="en-US" w:eastAsia="zh-CN" w:bidi="ar-SA"/>
    </w:rPr>
  </w:style>
  <w:style w:type="character" w:customStyle="1" w:styleId="high-light-bg">
    <w:name w:val="high-light-bg"/>
    <w:basedOn w:val="DefaultParagraphFont"/>
    <w:rsid w:val="000212AB"/>
  </w:style>
  <w:style w:type="paragraph" w:customStyle="1" w:styleId="font5">
    <w:name w:val="font5"/>
    <w:basedOn w:val="Normal"/>
    <w:rsid w:val="00D24783"/>
    <w:pPr>
      <w:spacing w:before="100" w:beforeAutospacing="1" w:after="100" w:afterAutospacing="1"/>
    </w:pPr>
    <w:rPr>
      <w:rFonts w:ascii="宋体" w:hAnsi="宋体" w:cs="宋体"/>
      <w:sz w:val="18"/>
      <w:szCs w:val="18"/>
      <w:lang w:eastAsia="zh-CN"/>
    </w:rPr>
  </w:style>
  <w:style w:type="paragraph" w:customStyle="1" w:styleId="font6">
    <w:name w:val="font6"/>
    <w:basedOn w:val="Normal"/>
    <w:rsid w:val="00D24783"/>
    <w:pPr>
      <w:spacing w:before="100" w:beforeAutospacing="1" w:after="100" w:afterAutospacing="1"/>
    </w:pPr>
    <w:rPr>
      <w:rFonts w:ascii="宋体" w:hAnsi="宋体" w:cs="宋体"/>
      <w:sz w:val="18"/>
      <w:szCs w:val="18"/>
      <w:lang w:eastAsia="zh-CN"/>
    </w:rPr>
  </w:style>
  <w:style w:type="paragraph" w:customStyle="1" w:styleId="xl65">
    <w:name w:val="xl65"/>
    <w:basedOn w:val="Normal"/>
    <w:rsid w:val="00D24783"/>
    <w:pPr>
      <w:pBdr>
        <w:top w:val="single" w:sz="4" w:space="0" w:color="auto"/>
        <w:left w:val="single" w:sz="4" w:space="0" w:color="auto"/>
        <w:bottom w:val="single" w:sz="4" w:space="0" w:color="auto"/>
        <w:right w:val="single" w:sz="4" w:space="0" w:color="auto"/>
      </w:pBdr>
      <w:shd w:val="clear" w:color="000000" w:fill="64B1FF"/>
      <w:spacing w:before="100" w:beforeAutospacing="1" w:after="100" w:afterAutospacing="1"/>
      <w:textAlignment w:val="top"/>
    </w:pPr>
    <w:rPr>
      <w:rFonts w:ascii="Times New Roman" w:hAnsi="Times New Roman"/>
      <w:b/>
      <w:bCs/>
      <w:color w:val="000000"/>
      <w:sz w:val="18"/>
      <w:szCs w:val="18"/>
      <w:lang w:eastAsia="zh-CN"/>
    </w:rPr>
  </w:style>
  <w:style w:type="paragraph" w:customStyle="1" w:styleId="xl66">
    <w:name w:val="xl66"/>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000000"/>
      <w:sz w:val="18"/>
      <w:szCs w:val="18"/>
      <w:lang w:eastAsia="zh-CN"/>
    </w:rPr>
  </w:style>
  <w:style w:type="paragraph" w:customStyle="1" w:styleId="xl67">
    <w:name w:val="xl67"/>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68">
    <w:name w:val="xl68"/>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color w:val="000000"/>
      <w:sz w:val="18"/>
      <w:szCs w:val="18"/>
      <w:lang w:eastAsia="zh-CN"/>
    </w:rPr>
  </w:style>
  <w:style w:type="paragraph" w:customStyle="1" w:styleId="xl69">
    <w:name w:val="xl69"/>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0">
    <w:name w:val="xl70"/>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71">
    <w:name w:val="xl71"/>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宋体" w:hAnsi="宋体" w:cs="宋体"/>
      <w:color w:val="000000"/>
      <w:sz w:val="18"/>
      <w:szCs w:val="18"/>
      <w:lang w:eastAsia="zh-CN"/>
    </w:rPr>
  </w:style>
  <w:style w:type="paragraph" w:customStyle="1" w:styleId="xl72">
    <w:name w:val="xl72"/>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3">
    <w:name w:val="xl73"/>
    <w:basedOn w:val="Normal"/>
    <w:rsid w:val="00D24783"/>
    <w:pPr>
      <w:spacing w:before="100" w:beforeAutospacing="1" w:after="100" w:afterAutospacing="1"/>
      <w:textAlignment w:val="top"/>
    </w:pPr>
    <w:rPr>
      <w:rFonts w:ascii="Times New Roman" w:hAnsi="Times New Roman"/>
      <w:color w:val="000000"/>
      <w:sz w:val="18"/>
      <w:szCs w:val="18"/>
      <w:lang w:eastAsia="zh-CN"/>
    </w:rPr>
  </w:style>
  <w:style w:type="paragraph" w:customStyle="1" w:styleId="xl74">
    <w:name w:val="xl74"/>
    <w:basedOn w:val="Normal"/>
    <w:rsid w:val="00D24783"/>
    <w:pPr>
      <w:spacing w:before="100" w:beforeAutospacing="1" w:after="100" w:afterAutospacing="1"/>
      <w:textAlignment w:val="top"/>
    </w:pPr>
    <w:rPr>
      <w:rFonts w:ascii="宋体" w:hAnsi="宋体" w:cs="宋体"/>
      <w:color w:val="000000"/>
      <w:sz w:val="18"/>
      <w:szCs w:val="18"/>
      <w:lang w:eastAsia="zh-CN"/>
    </w:rPr>
  </w:style>
  <w:style w:type="paragraph" w:customStyle="1" w:styleId="xl75">
    <w:name w:val="xl75"/>
    <w:basedOn w:val="Normal"/>
    <w:rsid w:val="00D24783"/>
    <w:pPr>
      <w:spacing w:before="100" w:beforeAutospacing="1" w:after="100" w:afterAutospacing="1"/>
      <w:textAlignment w:val="center"/>
    </w:pPr>
    <w:rPr>
      <w:rFonts w:ascii="宋体" w:hAnsi="宋体" w:cs="宋体"/>
      <w:sz w:val="18"/>
      <w:szCs w:val="18"/>
      <w:lang w:eastAsia="zh-CN"/>
    </w:rPr>
  </w:style>
  <w:style w:type="paragraph" w:customStyle="1" w:styleId="xl76">
    <w:name w:val="xl76"/>
    <w:basedOn w:val="Normal"/>
    <w:rsid w:val="00D24783"/>
    <w:pPr>
      <w:pBdr>
        <w:bottom w:val="single" w:sz="4" w:space="0" w:color="auto"/>
      </w:pBdr>
      <w:spacing w:before="100" w:beforeAutospacing="1" w:after="100" w:afterAutospacing="1"/>
    </w:pPr>
    <w:rPr>
      <w:rFonts w:ascii="宋体" w:hAnsi="宋体" w:cs="宋体"/>
      <w:sz w:val="24"/>
      <w:lang w:eastAsia="zh-CN"/>
    </w:rPr>
  </w:style>
  <w:style w:type="paragraph" w:customStyle="1" w:styleId="xl77">
    <w:name w:val="xl77"/>
    <w:basedOn w:val="Normal"/>
    <w:rsid w:val="00D24783"/>
    <w:pPr>
      <w:spacing w:before="100" w:beforeAutospacing="1" w:after="100" w:afterAutospacing="1"/>
      <w:jc w:val="center"/>
    </w:pPr>
    <w:rPr>
      <w:rFonts w:ascii="宋体" w:hAnsi="宋体" w:cs="宋体"/>
      <w:sz w:val="24"/>
      <w:lang w:eastAsia="zh-CN"/>
    </w:rPr>
  </w:style>
  <w:style w:type="table" w:styleId="GridTable4-Accent1">
    <w:name w:val="Grid Table 4 Accent 1"/>
    <w:basedOn w:val="TableNormal"/>
    <w:uiPriority w:val="49"/>
    <w:rsid w:val="0027662F"/>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Char">
    <w:name w:val="正文 Char Char"/>
    <w:link w:val="11"/>
    <w:rsid w:val="00943DFF"/>
    <w:rPr>
      <w:rFonts w:eastAsia="微软雅黑"/>
      <w:kern w:val="2"/>
      <w:sz w:val="24"/>
      <w:szCs w:val="24"/>
    </w:rPr>
  </w:style>
  <w:style w:type="paragraph" w:customStyle="1" w:styleId="Heading21">
    <w:name w:val="Heading 21"/>
    <w:next w:val="Normal"/>
    <w:qFormat/>
    <w:rsid w:val="002A4907"/>
    <w:pPr>
      <w:keepLines/>
      <w:numPr>
        <w:ilvl w:val="1"/>
        <w:numId w:val="10"/>
      </w:numPr>
      <w:tabs>
        <w:tab w:val="left" w:pos="1002"/>
      </w:tabs>
      <w:spacing w:before="260" w:after="260" w:line="415" w:lineRule="auto"/>
      <w:outlineLvl w:val="1"/>
    </w:pPr>
    <w:rPr>
      <w:rFonts w:ascii="Arial" w:eastAsia="黑体" w:hAnsi="Arial"/>
      <w:b/>
      <w:bCs/>
      <w:kern w:val="2"/>
      <w:sz w:val="32"/>
      <w:szCs w:val="32"/>
    </w:rPr>
  </w:style>
  <w:style w:type="paragraph" w:customStyle="1" w:styleId="Heading31">
    <w:name w:val="Heading 31"/>
    <w:next w:val="Normal"/>
    <w:qFormat/>
    <w:rsid w:val="002A4907"/>
    <w:pPr>
      <w:keepLines/>
      <w:numPr>
        <w:ilvl w:val="2"/>
        <w:numId w:val="10"/>
      </w:numPr>
      <w:tabs>
        <w:tab w:val="clear" w:pos="1004"/>
        <w:tab w:val="left" w:pos="993"/>
      </w:tabs>
      <w:spacing w:before="260" w:after="260" w:line="415" w:lineRule="auto"/>
      <w:outlineLvl w:val="2"/>
    </w:pPr>
    <w:rPr>
      <w:b/>
      <w:bCs/>
      <w:kern w:val="2"/>
      <w:sz w:val="32"/>
      <w:szCs w:val="32"/>
    </w:rPr>
  </w:style>
  <w:style w:type="character" w:styleId="UnresolvedMention">
    <w:name w:val="Unresolved Mention"/>
    <w:basedOn w:val="DefaultParagraphFont"/>
    <w:uiPriority w:val="99"/>
    <w:semiHidden/>
    <w:unhideWhenUsed/>
    <w:rsid w:val="007A2B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3678">
      <w:bodyDiv w:val="1"/>
      <w:marLeft w:val="0"/>
      <w:marRight w:val="0"/>
      <w:marTop w:val="0"/>
      <w:marBottom w:val="0"/>
      <w:divBdr>
        <w:top w:val="none" w:sz="0" w:space="0" w:color="auto"/>
        <w:left w:val="none" w:sz="0" w:space="0" w:color="auto"/>
        <w:bottom w:val="none" w:sz="0" w:space="0" w:color="auto"/>
        <w:right w:val="none" w:sz="0" w:space="0" w:color="auto"/>
      </w:divBdr>
    </w:div>
    <w:div w:id="35202757">
      <w:bodyDiv w:val="1"/>
      <w:marLeft w:val="0"/>
      <w:marRight w:val="0"/>
      <w:marTop w:val="0"/>
      <w:marBottom w:val="0"/>
      <w:divBdr>
        <w:top w:val="none" w:sz="0" w:space="0" w:color="auto"/>
        <w:left w:val="none" w:sz="0" w:space="0" w:color="auto"/>
        <w:bottom w:val="none" w:sz="0" w:space="0" w:color="auto"/>
        <w:right w:val="none" w:sz="0" w:space="0" w:color="auto"/>
      </w:divBdr>
    </w:div>
    <w:div w:id="39793639">
      <w:bodyDiv w:val="1"/>
      <w:marLeft w:val="0"/>
      <w:marRight w:val="0"/>
      <w:marTop w:val="0"/>
      <w:marBottom w:val="0"/>
      <w:divBdr>
        <w:top w:val="none" w:sz="0" w:space="0" w:color="auto"/>
        <w:left w:val="none" w:sz="0" w:space="0" w:color="auto"/>
        <w:bottom w:val="none" w:sz="0" w:space="0" w:color="auto"/>
        <w:right w:val="none" w:sz="0" w:space="0" w:color="auto"/>
      </w:divBdr>
    </w:div>
    <w:div w:id="90900413">
      <w:bodyDiv w:val="1"/>
      <w:marLeft w:val="0"/>
      <w:marRight w:val="0"/>
      <w:marTop w:val="0"/>
      <w:marBottom w:val="0"/>
      <w:divBdr>
        <w:top w:val="none" w:sz="0" w:space="0" w:color="auto"/>
        <w:left w:val="none" w:sz="0" w:space="0" w:color="auto"/>
        <w:bottom w:val="none" w:sz="0" w:space="0" w:color="auto"/>
        <w:right w:val="none" w:sz="0" w:space="0" w:color="auto"/>
      </w:divBdr>
    </w:div>
    <w:div w:id="119765867">
      <w:bodyDiv w:val="1"/>
      <w:marLeft w:val="0"/>
      <w:marRight w:val="0"/>
      <w:marTop w:val="0"/>
      <w:marBottom w:val="0"/>
      <w:divBdr>
        <w:top w:val="none" w:sz="0" w:space="0" w:color="auto"/>
        <w:left w:val="none" w:sz="0" w:space="0" w:color="auto"/>
        <w:bottom w:val="none" w:sz="0" w:space="0" w:color="auto"/>
        <w:right w:val="none" w:sz="0" w:space="0" w:color="auto"/>
      </w:divBdr>
    </w:div>
    <w:div w:id="131874795">
      <w:bodyDiv w:val="1"/>
      <w:marLeft w:val="0"/>
      <w:marRight w:val="0"/>
      <w:marTop w:val="0"/>
      <w:marBottom w:val="0"/>
      <w:divBdr>
        <w:top w:val="none" w:sz="0" w:space="0" w:color="auto"/>
        <w:left w:val="none" w:sz="0" w:space="0" w:color="auto"/>
        <w:bottom w:val="none" w:sz="0" w:space="0" w:color="auto"/>
        <w:right w:val="none" w:sz="0" w:space="0" w:color="auto"/>
      </w:divBdr>
    </w:div>
    <w:div w:id="201599775">
      <w:bodyDiv w:val="1"/>
      <w:marLeft w:val="0"/>
      <w:marRight w:val="0"/>
      <w:marTop w:val="0"/>
      <w:marBottom w:val="0"/>
      <w:divBdr>
        <w:top w:val="none" w:sz="0" w:space="0" w:color="auto"/>
        <w:left w:val="none" w:sz="0" w:space="0" w:color="auto"/>
        <w:bottom w:val="none" w:sz="0" w:space="0" w:color="auto"/>
        <w:right w:val="none" w:sz="0" w:space="0" w:color="auto"/>
      </w:divBdr>
    </w:div>
    <w:div w:id="234291477">
      <w:bodyDiv w:val="1"/>
      <w:marLeft w:val="0"/>
      <w:marRight w:val="0"/>
      <w:marTop w:val="0"/>
      <w:marBottom w:val="0"/>
      <w:divBdr>
        <w:top w:val="none" w:sz="0" w:space="0" w:color="auto"/>
        <w:left w:val="none" w:sz="0" w:space="0" w:color="auto"/>
        <w:bottom w:val="none" w:sz="0" w:space="0" w:color="auto"/>
        <w:right w:val="none" w:sz="0" w:space="0" w:color="auto"/>
      </w:divBdr>
    </w:div>
    <w:div w:id="235476195">
      <w:bodyDiv w:val="1"/>
      <w:marLeft w:val="0"/>
      <w:marRight w:val="0"/>
      <w:marTop w:val="0"/>
      <w:marBottom w:val="0"/>
      <w:divBdr>
        <w:top w:val="none" w:sz="0" w:space="0" w:color="auto"/>
        <w:left w:val="none" w:sz="0" w:space="0" w:color="auto"/>
        <w:bottom w:val="none" w:sz="0" w:space="0" w:color="auto"/>
        <w:right w:val="none" w:sz="0" w:space="0" w:color="auto"/>
      </w:divBdr>
    </w:div>
    <w:div w:id="241524779">
      <w:bodyDiv w:val="1"/>
      <w:marLeft w:val="0"/>
      <w:marRight w:val="0"/>
      <w:marTop w:val="0"/>
      <w:marBottom w:val="0"/>
      <w:divBdr>
        <w:top w:val="none" w:sz="0" w:space="0" w:color="auto"/>
        <w:left w:val="none" w:sz="0" w:space="0" w:color="auto"/>
        <w:bottom w:val="none" w:sz="0" w:space="0" w:color="auto"/>
        <w:right w:val="none" w:sz="0" w:space="0" w:color="auto"/>
      </w:divBdr>
    </w:div>
    <w:div w:id="247735323">
      <w:bodyDiv w:val="1"/>
      <w:marLeft w:val="0"/>
      <w:marRight w:val="0"/>
      <w:marTop w:val="0"/>
      <w:marBottom w:val="0"/>
      <w:divBdr>
        <w:top w:val="none" w:sz="0" w:space="0" w:color="auto"/>
        <w:left w:val="none" w:sz="0" w:space="0" w:color="auto"/>
        <w:bottom w:val="none" w:sz="0" w:space="0" w:color="auto"/>
        <w:right w:val="none" w:sz="0" w:space="0" w:color="auto"/>
      </w:divBdr>
    </w:div>
    <w:div w:id="257838755">
      <w:bodyDiv w:val="1"/>
      <w:marLeft w:val="0"/>
      <w:marRight w:val="0"/>
      <w:marTop w:val="0"/>
      <w:marBottom w:val="0"/>
      <w:divBdr>
        <w:top w:val="none" w:sz="0" w:space="0" w:color="auto"/>
        <w:left w:val="none" w:sz="0" w:space="0" w:color="auto"/>
        <w:bottom w:val="none" w:sz="0" w:space="0" w:color="auto"/>
        <w:right w:val="none" w:sz="0" w:space="0" w:color="auto"/>
      </w:divBdr>
    </w:div>
    <w:div w:id="264190076">
      <w:bodyDiv w:val="1"/>
      <w:marLeft w:val="0"/>
      <w:marRight w:val="0"/>
      <w:marTop w:val="0"/>
      <w:marBottom w:val="0"/>
      <w:divBdr>
        <w:top w:val="none" w:sz="0" w:space="0" w:color="auto"/>
        <w:left w:val="none" w:sz="0" w:space="0" w:color="auto"/>
        <w:bottom w:val="none" w:sz="0" w:space="0" w:color="auto"/>
        <w:right w:val="none" w:sz="0" w:space="0" w:color="auto"/>
      </w:divBdr>
    </w:div>
    <w:div w:id="273246328">
      <w:bodyDiv w:val="1"/>
      <w:marLeft w:val="0"/>
      <w:marRight w:val="0"/>
      <w:marTop w:val="0"/>
      <w:marBottom w:val="0"/>
      <w:divBdr>
        <w:top w:val="none" w:sz="0" w:space="0" w:color="auto"/>
        <w:left w:val="none" w:sz="0" w:space="0" w:color="auto"/>
        <w:bottom w:val="none" w:sz="0" w:space="0" w:color="auto"/>
        <w:right w:val="none" w:sz="0" w:space="0" w:color="auto"/>
      </w:divBdr>
    </w:div>
    <w:div w:id="292365626">
      <w:bodyDiv w:val="1"/>
      <w:marLeft w:val="0"/>
      <w:marRight w:val="0"/>
      <w:marTop w:val="0"/>
      <w:marBottom w:val="0"/>
      <w:divBdr>
        <w:top w:val="none" w:sz="0" w:space="0" w:color="auto"/>
        <w:left w:val="none" w:sz="0" w:space="0" w:color="auto"/>
        <w:bottom w:val="none" w:sz="0" w:space="0" w:color="auto"/>
        <w:right w:val="none" w:sz="0" w:space="0" w:color="auto"/>
      </w:divBdr>
    </w:div>
    <w:div w:id="304742833">
      <w:bodyDiv w:val="1"/>
      <w:marLeft w:val="0"/>
      <w:marRight w:val="0"/>
      <w:marTop w:val="0"/>
      <w:marBottom w:val="0"/>
      <w:divBdr>
        <w:top w:val="none" w:sz="0" w:space="0" w:color="auto"/>
        <w:left w:val="none" w:sz="0" w:space="0" w:color="auto"/>
        <w:bottom w:val="none" w:sz="0" w:space="0" w:color="auto"/>
        <w:right w:val="none" w:sz="0" w:space="0" w:color="auto"/>
      </w:divBdr>
    </w:div>
    <w:div w:id="319575959">
      <w:bodyDiv w:val="1"/>
      <w:marLeft w:val="0"/>
      <w:marRight w:val="0"/>
      <w:marTop w:val="0"/>
      <w:marBottom w:val="0"/>
      <w:divBdr>
        <w:top w:val="none" w:sz="0" w:space="0" w:color="auto"/>
        <w:left w:val="none" w:sz="0" w:space="0" w:color="auto"/>
        <w:bottom w:val="none" w:sz="0" w:space="0" w:color="auto"/>
        <w:right w:val="none" w:sz="0" w:space="0" w:color="auto"/>
      </w:divBdr>
    </w:div>
    <w:div w:id="337117200">
      <w:bodyDiv w:val="1"/>
      <w:marLeft w:val="0"/>
      <w:marRight w:val="0"/>
      <w:marTop w:val="0"/>
      <w:marBottom w:val="0"/>
      <w:divBdr>
        <w:top w:val="none" w:sz="0" w:space="0" w:color="auto"/>
        <w:left w:val="none" w:sz="0" w:space="0" w:color="auto"/>
        <w:bottom w:val="none" w:sz="0" w:space="0" w:color="auto"/>
        <w:right w:val="none" w:sz="0" w:space="0" w:color="auto"/>
      </w:divBdr>
    </w:div>
    <w:div w:id="370957901">
      <w:bodyDiv w:val="1"/>
      <w:marLeft w:val="0"/>
      <w:marRight w:val="0"/>
      <w:marTop w:val="0"/>
      <w:marBottom w:val="0"/>
      <w:divBdr>
        <w:top w:val="none" w:sz="0" w:space="0" w:color="auto"/>
        <w:left w:val="none" w:sz="0" w:space="0" w:color="auto"/>
        <w:bottom w:val="none" w:sz="0" w:space="0" w:color="auto"/>
        <w:right w:val="none" w:sz="0" w:space="0" w:color="auto"/>
      </w:divBdr>
      <w:divsChild>
        <w:div w:id="241720479">
          <w:marLeft w:val="1166"/>
          <w:marRight w:val="0"/>
          <w:marTop w:val="86"/>
          <w:marBottom w:val="0"/>
          <w:divBdr>
            <w:top w:val="none" w:sz="0" w:space="0" w:color="auto"/>
            <w:left w:val="none" w:sz="0" w:space="0" w:color="auto"/>
            <w:bottom w:val="none" w:sz="0" w:space="0" w:color="auto"/>
            <w:right w:val="none" w:sz="0" w:space="0" w:color="auto"/>
          </w:divBdr>
        </w:div>
        <w:div w:id="1056858678">
          <w:marLeft w:val="533"/>
          <w:marRight w:val="0"/>
          <w:marTop w:val="173"/>
          <w:marBottom w:val="0"/>
          <w:divBdr>
            <w:top w:val="none" w:sz="0" w:space="0" w:color="auto"/>
            <w:left w:val="none" w:sz="0" w:space="0" w:color="auto"/>
            <w:bottom w:val="none" w:sz="0" w:space="0" w:color="auto"/>
            <w:right w:val="none" w:sz="0" w:space="0" w:color="auto"/>
          </w:divBdr>
        </w:div>
        <w:div w:id="1292130381">
          <w:marLeft w:val="1166"/>
          <w:marRight w:val="0"/>
          <w:marTop w:val="86"/>
          <w:marBottom w:val="0"/>
          <w:divBdr>
            <w:top w:val="none" w:sz="0" w:space="0" w:color="auto"/>
            <w:left w:val="none" w:sz="0" w:space="0" w:color="auto"/>
            <w:bottom w:val="none" w:sz="0" w:space="0" w:color="auto"/>
            <w:right w:val="none" w:sz="0" w:space="0" w:color="auto"/>
          </w:divBdr>
        </w:div>
        <w:div w:id="1773547366">
          <w:marLeft w:val="533"/>
          <w:marRight w:val="0"/>
          <w:marTop w:val="173"/>
          <w:marBottom w:val="0"/>
          <w:divBdr>
            <w:top w:val="none" w:sz="0" w:space="0" w:color="auto"/>
            <w:left w:val="none" w:sz="0" w:space="0" w:color="auto"/>
            <w:bottom w:val="none" w:sz="0" w:space="0" w:color="auto"/>
            <w:right w:val="none" w:sz="0" w:space="0" w:color="auto"/>
          </w:divBdr>
        </w:div>
        <w:div w:id="1831557116">
          <w:marLeft w:val="1166"/>
          <w:marRight w:val="0"/>
          <w:marTop w:val="86"/>
          <w:marBottom w:val="0"/>
          <w:divBdr>
            <w:top w:val="none" w:sz="0" w:space="0" w:color="auto"/>
            <w:left w:val="none" w:sz="0" w:space="0" w:color="auto"/>
            <w:bottom w:val="none" w:sz="0" w:space="0" w:color="auto"/>
            <w:right w:val="none" w:sz="0" w:space="0" w:color="auto"/>
          </w:divBdr>
        </w:div>
        <w:div w:id="2064253041">
          <w:marLeft w:val="533"/>
          <w:marRight w:val="0"/>
          <w:marTop w:val="173"/>
          <w:marBottom w:val="0"/>
          <w:divBdr>
            <w:top w:val="none" w:sz="0" w:space="0" w:color="auto"/>
            <w:left w:val="none" w:sz="0" w:space="0" w:color="auto"/>
            <w:bottom w:val="none" w:sz="0" w:space="0" w:color="auto"/>
            <w:right w:val="none" w:sz="0" w:space="0" w:color="auto"/>
          </w:divBdr>
        </w:div>
        <w:div w:id="2144152116">
          <w:marLeft w:val="1166"/>
          <w:marRight w:val="0"/>
          <w:marTop w:val="86"/>
          <w:marBottom w:val="0"/>
          <w:divBdr>
            <w:top w:val="none" w:sz="0" w:space="0" w:color="auto"/>
            <w:left w:val="none" w:sz="0" w:space="0" w:color="auto"/>
            <w:bottom w:val="none" w:sz="0" w:space="0" w:color="auto"/>
            <w:right w:val="none" w:sz="0" w:space="0" w:color="auto"/>
          </w:divBdr>
        </w:div>
      </w:divsChild>
    </w:div>
    <w:div w:id="394742257">
      <w:bodyDiv w:val="1"/>
      <w:marLeft w:val="0"/>
      <w:marRight w:val="0"/>
      <w:marTop w:val="0"/>
      <w:marBottom w:val="0"/>
      <w:divBdr>
        <w:top w:val="none" w:sz="0" w:space="0" w:color="auto"/>
        <w:left w:val="none" w:sz="0" w:space="0" w:color="auto"/>
        <w:bottom w:val="none" w:sz="0" w:space="0" w:color="auto"/>
        <w:right w:val="none" w:sz="0" w:space="0" w:color="auto"/>
      </w:divBdr>
    </w:div>
    <w:div w:id="394813873">
      <w:bodyDiv w:val="1"/>
      <w:marLeft w:val="0"/>
      <w:marRight w:val="0"/>
      <w:marTop w:val="0"/>
      <w:marBottom w:val="0"/>
      <w:divBdr>
        <w:top w:val="none" w:sz="0" w:space="0" w:color="auto"/>
        <w:left w:val="none" w:sz="0" w:space="0" w:color="auto"/>
        <w:bottom w:val="none" w:sz="0" w:space="0" w:color="auto"/>
        <w:right w:val="none" w:sz="0" w:space="0" w:color="auto"/>
      </w:divBdr>
    </w:div>
    <w:div w:id="410349720">
      <w:bodyDiv w:val="1"/>
      <w:marLeft w:val="0"/>
      <w:marRight w:val="0"/>
      <w:marTop w:val="0"/>
      <w:marBottom w:val="0"/>
      <w:divBdr>
        <w:top w:val="none" w:sz="0" w:space="0" w:color="auto"/>
        <w:left w:val="none" w:sz="0" w:space="0" w:color="auto"/>
        <w:bottom w:val="none" w:sz="0" w:space="0" w:color="auto"/>
        <w:right w:val="none" w:sz="0" w:space="0" w:color="auto"/>
      </w:divBdr>
    </w:div>
    <w:div w:id="415632020">
      <w:bodyDiv w:val="1"/>
      <w:marLeft w:val="0"/>
      <w:marRight w:val="0"/>
      <w:marTop w:val="0"/>
      <w:marBottom w:val="0"/>
      <w:divBdr>
        <w:top w:val="none" w:sz="0" w:space="0" w:color="auto"/>
        <w:left w:val="none" w:sz="0" w:space="0" w:color="auto"/>
        <w:bottom w:val="none" w:sz="0" w:space="0" w:color="auto"/>
        <w:right w:val="none" w:sz="0" w:space="0" w:color="auto"/>
      </w:divBdr>
    </w:div>
    <w:div w:id="444085923">
      <w:bodyDiv w:val="1"/>
      <w:marLeft w:val="0"/>
      <w:marRight w:val="0"/>
      <w:marTop w:val="0"/>
      <w:marBottom w:val="0"/>
      <w:divBdr>
        <w:top w:val="none" w:sz="0" w:space="0" w:color="auto"/>
        <w:left w:val="none" w:sz="0" w:space="0" w:color="auto"/>
        <w:bottom w:val="none" w:sz="0" w:space="0" w:color="auto"/>
        <w:right w:val="none" w:sz="0" w:space="0" w:color="auto"/>
      </w:divBdr>
    </w:div>
    <w:div w:id="453410332">
      <w:bodyDiv w:val="1"/>
      <w:marLeft w:val="0"/>
      <w:marRight w:val="0"/>
      <w:marTop w:val="0"/>
      <w:marBottom w:val="0"/>
      <w:divBdr>
        <w:top w:val="none" w:sz="0" w:space="0" w:color="auto"/>
        <w:left w:val="none" w:sz="0" w:space="0" w:color="auto"/>
        <w:bottom w:val="none" w:sz="0" w:space="0" w:color="auto"/>
        <w:right w:val="none" w:sz="0" w:space="0" w:color="auto"/>
      </w:divBdr>
    </w:div>
    <w:div w:id="472718635">
      <w:bodyDiv w:val="1"/>
      <w:marLeft w:val="0"/>
      <w:marRight w:val="0"/>
      <w:marTop w:val="0"/>
      <w:marBottom w:val="0"/>
      <w:divBdr>
        <w:top w:val="none" w:sz="0" w:space="0" w:color="auto"/>
        <w:left w:val="none" w:sz="0" w:space="0" w:color="auto"/>
        <w:bottom w:val="none" w:sz="0" w:space="0" w:color="auto"/>
        <w:right w:val="none" w:sz="0" w:space="0" w:color="auto"/>
      </w:divBdr>
    </w:div>
    <w:div w:id="480998322">
      <w:bodyDiv w:val="1"/>
      <w:marLeft w:val="0"/>
      <w:marRight w:val="0"/>
      <w:marTop w:val="0"/>
      <w:marBottom w:val="0"/>
      <w:divBdr>
        <w:top w:val="none" w:sz="0" w:space="0" w:color="auto"/>
        <w:left w:val="none" w:sz="0" w:space="0" w:color="auto"/>
        <w:bottom w:val="none" w:sz="0" w:space="0" w:color="auto"/>
        <w:right w:val="none" w:sz="0" w:space="0" w:color="auto"/>
      </w:divBdr>
    </w:div>
    <w:div w:id="484393318">
      <w:bodyDiv w:val="1"/>
      <w:marLeft w:val="0"/>
      <w:marRight w:val="0"/>
      <w:marTop w:val="0"/>
      <w:marBottom w:val="0"/>
      <w:divBdr>
        <w:top w:val="none" w:sz="0" w:space="0" w:color="auto"/>
        <w:left w:val="none" w:sz="0" w:space="0" w:color="auto"/>
        <w:bottom w:val="none" w:sz="0" w:space="0" w:color="auto"/>
        <w:right w:val="none" w:sz="0" w:space="0" w:color="auto"/>
      </w:divBdr>
    </w:div>
    <w:div w:id="490490436">
      <w:bodyDiv w:val="1"/>
      <w:marLeft w:val="0"/>
      <w:marRight w:val="0"/>
      <w:marTop w:val="0"/>
      <w:marBottom w:val="0"/>
      <w:divBdr>
        <w:top w:val="none" w:sz="0" w:space="0" w:color="auto"/>
        <w:left w:val="none" w:sz="0" w:space="0" w:color="auto"/>
        <w:bottom w:val="none" w:sz="0" w:space="0" w:color="auto"/>
        <w:right w:val="none" w:sz="0" w:space="0" w:color="auto"/>
      </w:divBdr>
    </w:div>
    <w:div w:id="503328195">
      <w:bodyDiv w:val="1"/>
      <w:marLeft w:val="0"/>
      <w:marRight w:val="0"/>
      <w:marTop w:val="0"/>
      <w:marBottom w:val="0"/>
      <w:divBdr>
        <w:top w:val="none" w:sz="0" w:space="0" w:color="auto"/>
        <w:left w:val="none" w:sz="0" w:space="0" w:color="auto"/>
        <w:bottom w:val="none" w:sz="0" w:space="0" w:color="auto"/>
        <w:right w:val="none" w:sz="0" w:space="0" w:color="auto"/>
      </w:divBdr>
    </w:div>
    <w:div w:id="522744971">
      <w:bodyDiv w:val="1"/>
      <w:marLeft w:val="0"/>
      <w:marRight w:val="0"/>
      <w:marTop w:val="0"/>
      <w:marBottom w:val="0"/>
      <w:divBdr>
        <w:top w:val="none" w:sz="0" w:space="0" w:color="auto"/>
        <w:left w:val="none" w:sz="0" w:space="0" w:color="auto"/>
        <w:bottom w:val="none" w:sz="0" w:space="0" w:color="auto"/>
        <w:right w:val="none" w:sz="0" w:space="0" w:color="auto"/>
      </w:divBdr>
    </w:div>
    <w:div w:id="529076961">
      <w:bodyDiv w:val="1"/>
      <w:marLeft w:val="0"/>
      <w:marRight w:val="0"/>
      <w:marTop w:val="0"/>
      <w:marBottom w:val="0"/>
      <w:divBdr>
        <w:top w:val="none" w:sz="0" w:space="0" w:color="auto"/>
        <w:left w:val="none" w:sz="0" w:space="0" w:color="auto"/>
        <w:bottom w:val="none" w:sz="0" w:space="0" w:color="auto"/>
        <w:right w:val="none" w:sz="0" w:space="0" w:color="auto"/>
      </w:divBdr>
    </w:div>
    <w:div w:id="541402825">
      <w:bodyDiv w:val="1"/>
      <w:marLeft w:val="0"/>
      <w:marRight w:val="0"/>
      <w:marTop w:val="0"/>
      <w:marBottom w:val="0"/>
      <w:divBdr>
        <w:top w:val="none" w:sz="0" w:space="0" w:color="auto"/>
        <w:left w:val="none" w:sz="0" w:space="0" w:color="auto"/>
        <w:bottom w:val="none" w:sz="0" w:space="0" w:color="auto"/>
        <w:right w:val="none" w:sz="0" w:space="0" w:color="auto"/>
      </w:divBdr>
    </w:div>
    <w:div w:id="557981636">
      <w:bodyDiv w:val="1"/>
      <w:marLeft w:val="0"/>
      <w:marRight w:val="0"/>
      <w:marTop w:val="0"/>
      <w:marBottom w:val="0"/>
      <w:divBdr>
        <w:top w:val="none" w:sz="0" w:space="0" w:color="auto"/>
        <w:left w:val="none" w:sz="0" w:space="0" w:color="auto"/>
        <w:bottom w:val="none" w:sz="0" w:space="0" w:color="auto"/>
        <w:right w:val="none" w:sz="0" w:space="0" w:color="auto"/>
      </w:divBdr>
    </w:div>
    <w:div w:id="564146651">
      <w:bodyDiv w:val="1"/>
      <w:marLeft w:val="0"/>
      <w:marRight w:val="0"/>
      <w:marTop w:val="0"/>
      <w:marBottom w:val="0"/>
      <w:divBdr>
        <w:top w:val="none" w:sz="0" w:space="0" w:color="auto"/>
        <w:left w:val="none" w:sz="0" w:space="0" w:color="auto"/>
        <w:bottom w:val="none" w:sz="0" w:space="0" w:color="auto"/>
        <w:right w:val="none" w:sz="0" w:space="0" w:color="auto"/>
      </w:divBdr>
    </w:div>
    <w:div w:id="566572584">
      <w:bodyDiv w:val="1"/>
      <w:marLeft w:val="0"/>
      <w:marRight w:val="0"/>
      <w:marTop w:val="0"/>
      <w:marBottom w:val="0"/>
      <w:divBdr>
        <w:top w:val="none" w:sz="0" w:space="0" w:color="auto"/>
        <w:left w:val="none" w:sz="0" w:space="0" w:color="auto"/>
        <w:bottom w:val="none" w:sz="0" w:space="0" w:color="auto"/>
        <w:right w:val="none" w:sz="0" w:space="0" w:color="auto"/>
      </w:divBdr>
    </w:div>
    <w:div w:id="574436802">
      <w:bodyDiv w:val="1"/>
      <w:marLeft w:val="0"/>
      <w:marRight w:val="0"/>
      <w:marTop w:val="0"/>
      <w:marBottom w:val="0"/>
      <w:divBdr>
        <w:top w:val="none" w:sz="0" w:space="0" w:color="auto"/>
        <w:left w:val="none" w:sz="0" w:space="0" w:color="auto"/>
        <w:bottom w:val="none" w:sz="0" w:space="0" w:color="auto"/>
        <w:right w:val="none" w:sz="0" w:space="0" w:color="auto"/>
      </w:divBdr>
    </w:div>
    <w:div w:id="656424265">
      <w:bodyDiv w:val="1"/>
      <w:marLeft w:val="0"/>
      <w:marRight w:val="0"/>
      <w:marTop w:val="0"/>
      <w:marBottom w:val="0"/>
      <w:divBdr>
        <w:top w:val="none" w:sz="0" w:space="0" w:color="auto"/>
        <w:left w:val="none" w:sz="0" w:space="0" w:color="auto"/>
        <w:bottom w:val="none" w:sz="0" w:space="0" w:color="auto"/>
        <w:right w:val="none" w:sz="0" w:space="0" w:color="auto"/>
      </w:divBdr>
    </w:div>
    <w:div w:id="657735778">
      <w:bodyDiv w:val="1"/>
      <w:marLeft w:val="0"/>
      <w:marRight w:val="0"/>
      <w:marTop w:val="0"/>
      <w:marBottom w:val="0"/>
      <w:divBdr>
        <w:top w:val="none" w:sz="0" w:space="0" w:color="auto"/>
        <w:left w:val="none" w:sz="0" w:space="0" w:color="auto"/>
        <w:bottom w:val="none" w:sz="0" w:space="0" w:color="auto"/>
        <w:right w:val="none" w:sz="0" w:space="0" w:color="auto"/>
      </w:divBdr>
    </w:div>
    <w:div w:id="661198667">
      <w:bodyDiv w:val="1"/>
      <w:marLeft w:val="0"/>
      <w:marRight w:val="0"/>
      <w:marTop w:val="0"/>
      <w:marBottom w:val="0"/>
      <w:divBdr>
        <w:top w:val="none" w:sz="0" w:space="0" w:color="auto"/>
        <w:left w:val="none" w:sz="0" w:space="0" w:color="auto"/>
        <w:bottom w:val="none" w:sz="0" w:space="0" w:color="auto"/>
        <w:right w:val="none" w:sz="0" w:space="0" w:color="auto"/>
      </w:divBdr>
    </w:div>
    <w:div w:id="712266412">
      <w:bodyDiv w:val="1"/>
      <w:marLeft w:val="0"/>
      <w:marRight w:val="0"/>
      <w:marTop w:val="0"/>
      <w:marBottom w:val="0"/>
      <w:divBdr>
        <w:top w:val="none" w:sz="0" w:space="0" w:color="auto"/>
        <w:left w:val="none" w:sz="0" w:space="0" w:color="auto"/>
        <w:bottom w:val="none" w:sz="0" w:space="0" w:color="auto"/>
        <w:right w:val="none" w:sz="0" w:space="0" w:color="auto"/>
      </w:divBdr>
    </w:div>
    <w:div w:id="758873143">
      <w:bodyDiv w:val="1"/>
      <w:marLeft w:val="0"/>
      <w:marRight w:val="0"/>
      <w:marTop w:val="0"/>
      <w:marBottom w:val="0"/>
      <w:divBdr>
        <w:top w:val="none" w:sz="0" w:space="0" w:color="auto"/>
        <w:left w:val="none" w:sz="0" w:space="0" w:color="auto"/>
        <w:bottom w:val="none" w:sz="0" w:space="0" w:color="auto"/>
        <w:right w:val="none" w:sz="0" w:space="0" w:color="auto"/>
      </w:divBdr>
    </w:div>
    <w:div w:id="786702794">
      <w:bodyDiv w:val="1"/>
      <w:marLeft w:val="0"/>
      <w:marRight w:val="0"/>
      <w:marTop w:val="0"/>
      <w:marBottom w:val="0"/>
      <w:divBdr>
        <w:top w:val="none" w:sz="0" w:space="0" w:color="auto"/>
        <w:left w:val="none" w:sz="0" w:space="0" w:color="auto"/>
        <w:bottom w:val="none" w:sz="0" w:space="0" w:color="auto"/>
        <w:right w:val="none" w:sz="0" w:space="0" w:color="auto"/>
      </w:divBdr>
    </w:div>
    <w:div w:id="821236536">
      <w:bodyDiv w:val="1"/>
      <w:marLeft w:val="0"/>
      <w:marRight w:val="0"/>
      <w:marTop w:val="0"/>
      <w:marBottom w:val="0"/>
      <w:divBdr>
        <w:top w:val="none" w:sz="0" w:space="0" w:color="auto"/>
        <w:left w:val="none" w:sz="0" w:space="0" w:color="auto"/>
        <w:bottom w:val="none" w:sz="0" w:space="0" w:color="auto"/>
        <w:right w:val="none" w:sz="0" w:space="0" w:color="auto"/>
      </w:divBdr>
    </w:div>
    <w:div w:id="860122255">
      <w:bodyDiv w:val="1"/>
      <w:marLeft w:val="0"/>
      <w:marRight w:val="0"/>
      <w:marTop w:val="0"/>
      <w:marBottom w:val="0"/>
      <w:divBdr>
        <w:top w:val="none" w:sz="0" w:space="0" w:color="auto"/>
        <w:left w:val="none" w:sz="0" w:space="0" w:color="auto"/>
        <w:bottom w:val="none" w:sz="0" w:space="0" w:color="auto"/>
        <w:right w:val="none" w:sz="0" w:space="0" w:color="auto"/>
      </w:divBdr>
    </w:div>
    <w:div w:id="867183545">
      <w:bodyDiv w:val="1"/>
      <w:marLeft w:val="0"/>
      <w:marRight w:val="0"/>
      <w:marTop w:val="0"/>
      <w:marBottom w:val="0"/>
      <w:divBdr>
        <w:top w:val="none" w:sz="0" w:space="0" w:color="auto"/>
        <w:left w:val="none" w:sz="0" w:space="0" w:color="auto"/>
        <w:bottom w:val="none" w:sz="0" w:space="0" w:color="auto"/>
        <w:right w:val="none" w:sz="0" w:space="0" w:color="auto"/>
      </w:divBdr>
    </w:div>
    <w:div w:id="874316228">
      <w:bodyDiv w:val="1"/>
      <w:marLeft w:val="0"/>
      <w:marRight w:val="0"/>
      <w:marTop w:val="0"/>
      <w:marBottom w:val="0"/>
      <w:divBdr>
        <w:top w:val="none" w:sz="0" w:space="0" w:color="auto"/>
        <w:left w:val="none" w:sz="0" w:space="0" w:color="auto"/>
        <w:bottom w:val="none" w:sz="0" w:space="0" w:color="auto"/>
        <w:right w:val="none" w:sz="0" w:space="0" w:color="auto"/>
      </w:divBdr>
    </w:div>
    <w:div w:id="890120071">
      <w:bodyDiv w:val="1"/>
      <w:marLeft w:val="0"/>
      <w:marRight w:val="0"/>
      <w:marTop w:val="0"/>
      <w:marBottom w:val="0"/>
      <w:divBdr>
        <w:top w:val="none" w:sz="0" w:space="0" w:color="auto"/>
        <w:left w:val="none" w:sz="0" w:space="0" w:color="auto"/>
        <w:bottom w:val="none" w:sz="0" w:space="0" w:color="auto"/>
        <w:right w:val="none" w:sz="0" w:space="0" w:color="auto"/>
      </w:divBdr>
    </w:div>
    <w:div w:id="890462241">
      <w:bodyDiv w:val="1"/>
      <w:marLeft w:val="0"/>
      <w:marRight w:val="0"/>
      <w:marTop w:val="0"/>
      <w:marBottom w:val="0"/>
      <w:divBdr>
        <w:top w:val="none" w:sz="0" w:space="0" w:color="auto"/>
        <w:left w:val="none" w:sz="0" w:space="0" w:color="auto"/>
        <w:bottom w:val="none" w:sz="0" w:space="0" w:color="auto"/>
        <w:right w:val="none" w:sz="0" w:space="0" w:color="auto"/>
      </w:divBdr>
    </w:div>
    <w:div w:id="891237159">
      <w:bodyDiv w:val="1"/>
      <w:marLeft w:val="0"/>
      <w:marRight w:val="0"/>
      <w:marTop w:val="0"/>
      <w:marBottom w:val="0"/>
      <w:divBdr>
        <w:top w:val="none" w:sz="0" w:space="0" w:color="auto"/>
        <w:left w:val="none" w:sz="0" w:space="0" w:color="auto"/>
        <w:bottom w:val="none" w:sz="0" w:space="0" w:color="auto"/>
        <w:right w:val="none" w:sz="0" w:space="0" w:color="auto"/>
      </w:divBdr>
    </w:div>
    <w:div w:id="895897316">
      <w:bodyDiv w:val="1"/>
      <w:marLeft w:val="0"/>
      <w:marRight w:val="0"/>
      <w:marTop w:val="0"/>
      <w:marBottom w:val="0"/>
      <w:divBdr>
        <w:top w:val="none" w:sz="0" w:space="0" w:color="auto"/>
        <w:left w:val="none" w:sz="0" w:space="0" w:color="auto"/>
        <w:bottom w:val="none" w:sz="0" w:space="0" w:color="auto"/>
        <w:right w:val="none" w:sz="0" w:space="0" w:color="auto"/>
      </w:divBdr>
    </w:div>
    <w:div w:id="897207735">
      <w:bodyDiv w:val="1"/>
      <w:marLeft w:val="0"/>
      <w:marRight w:val="0"/>
      <w:marTop w:val="0"/>
      <w:marBottom w:val="0"/>
      <w:divBdr>
        <w:top w:val="none" w:sz="0" w:space="0" w:color="auto"/>
        <w:left w:val="none" w:sz="0" w:space="0" w:color="auto"/>
        <w:bottom w:val="none" w:sz="0" w:space="0" w:color="auto"/>
        <w:right w:val="none" w:sz="0" w:space="0" w:color="auto"/>
      </w:divBdr>
    </w:div>
    <w:div w:id="907350398">
      <w:bodyDiv w:val="1"/>
      <w:marLeft w:val="0"/>
      <w:marRight w:val="0"/>
      <w:marTop w:val="0"/>
      <w:marBottom w:val="0"/>
      <w:divBdr>
        <w:top w:val="none" w:sz="0" w:space="0" w:color="auto"/>
        <w:left w:val="none" w:sz="0" w:space="0" w:color="auto"/>
        <w:bottom w:val="none" w:sz="0" w:space="0" w:color="auto"/>
        <w:right w:val="none" w:sz="0" w:space="0" w:color="auto"/>
      </w:divBdr>
    </w:div>
    <w:div w:id="913196958">
      <w:bodyDiv w:val="1"/>
      <w:marLeft w:val="0"/>
      <w:marRight w:val="0"/>
      <w:marTop w:val="0"/>
      <w:marBottom w:val="0"/>
      <w:divBdr>
        <w:top w:val="none" w:sz="0" w:space="0" w:color="auto"/>
        <w:left w:val="none" w:sz="0" w:space="0" w:color="auto"/>
        <w:bottom w:val="none" w:sz="0" w:space="0" w:color="auto"/>
        <w:right w:val="none" w:sz="0" w:space="0" w:color="auto"/>
      </w:divBdr>
    </w:div>
    <w:div w:id="917711885">
      <w:bodyDiv w:val="1"/>
      <w:marLeft w:val="0"/>
      <w:marRight w:val="0"/>
      <w:marTop w:val="0"/>
      <w:marBottom w:val="0"/>
      <w:divBdr>
        <w:top w:val="none" w:sz="0" w:space="0" w:color="auto"/>
        <w:left w:val="none" w:sz="0" w:space="0" w:color="auto"/>
        <w:bottom w:val="none" w:sz="0" w:space="0" w:color="auto"/>
        <w:right w:val="none" w:sz="0" w:space="0" w:color="auto"/>
      </w:divBdr>
    </w:div>
    <w:div w:id="934746894">
      <w:bodyDiv w:val="1"/>
      <w:marLeft w:val="0"/>
      <w:marRight w:val="0"/>
      <w:marTop w:val="0"/>
      <w:marBottom w:val="0"/>
      <w:divBdr>
        <w:top w:val="none" w:sz="0" w:space="0" w:color="auto"/>
        <w:left w:val="none" w:sz="0" w:space="0" w:color="auto"/>
        <w:bottom w:val="none" w:sz="0" w:space="0" w:color="auto"/>
        <w:right w:val="none" w:sz="0" w:space="0" w:color="auto"/>
      </w:divBdr>
    </w:div>
    <w:div w:id="940138759">
      <w:bodyDiv w:val="1"/>
      <w:marLeft w:val="0"/>
      <w:marRight w:val="0"/>
      <w:marTop w:val="0"/>
      <w:marBottom w:val="0"/>
      <w:divBdr>
        <w:top w:val="none" w:sz="0" w:space="0" w:color="auto"/>
        <w:left w:val="none" w:sz="0" w:space="0" w:color="auto"/>
        <w:bottom w:val="none" w:sz="0" w:space="0" w:color="auto"/>
        <w:right w:val="none" w:sz="0" w:space="0" w:color="auto"/>
      </w:divBdr>
    </w:div>
    <w:div w:id="952401523">
      <w:bodyDiv w:val="1"/>
      <w:marLeft w:val="0"/>
      <w:marRight w:val="0"/>
      <w:marTop w:val="0"/>
      <w:marBottom w:val="0"/>
      <w:divBdr>
        <w:top w:val="none" w:sz="0" w:space="0" w:color="auto"/>
        <w:left w:val="none" w:sz="0" w:space="0" w:color="auto"/>
        <w:bottom w:val="none" w:sz="0" w:space="0" w:color="auto"/>
        <w:right w:val="none" w:sz="0" w:space="0" w:color="auto"/>
      </w:divBdr>
    </w:div>
    <w:div w:id="957492447">
      <w:bodyDiv w:val="1"/>
      <w:marLeft w:val="0"/>
      <w:marRight w:val="0"/>
      <w:marTop w:val="0"/>
      <w:marBottom w:val="0"/>
      <w:divBdr>
        <w:top w:val="none" w:sz="0" w:space="0" w:color="auto"/>
        <w:left w:val="none" w:sz="0" w:space="0" w:color="auto"/>
        <w:bottom w:val="none" w:sz="0" w:space="0" w:color="auto"/>
        <w:right w:val="none" w:sz="0" w:space="0" w:color="auto"/>
      </w:divBdr>
    </w:div>
    <w:div w:id="958490653">
      <w:bodyDiv w:val="1"/>
      <w:marLeft w:val="0"/>
      <w:marRight w:val="0"/>
      <w:marTop w:val="0"/>
      <w:marBottom w:val="0"/>
      <w:divBdr>
        <w:top w:val="none" w:sz="0" w:space="0" w:color="auto"/>
        <w:left w:val="none" w:sz="0" w:space="0" w:color="auto"/>
        <w:bottom w:val="none" w:sz="0" w:space="0" w:color="auto"/>
        <w:right w:val="none" w:sz="0" w:space="0" w:color="auto"/>
      </w:divBdr>
    </w:div>
    <w:div w:id="960453086">
      <w:bodyDiv w:val="1"/>
      <w:marLeft w:val="0"/>
      <w:marRight w:val="0"/>
      <w:marTop w:val="0"/>
      <w:marBottom w:val="0"/>
      <w:divBdr>
        <w:top w:val="none" w:sz="0" w:space="0" w:color="auto"/>
        <w:left w:val="none" w:sz="0" w:space="0" w:color="auto"/>
        <w:bottom w:val="none" w:sz="0" w:space="0" w:color="auto"/>
        <w:right w:val="none" w:sz="0" w:space="0" w:color="auto"/>
      </w:divBdr>
    </w:div>
    <w:div w:id="1004824520">
      <w:bodyDiv w:val="1"/>
      <w:marLeft w:val="0"/>
      <w:marRight w:val="0"/>
      <w:marTop w:val="0"/>
      <w:marBottom w:val="0"/>
      <w:divBdr>
        <w:top w:val="none" w:sz="0" w:space="0" w:color="auto"/>
        <w:left w:val="none" w:sz="0" w:space="0" w:color="auto"/>
        <w:bottom w:val="none" w:sz="0" w:space="0" w:color="auto"/>
        <w:right w:val="none" w:sz="0" w:space="0" w:color="auto"/>
      </w:divBdr>
    </w:div>
    <w:div w:id="1013651090">
      <w:bodyDiv w:val="1"/>
      <w:marLeft w:val="0"/>
      <w:marRight w:val="0"/>
      <w:marTop w:val="0"/>
      <w:marBottom w:val="0"/>
      <w:divBdr>
        <w:top w:val="none" w:sz="0" w:space="0" w:color="auto"/>
        <w:left w:val="none" w:sz="0" w:space="0" w:color="auto"/>
        <w:bottom w:val="none" w:sz="0" w:space="0" w:color="auto"/>
        <w:right w:val="none" w:sz="0" w:space="0" w:color="auto"/>
      </w:divBdr>
    </w:div>
    <w:div w:id="1018892301">
      <w:bodyDiv w:val="1"/>
      <w:marLeft w:val="0"/>
      <w:marRight w:val="0"/>
      <w:marTop w:val="0"/>
      <w:marBottom w:val="0"/>
      <w:divBdr>
        <w:top w:val="none" w:sz="0" w:space="0" w:color="auto"/>
        <w:left w:val="none" w:sz="0" w:space="0" w:color="auto"/>
        <w:bottom w:val="none" w:sz="0" w:space="0" w:color="auto"/>
        <w:right w:val="none" w:sz="0" w:space="0" w:color="auto"/>
      </w:divBdr>
    </w:div>
    <w:div w:id="1048798454">
      <w:bodyDiv w:val="1"/>
      <w:marLeft w:val="0"/>
      <w:marRight w:val="0"/>
      <w:marTop w:val="0"/>
      <w:marBottom w:val="0"/>
      <w:divBdr>
        <w:top w:val="none" w:sz="0" w:space="0" w:color="auto"/>
        <w:left w:val="none" w:sz="0" w:space="0" w:color="auto"/>
        <w:bottom w:val="none" w:sz="0" w:space="0" w:color="auto"/>
        <w:right w:val="none" w:sz="0" w:space="0" w:color="auto"/>
      </w:divBdr>
    </w:div>
    <w:div w:id="1054891344">
      <w:bodyDiv w:val="1"/>
      <w:marLeft w:val="0"/>
      <w:marRight w:val="0"/>
      <w:marTop w:val="0"/>
      <w:marBottom w:val="0"/>
      <w:divBdr>
        <w:top w:val="none" w:sz="0" w:space="0" w:color="auto"/>
        <w:left w:val="none" w:sz="0" w:space="0" w:color="auto"/>
        <w:bottom w:val="none" w:sz="0" w:space="0" w:color="auto"/>
        <w:right w:val="none" w:sz="0" w:space="0" w:color="auto"/>
      </w:divBdr>
    </w:div>
    <w:div w:id="1080563730">
      <w:bodyDiv w:val="1"/>
      <w:marLeft w:val="0"/>
      <w:marRight w:val="0"/>
      <w:marTop w:val="0"/>
      <w:marBottom w:val="0"/>
      <w:divBdr>
        <w:top w:val="none" w:sz="0" w:space="0" w:color="auto"/>
        <w:left w:val="none" w:sz="0" w:space="0" w:color="auto"/>
        <w:bottom w:val="none" w:sz="0" w:space="0" w:color="auto"/>
        <w:right w:val="none" w:sz="0" w:space="0" w:color="auto"/>
      </w:divBdr>
    </w:div>
    <w:div w:id="1120415903">
      <w:bodyDiv w:val="1"/>
      <w:marLeft w:val="0"/>
      <w:marRight w:val="0"/>
      <w:marTop w:val="0"/>
      <w:marBottom w:val="0"/>
      <w:divBdr>
        <w:top w:val="none" w:sz="0" w:space="0" w:color="auto"/>
        <w:left w:val="none" w:sz="0" w:space="0" w:color="auto"/>
        <w:bottom w:val="none" w:sz="0" w:space="0" w:color="auto"/>
        <w:right w:val="none" w:sz="0" w:space="0" w:color="auto"/>
      </w:divBdr>
    </w:div>
    <w:div w:id="1121269385">
      <w:bodyDiv w:val="1"/>
      <w:marLeft w:val="0"/>
      <w:marRight w:val="0"/>
      <w:marTop w:val="0"/>
      <w:marBottom w:val="0"/>
      <w:divBdr>
        <w:top w:val="none" w:sz="0" w:space="0" w:color="auto"/>
        <w:left w:val="none" w:sz="0" w:space="0" w:color="auto"/>
        <w:bottom w:val="none" w:sz="0" w:space="0" w:color="auto"/>
        <w:right w:val="none" w:sz="0" w:space="0" w:color="auto"/>
      </w:divBdr>
    </w:div>
    <w:div w:id="1133593963">
      <w:bodyDiv w:val="1"/>
      <w:marLeft w:val="0"/>
      <w:marRight w:val="0"/>
      <w:marTop w:val="0"/>
      <w:marBottom w:val="0"/>
      <w:divBdr>
        <w:top w:val="none" w:sz="0" w:space="0" w:color="auto"/>
        <w:left w:val="none" w:sz="0" w:space="0" w:color="auto"/>
        <w:bottom w:val="none" w:sz="0" w:space="0" w:color="auto"/>
        <w:right w:val="none" w:sz="0" w:space="0" w:color="auto"/>
      </w:divBdr>
    </w:div>
    <w:div w:id="1139959831">
      <w:bodyDiv w:val="1"/>
      <w:marLeft w:val="0"/>
      <w:marRight w:val="0"/>
      <w:marTop w:val="0"/>
      <w:marBottom w:val="0"/>
      <w:divBdr>
        <w:top w:val="none" w:sz="0" w:space="0" w:color="auto"/>
        <w:left w:val="none" w:sz="0" w:space="0" w:color="auto"/>
        <w:bottom w:val="none" w:sz="0" w:space="0" w:color="auto"/>
        <w:right w:val="none" w:sz="0" w:space="0" w:color="auto"/>
      </w:divBdr>
    </w:div>
    <w:div w:id="1161964003">
      <w:bodyDiv w:val="1"/>
      <w:marLeft w:val="0"/>
      <w:marRight w:val="0"/>
      <w:marTop w:val="0"/>
      <w:marBottom w:val="0"/>
      <w:divBdr>
        <w:top w:val="none" w:sz="0" w:space="0" w:color="auto"/>
        <w:left w:val="none" w:sz="0" w:space="0" w:color="auto"/>
        <w:bottom w:val="none" w:sz="0" w:space="0" w:color="auto"/>
        <w:right w:val="none" w:sz="0" w:space="0" w:color="auto"/>
      </w:divBdr>
    </w:div>
    <w:div w:id="1175071244">
      <w:bodyDiv w:val="1"/>
      <w:marLeft w:val="0"/>
      <w:marRight w:val="0"/>
      <w:marTop w:val="0"/>
      <w:marBottom w:val="0"/>
      <w:divBdr>
        <w:top w:val="none" w:sz="0" w:space="0" w:color="auto"/>
        <w:left w:val="none" w:sz="0" w:space="0" w:color="auto"/>
        <w:bottom w:val="none" w:sz="0" w:space="0" w:color="auto"/>
        <w:right w:val="none" w:sz="0" w:space="0" w:color="auto"/>
      </w:divBdr>
    </w:div>
    <w:div w:id="1183394680">
      <w:bodyDiv w:val="1"/>
      <w:marLeft w:val="0"/>
      <w:marRight w:val="0"/>
      <w:marTop w:val="0"/>
      <w:marBottom w:val="0"/>
      <w:divBdr>
        <w:top w:val="none" w:sz="0" w:space="0" w:color="auto"/>
        <w:left w:val="none" w:sz="0" w:space="0" w:color="auto"/>
        <w:bottom w:val="none" w:sz="0" w:space="0" w:color="auto"/>
        <w:right w:val="none" w:sz="0" w:space="0" w:color="auto"/>
      </w:divBdr>
    </w:div>
    <w:div w:id="1192720473">
      <w:bodyDiv w:val="1"/>
      <w:marLeft w:val="0"/>
      <w:marRight w:val="0"/>
      <w:marTop w:val="0"/>
      <w:marBottom w:val="0"/>
      <w:divBdr>
        <w:top w:val="none" w:sz="0" w:space="0" w:color="auto"/>
        <w:left w:val="none" w:sz="0" w:space="0" w:color="auto"/>
        <w:bottom w:val="none" w:sz="0" w:space="0" w:color="auto"/>
        <w:right w:val="none" w:sz="0" w:space="0" w:color="auto"/>
      </w:divBdr>
    </w:div>
    <w:div w:id="1197962620">
      <w:bodyDiv w:val="1"/>
      <w:marLeft w:val="0"/>
      <w:marRight w:val="0"/>
      <w:marTop w:val="0"/>
      <w:marBottom w:val="0"/>
      <w:divBdr>
        <w:top w:val="none" w:sz="0" w:space="0" w:color="auto"/>
        <w:left w:val="none" w:sz="0" w:space="0" w:color="auto"/>
        <w:bottom w:val="none" w:sz="0" w:space="0" w:color="auto"/>
        <w:right w:val="none" w:sz="0" w:space="0" w:color="auto"/>
      </w:divBdr>
    </w:div>
    <w:div w:id="1204444415">
      <w:bodyDiv w:val="1"/>
      <w:marLeft w:val="0"/>
      <w:marRight w:val="0"/>
      <w:marTop w:val="0"/>
      <w:marBottom w:val="0"/>
      <w:divBdr>
        <w:top w:val="none" w:sz="0" w:space="0" w:color="auto"/>
        <w:left w:val="none" w:sz="0" w:space="0" w:color="auto"/>
        <w:bottom w:val="none" w:sz="0" w:space="0" w:color="auto"/>
        <w:right w:val="none" w:sz="0" w:space="0" w:color="auto"/>
      </w:divBdr>
    </w:div>
    <w:div w:id="1216813416">
      <w:bodyDiv w:val="1"/>
      <w:marLeft w:val="0"/>
      <w:marRight w:val="0"/>
      <w:marTop w:val="0"/>
      <w:marBottom w:val="0"/>
      <w:divBdr>
        <w:top w:val="none" w:sz="0" w:space="0" w:color="auto"/>
        <w:left w:val="none" w:sz="0" w:space="0" w:color="auto"/>
        <w:bottom w:val="none" w:sz="0" w:space="0" w:color="auto"/>
        <w:right w:val="none" w:sz="0" w:space="0" w:color="auto"/>
      </w:divBdr>
    </w:div>
    <w:div w:id="1220751225">
      <w:bodyDiv w:val="1"/>
      <w:marLeft w:val="0"/>
      <w:marRight w:val="0"/>
      <w:marTop w:val="0"/>
      <w:marBottom w:val="0"/>
      <w:divBdr>
        <w:top w:val="none" w:sz="0" w:space="0" w:color="auto"/>
        <w:left w:val="none" w:sz="0" w:space="0" w:color="auto"/>
        <w:bottom w:val="none" w:sz="0" w:space="0" w:color="auto"/>
        <w:right w:val="none" w:sz="0" w:space="0" w:color="auto"/>
      </w:divBdr>
      <w:divsChild>
        <w:div w:id="221209816">
          <w:marLeft w:val="0"/>
          <w:marRight w:val="0"/>
          <w:marTop w:val="0"/>
          <w:marBottom w:val="0"/>
          <w:divBdr>
            <w:top w:val="none" w:sz="0" w:space="0" w:color="auto"/>
            <w:left w:val="none" w:sz="0" w:space="0" w:color="auto"/>
            <w:bottom w:val="none" w:sz="0" w:space="0" w:color="auto"/>
            <w:right w:val="none" w:sz="0" w:space="0" w:color="auto"/>
          </w:divBdr>
        </w:div>
      </w:divsChild>
    </w:div>
    <w:div w:id="1239486464">
      <w:bodyDiv w:val="1"/>
      <w:marLeft w:val="0"/>
      <w:marRight w:val="0"/>
      <w:marTop w:val="0"/>
      <w:marBottom w:val="0"/>
      <w:divBdr>
        <w:top w:val="none" w:sz="0" w:space="0" w:color="auto"/>
        <w:left w:val="none" w:sz="0" w:space="0" w:color="auto"/>
        <w:bottom w:val="none" w:sz="0" w:space="0" w:color="auto"/>
        <w:right w:val="none" w:sz="0" w:space="0" w:color="auto"/>
      </w:divBdr>
    </w:div>
    <w:div w:id="1263875978">
      <w:bodyDiv w:val="1"/>
      <w:marLeft w:val="0"/>
      <w:marRight w:val="0"/>
      <w:marTop w:val="0"/>
      <w:marBottom w:val="0"/>
      <w:divBdr>
        <w:top w:val="none" w:sz="0" w:space="0" w:color="auto"/>
        <w:left w:val="none" w:sz="0" w:space="0" w:color="auto"/>
        <w:bottom w:val="none" w:sz="0" w:space="0" w:color="auto"/>
        <w:right w:val="none" w:sz="0" w:space="0" w:color="auto"/>
      </w:divBdr>
    </w:div>
    <w:div w:id="1279525919">
      <w:bodyDiv w:val="1"/>
      <w:marLeft w:val="0"/>
      <w:marRight w:val="0"/>
      <w:marTop w:val="0"/>
      <w:marBottom w:val="0"/>
      <w:divBdr>
        <w:top w:val="none" w:sz="0" w:space="0" w:color="auto"/>
        <w:left w:val="none" w:sz="0" w:space="0" w:color="auto"/>
        <w:bottom w:val="none" w:sz="0" w:space="0" w:color="auto"/>
        <w:right w:val="none" w:sz="0" w:space="0" w:color="auto"/>
      </w:divBdr>
    </w:div>
    <w:div w:id="1282955099">
      <w:bodyDiv w:val="1"/>
      <w:marLeft w:val="0"/>
      <w:marRight w:val="0"/>
      <w:marTop w:val="0"/>
      <w:marBottom w:val="0"/>
      <w:divBdr>
        <w:top w:val="none" w:sz="0" w:space="0" w:color="auto"/>
        <w:left w:val="none" w:sz="0" w:space="0" w:color="auto"/>
        <w:bottom w:val="none" w:sz="0" w:space="0" w:color="auto"/>
        <w:right w:val="none" w:sz="0" w:space="0" w:color="auto"/>
      </w:divBdr>
    </w:div>
    <w:div w:id="1297107213">
      <w:bodyDiv w:val="1"/>
      <w:marLeft w:val="0"/>
      <w:marRight w:val="0"/>
      <w:marTop w:val="0"/>
      <w:marBottom w:val="0"/>
      <w:divBdr>
        <w:top w:val="none" w:sz="0" w:space="0" w:color="auto"/>
        <w:left w:val="none" w:sz="0" w:space="0" w:color="auto"/>
        <w:bottom w:val="none" w:sz="0" w:space="0" w:color="auto"/>
        <w:right w:val="none" w:sz="0" w:space="0" w:color="auto"/>
      </w:divBdr>
    </w:div>
    <w:div w:id="1305041480">
      <w:bodyDiv w:val="1"/>
      <w:marLeft w:val="0"/>
      <w:marRight w:val="0"/>
      <w:marTop w:val="0"/>
      <w:marBottom w:val="0"/>
      <w:divBdr>
        <w:top w:val="none" w:sz="0" w:space="0" w:color="auto"/>
        <w:left w:val="none" w:sz="0" w:space="0" w:color="auto"/>
        <w:bottom w:val="none" w:sz="0" w:space="0" w:color="auto"/>
        <w:right w:val="none" w:sz="0" w:space="0" w:color="auto"/>
      </w:divBdr>
    </w:div>
    <w:div w:id="1315448913">
      <w:bodyDiv w:val="1"/>
      <w:marLeft w:val="0"/>
      <w:marRight w:val="0"/>
      <w:marTop w:val="0"/>
      <w:marBottom w:val="0"/>
      <w:divBdr>
        <w:top w:val="none" w:sz="0" w:space="0" w:color="auto"/>
        <w:left w:val="none" w:sz="0" w:space="0" w:color="auto"/>
        <w:bottom w:val="none" w:sz="0" w:space="0" w:color="auto"/>
        <w:right w:val="none" w:sz="0" w:space="0" w:color="auto"/>
      </w:divBdr>
    </w:div>
    <w:div w:id="1325205553">
      <w:bodyDiv w:val="1"/>
      <w:marLeft w:val="0"/>
      <w:marRight w:val="0"/>
      <w:marTop w:val="0"/>
      <w:marBottom w:val="0"/>
      <w:divBdr>
        <w:top w:val="none" w:sz="0" w:space="0" w:color="auto"/>
        <w:left w:val="none" w:sz="0" w:space="0" w:color="auto"/>
        <w:bottom w:val="none" w:sz="0" w:space="0" w:color="auto"/>
        <w:right w:val="none" w:sz="0" w:space="0" w:color="auto"/>
      </w:divBdr>
    </w:div>
    <w:div w:id="1353452102">
      <w:bodyDiv w:val="1"/>
      <w:marLeft w:val="0"/>
      <w:marRight w:val="0"/>
      <w:marTop w:val="0"/>
      <w:marBottom w:val="0"/>
      <w:divBdr>
        <w:top w:val="none" w:sz="0" w:space="0" w:color="auto"/>
        <w:left w:val="none" w:sz="0" w:space="0" w:color="auto"/>
        <w:bottom w:val="none" w:sz="0" w:space="0" w:color="auto"/>
        <w:right w:val="none" w:sz="0" w:space="0" w:color="auto"/>
      </w:divBdr>
    </w:div>
    <w:div w:id="1366559937">
      <w:bodyDiv w:val="1"/>
      <w:marLeft w:val="0"/>
      <w:marRight w:val="0"/>
      <w:marTop w:val="0"/>
      <w:marBottom w:val="0"/>
      <w:divBdr>
        <w:top w:val="none" w:sz="0" w:space="0" w:color="auto"/>
        <w:left w:val="none" w:sz="0" w:space="0" w:color="auto"/>
        <w:bottom w:val="none" w:sz="0" w:space="0" w:color="auto"/>
        <w:right w:val="none" w:sz="0" w:space="0" w:color="auto"/>
      </w:divBdr>
    </w:div>
    <w:div w:id="1376199294">
      <w:bodyDiv w:val="1"/>
      <w:marLeft w:val="0"/>
      <w:marRight w:val="0"/>
      <w:marTop w:val="0"/>
      <w:marBottom w:val="0"/>
      <w:divBdr>
        <w:top w:val="none" w:sz="0" w:space="0" w:color="auto"/>
        <w:left w:val="none" w:sz="0" w:space="0" w:color="auto"/>
        <w:bottom w:val="none" w:sz="0" w:space="0" w:color="auto"/>
        <w:right w:val="none" w:sz="0" w:space="0" w:color="auto"/>
      </w:divBdr>
    </w:div>
    <w:div w:id="1378166663">
      <w:bodyDiv w:val="1"/>
      <w:marLeft w:val="0"/>
      <w:marRight w:val="0"/>
      <w:marTop w:val="0"/>
      <w:marBottom w:val="0"/>
      <w:divBdr>
        <w:top w:val="none" w:sz="0" w:space="0" w:color="auto"/>
        <w:left w:val="none" w:sz="0" w:space="0" w:color="auto"/>
        <w:bottom w:val="none" w:sz="0" w:space="0" w:color="auto"/>
        <w:right w:val="none" w:sz="0" w:space="0" w:color="auto"/>
      </w:divBdr>
    </w:div>
    <w:div w:id="1398284848">
      <w:bodyDiv w:val="1"/>
      <w:marLeft w:val="0"/>
      <w:marRight w:val="0"/>
      <w:marTop w:val="0"/>
      <w:marBottom w:val="0"/>
      <w:divBdr>
        <w:top w:val="none" w:sz="0" w:space="0" w:color="auto"/>
        <w:left w:val="none" w:sz="0" w:space="0" w:color="auto"/>
        <w:bottom w:val="none" w:sz="0" w:space="0" w:color="auto"/>
        <w:right w:val="none" w:sz="0" w:space="0" w:color="auto"/>
      </w:divBdr>
    </w:div>
    <w:div w:id="1420827678">
      <w:bodyDiv w:val="1"/>
      <w:marLeft w:val="0"/>
      <w:marRight w:val="0"/>
      <w:marTop w:val="0"/>
      <w:marBottom w:val="0"/>
      <w:divBdr>
        <w:top w:val="none" w:sz="0" w:space="0" w:color="auto"/>
        <w:left w:val="none" w:sz="0" w:space="0" w:color="auto"/>
        <w:bottom w:val="none" w:sz="0" w:space="0" w:color="auto"/>
        <w:right w:val="none" w:sz="0" w:space="0" w:color="auto"/>
      </w:divBdr>
    </w:div>
    <w:div w:id="1425758502">
      <w:bodyDiv w:val="1"/>
      <w:marLeft w:val="0"/>
      <w:marRight w:val="0"/>
      <w:marTop w:val="0"/>
      <w:marBottom w:val="0"/>
      <w:divBdr>
        <w:top w:val="none" w:sz="0" w:space="0" w:color="auto"/>
        <w:left w:val="none" w:sz="0" w:space="0" w:color="auto"/>
        <w:bottom w:val="none" w:sz="0" w:space="0" w:color="auto"/>
        <w:right w:val="none" w:sz="0" w:space="0" w:color="auto"/>
      </w:divBdr>
    </w:div>
    <w:div w:id="1440831701">
      <w:bodyDiv w:val="1"/>
      <w:marLeft w:val="0"/>
      <w:marRight w:val="0"/>
      <w:marTop w:val="0"/>
      <w:marBottom w:val="0"/>
      <w:divBdr>
        <w:top w:val="none" w:sz="0" w:space="0" w:color="auto"/>
        <w:left w:val="none" w:sz="0" w:space="0" w:color="auto"/>
        <w:bottom w:val="none" w:sz="0" w:space="0" w:color="auto"/>
        <w:right w:val="none" w:sz="0" w:space="0" w:color="auto"/>
      </w:divBdr>
    </w:div>
    <w:div w:id="1454447705">
      <w:bodyDiv w:val="1"/>
      <w:marLeft w:val="0"/>
      <w:marRight w:val="0"/>
      <w:marTop w:val="0"/>
      <w:marBottom w:val="0"/>
      <w:divBdr>
        <w:top w:val="none" w:sz="0" w:space="0" w:color="auto"/>
        <w:left w:val="none" w:sz="0" w:space="0" w:color="auto"/>
        <w:bottom w:val="none" w:sz="0" w:space="0" w:color="auto"/>
        <w:right w:val="none" w:sz="0" w:space="0" w:color="auto"/>
      </w:divBdr>
    </w:div>
    <w:div w:id="1459452270">
      <w:bodyDiv w:val="1"/>
      <w:marLeft w:val="0"/>
      <w:marRight w:val="0"/>
      <w:marTop w:val="0"/>
      <w:marBottom w:val="0"/>
      <w:divBdr>
        <w:top w:val="none" w:sz="0" w:space="0" w:color="auto"/>
        <w:left w:val="none" w:sz="0" w:space="0" w:color="auto"/>
        <w:bottom w:val="none" w:sz="0" w:space="0" w:color="auto"/>
        <w:right w:val="none" w:sz="0" w:space="0" w:color="auto"/>
      </w:divBdr>
    </w:div>
    <w:div w:id="1469277606">
      <w:bodyDiv w:val="1"/>
      <w:marLeft w:val="0"/>
      <w:marRight w:val="0"/>
      <w:marTop w:val="0"/>
      <w:marBottom w:val="0"/>
      <w:divBdr>
        <w:top w:val="none" w:sz="0" w:space="0" w:color="auto"/>
        <w:left w:val="none" w:sz="0" w:space="0" w:color="auto"/>
        <w:bottom w:val="none" w:sz="0" w:space="0" w:color="auto"/>
        <w:right w:val="none" w:sz="0" w:space="0" w:color="auto"/>
      </w:divBdr>
    </w:div>
    <w:div w:id="1472015911">
      <w:bodyDiv w:val="1"/>
      <w:marLeft w:val="0"/>
      <w:marRight w:val="0"/>
      <w:marTop w:val="0"/>
      <w:marBottom w:val="0"/>
      <w:divBdr>
        <w:top w:val="none" w:sz="0" w:space="0" w:color="auto"/>
        <w:left w:val="none" w:sz="0" w:space="0" w:color="auto"/>
        <w:bottom w:val="none" w:sz="0" w:space="0" w:color="auto"/>
        <w:right w:val="none" w:sz="0" w:space="0" w:color="auto"/>
      </w:divBdr>
    </w:div>
    <w:div w:id="1511145626">
      <w:bodyDiv w:val="1"/>
      <w:marLeft w:val="0"/>
      <w:marRight w:val="0"/>
      <w:marTop w:val="0"/>
      <w:marBottom w:val="0"/>
      <w:divBdr>
        <w:top w:val="none" w:sz="0" w:space="0" w:color="auto"/>
        <w:left w:val="none" w:sz="0" w:space="0" w:color="auto"/>
        <w:bottom w:val="none" w:sz="0" w:space="0" w:color="auto"/>
        <w:right w:val="none" w:sz="0" w:space="0" w:color="auto"/>
      </w:divBdr>
    </w:div>
    <w:div w:id="1513764515">
      <w:bodyDiv w:val="1"/>
      <w:marLeft w:val="0"/>
      <w:marRight w:val="0"/>
      <w:marTop w:val="0"/>
      <w:marBottom w:val="0"/>
      <w:divBdr>
        <w:top w:val="none" w:sz="0" w:space="0" w:color="auto"/>
        <w:left w:val="none" w:sz="0" w:space="0" w:color="auto"/>
        <w:bottom w:val="none" w:sz="0" w:space="0" w:color="auto"/>
        <w:right w:val="none" w:sz="0" w:space="0" w:color="auto"/>
      </w:divBdr>
    </w:div>
    <w:div w:id="1515268753">
      <w:bodyDiv w:val="1"/>
      <w:marLeft w:val="0"/>
      <w:marRight w:val="0"/>
      <w:marTop w:val="0"/>
      <w:marBottom w:val="0"/>
      <w:divBdr>
        <w:top w:val="none" w:sz="0" w:space="0" w:color="auto"/>
        <w:left w:val="none" w:sz="0" w:space="0" w:color="auto"/>
        <w:bottom w:val="none" w:sz="0" w:space="0" w:color="auto"/>
        <w:right w:val="none" w:sz="0" w:space="0" w:color="auto"/>
      </w:divBdr>
    </w:div>
    <w:div w:id="1523939423">
      <w:bodyDiv w:val="1"/>
      <w:marLeft w:val="0"/>
      <w:marRight w:val="0"/>
      <w:marTop w:val="0"/>
      <w:marBottom w:val="0"/>
      <w:divBdr>
        <w:top w:val="none" w:sz="0" w:space="0" w:color="auto"/>
        <w:left w:val="none" w:sz="0" w:space="0" w:color="auto"/>
        <w:bottom w:val="none" w:sz="0" w:space="0" w:color="auto"/>
        <w:right w:val="none" w:sz="0" w:space="0" w:color="auto"/>
      </w:divBdr>
    </w:div>
    <w:div w:id="1537623269">
      <w:bodyDiv w:val="1"/>
      <w:marLeft w:val="0"/>
      <w:marRight w:val="0"/>
      <w:marTop w:val="0"/>
      <w:marBottom w:val="0"/>
      <w:divBdr>
        <w:top w:val="none" w:sz="0" w:space="0" w:color="auto"/>
        <w:left w:val="none" w:sz="0" w:space="0" w:color="auto"/>
        <w:bottom w:val="none" w:sz="0" w:space="0" w:color="auto"/>
        <w:right w:val="none" w:sz="0" w:space="0" w:color="auto"/>
      </w:divBdr>
    </w:div>
    <w:div w:id="1541211055">
      <w:bodyDiv w:val="1"/>
      <w:marLeft w:val="0"/>
      <w:marRight w:val="0"/>
      <w:marTop w:val="0"/>
      <w:marBottom w:val="0"/>
      <w:divBdr>
        <w:top w:val="none" w:sz="0" w:space="0" w:color="auto"/>
        <w:left w:val="none" w:sz="0" w:space="0" w:color="auto"/>
        <w:bottom w:val="none" w:sz="0" w:space="0" w:color="auto"/>
        <w:right w:val="none" w:sz="0" w:space="0" w:color="auto"/>
      </w:divBdr>
    </w:div>
    <w:div w:id="1563130504">
      <w:bodyDiv w:val="1"/>
      <w:marLeft w:val="0"/>
      <w:marRight w:val="0"/>
      <w:marTop w:val="0"/>
      <w:marBottom w:val="0"/>
      <w:divBdr>
        <w:top w:val="none" w:sz="0" w:space="0" w:color="auto"/>
        <w:left w:val="none" w:sz="0" w:space="0" w:color="auto"/>
        <w:bottom w:val="none" w:sz="0" w:space="0" w:color="auto"/>
        <w:right w:val="none" w:sz="0" w:space="0" w:color="auto"/>
      </w:divBdr>
    </w:div>
    <w:div w:id="1597059876">
      <w:bodyDiv w:val="1"/>
      <w:marLeft w:val="0"/>
      <w:marRight w:val="0"/>
      <w:marTop w:val="0"/>
      <w:marBottom w:val="0"/>
      <w:divBdr>
        <w:top w:val="none" w:sz="0" w:space="0" w:color="auto"/>
        <w:left w:val="none" w:sz="0" w:space="0" w:color="auto"/>
        <w:bottom w:val="none" w:sz="0" w:space="0" w:color="auto"/>
        <w:right w:val="none" w:sz="0" w:space="0" w:color="auto"/>
      </w:divBdr>
    </w:div>
    <w:div w:id="1607034350">
      <w:bodyDiv w:val="1"/>
      <w:marLeft w:val="0"/>
      <w:marRight w:val="0"/>
      <w:marTop w:val="0"/>
      <w:marBottom w:val="0"/>
      <w:divBdr>
        <w:top w:val="none" w:sz="0" w:space="0" w:color="auto"/>
        <w:left w:val="none" w:sz="0" w:space="0" w:color="auto"/>
        <w:bottom w:val="none" w:sz="0" w:space="0" w:color="auto"/>
        <w:right w:val="none" w:sz="0" w:space="0" w:color="auto"/>
      </w:divBdr>
    </w:div>
    <w:div w:id="1616789097">
      <w:bodyDiv w:val="1"/>
      <w:marLeft w:val="0"/>
      <w:marRight w:val="0"/>
      <w:marTop w:val="0"/>
      <w:marBottom w:val="0"/>
      <w:divBdr>
        <w:top w:val="none" w:sz="0" w:space="0" w:color="auto"/>
        <w:left w:val="none" w:sz="0" w:space="0" w:color="auto"/>
        <w:bottom w:val="none" w:sz="0" w:space="0" w:color="auto"/>
        <w:right w:val="none" w:sz="0" w:space="0" w:color="auto"/>
      </w:divBdr>
    </w:div>
    <w:div w:id="1643538696">
      <w:bodyDiv w:val="1"/>
      <w:marLeft w:val="0"/>
      <w:marRight w:val="0"/>
      <w:marTop w:val="0"/>
      <w:marBottom w:val="0"/>
      <w:divBdr>
        <w:top w:val="none" w:sz="0" w:space="0" w:color="auto"/>
        <w:left w:val="none" w:sz="0" w:space="0" w:color="auto"/>
        <w:bottom w:val="none" w:sz="0" w:space="0" w:color="auto"/>
        <w:right w:val="none" w:sz="0" w:space="0" w:color="auto"/>
      </w:divBdr>
    </w:div>
    <w:div w:id="1669558580">
      <w:bodyDiv w:val="1"/>
      <w:marLeft w:val="0"/>
      <w:marRight w:val="0"/>
      <w:marTop w:val="0"/>
      <w:marBottom w:val="0"/>
      <w:divBdr>
        <w:top w:val="none" w:sz="0" w:space="0" w:color="auto"/>
        <w:left w:val="none" w:sz="0" w:space="0" w:color="auto"/>
        <w:bottom w:val="none" w:sz="0" w:space="0" w:color="auto"/>
        <w:right w:val="none" w:sz="0" w:space="0" w:color="auto"/>
      </w:divBdr>
    </w:div>
    <w:div w:id="1688409021">
      <w:bodyDiv w:val="1"/>
      <w:marLeft w:val="0"/>
      <w:marRight w:val="0"/>
      <w:marTop w:val="0"/>
      <w:marBottom w:val="0"/>
      <w:divBdr>
        <w:top w:val="none" w:sz="0" w:space="0" w:color="auto"/>
        <w:left w:val="none" w:sz="0" w:space="0" w:color="auto"/>
        <w:bottom w:val="none" w:sz="0" w:space="0" w:color="auto"/>
        <w:right w:val="none" w:sz="0" w:space="0" w:color="auto"/>
      </w:divBdr>
    </w:div>
    <w:div w:id="1747220084">
      <w:bodyDiv w:val="1"/>
      <w:marLeft w:val="0"/>
      <w:marRight w:val="0"/>
      <w:marTop w:val="0"/>
      <w:marBottom w:val="0"/>
      <w:divBdr>
        <w:top w:val="none" w:sz="0" w:space="0" w:color="auto"/>
        <w:left w:val="none" w:sz="0" w:space="0" w:color="auto"/>
        <w:bottom w:val="none" w:sz="0" w:space="0" w:color="auto"/>
        <w:right w:val="none" w:sz="0" w:space="0" w:color="auto"/>
      </w:divBdr>
    </w:div>
    <w:div w:id="1754887493">
      <w:bodyDiv w:val="1"/>
      <w:marLeft w:val="0"/>
      <w:marRight w:val="0"/>
      <w:marTop w:val="0"/>
      <w:marBottom w:val="0"/>
      <w:divBdr>
        <w:top w:val="none" w:sz="0" w:space="0" w:color="auto"/>
        <w:left w:val="none" w:sz="0" w:space="0" w:color="auto"/>
        <w:bottom w:val="none" w:sz="0" w:space="0" w:color="auto"/>
        <w:right w:val="none" w:sz="0" w:space="0" w:color="auto"/>
      </w:divBdr>
    </w:div>
    <w:div w:id="1778719524">
      <w:bodyDiv w:val="1"/>
      <w:marLeft w:val="0"/>
      <w:marRight w:val="0"/>
      <w:marTop w:val="0"/>
      <w:marBottom w:val="0"/>
      <w:divBdr>
        <w:top w:val="none" w:sz="0" w:space="0" w:color="auto"/>
        <w:left w:val="none" w:sz="0" w:space="0" w:color="auto"/>
        <w:bottom w:val="none" w:sz="0" w:space="0" w:color="auto"/>
        <w:right w:val="none" w:sz="0" w:space="0" w:color="auto"/>
      </w:divBdr>
    </w:div>
    <w:div w:id="1785419570">
      <w:bodyDiv w:val="1"/>
      <w:marLeft w:val="0"/>
      <w:marRight w:val="0"/>
      <w:marTop w:val="0"/>
      <w:marBottom w:val="0"/>
      <w:divBdr>
        <w:top w:val="none" w:sz="0" w:space="0" w:color="auto"/>
        <w:left w:val="none" w:sz="0" w:space="0" w:color="auto"/>
        <w:bottom w:val="none" w:sz="0" w:space="0" w:color="auto"/>
        <w:right w:val="none" w:sz="0" w:space="0" w:color="auto"/>
      </w:divBdr>
    </w:div>
    <w:div w:id="1812479943">
      <w:bodyDiv w:val="1"/>
      <w:marLeft w:val="0"/>
      <w:marRight w:val="0"/>
      <w:marTop w:val="0"/>
      <w:marBottom w:val="0"/>
      <w:divBdr>
        <w:top w:val="none" w:sz="0" w:space="0" w:color="auto"/>
        <w:left w:val="none" w:sz="0" w:space="0" w:color="auto"/>
        <w:bottom w:val="none" w:sz="0" w:space="0" w:color="auto"/>
        <w:right w:val="none" w:sz="0" w:space="0" w:color="auto"/>
      </w:divBdr>
    </w:div>
    <w:div w:id="1816141207">
      <w:bodyDiv w:val="1"/>
      <w:marLeft w:val="0"/>
      <w:marRight w:val="0"/>
      <w:marTop w:val="0"/>
      <w:marBottom w:val="0"/>
      <w:divBdr>
        <w:top w:val="none" w:sz="0" w:space="0" w:color="auto"/>
        <w:left w:val="none" w:sz="0" w:space="0" w:color="auto"/>
        <w:bottom w:val="none" w:sz="0" w:space="0" w:color="auto"/>
        <w:right w:val="none" w:sz="0" w:space="0" w:color="auto"/>
      </w:divBdr>
    </w:div>
    <w:div w:id="1817912718">
      <w:bodyDiv w:val="1"/>
      <w:marLeft w:val="0"/>
      <w:marRight w:val="0"/>
      <w:marTop w:val="0"/>
      <w:marBottom w:val="0"/>
      <w:divBdr>
        <w:top w:val="none" w:sz="0" w:space="0" w:color="auto"/>
        <w:left w:val="none" w:sz="0" w:space="0" w:color="auto"/>
        <w:bottom w:val="none" w:sz="0" w:space="0" w:color="auto"/>
        <w:right w:val="none" w:sz="0" w:space="0" w:color="auto"/>
      </w:divBdr>
    </w:div>
    <w:div w:id="1843427910">
      <w:bodyDiv w:val="1"/>
      <w:marLeft w:val="0"/>
      <w:marRight w:val="0"/>
      <w:marTop w:val="0"/>
      <w:marBottom w:val="0"/>
      <w:divBdr>
        <w:top w:val="none" w:sz="0" w:space="0" w:color="auto"/>
        <w:left w:val="none" w:sz="0" w:space="0" w:color="auto"/>
        <w:bottom w:val="none" w:sz="0" w:space="0" w:color="auto"/>
        <w:right w:val="none" w:sz="0" w:space="0" w:color="auto"/>
      </w:divBdr>
    </w:div>
    <w:div w:id="1857884970">
      <w:bodyDiv w:val="1"/>
      <w:marLeft w:val="0"/>
      <w:marRight w:val="0"/>
      <w:marTop w:val="0"/>
      <w:marBottom w:val="0"/>
      <w:divBdr>
        <w:top w:val="none" w:sz="0" w:space="0" w:color="auto"/>
        <w:left w:val="none" w:sz="0" w:space="0" w:color="auto"/>
        <w:bottom w:val="none" w:sz="0" w:space="0" w:color="auto"/>
        <w:right w:val="none" w:sz="0" w:space="0" w:color="auto"/>
      </w:divBdr>
    </w:div>
    <w:div w:id="1862628241">
      <w:bodyDiv w:val="1"/>
      <w:marLeft w:val="0"/>
      <w:marRight w:val="0"/>
      <w:marTop w:val="0"/>
      <w:marBottom w:val="0"/>
      <w:divBdr>
        <w:top w:val="none" w:sz="0" w:space="0" w:color="auto"/>
        <w:left w:val="none" w:sz="0" w:space="0" w:color="auto"/>
        <w:bottom w:val="none" w:sz="0" w:space="0" w:color="auto"/>
        <w:right w:val="none" w:sz="0" w:space="0" w:color="auto"/>
      </w:divBdr>
    </w:div>
    <w:div w:id="1869217793">
      <w:bodyDiv w:val="1"/>
      <w:marLeft w:val="0"/>
      <w:marRight w:val="0"/>
      <w:marTop w:val="0"/>
      <w:marBottom w:val="0"/>
      <w:divBdr>
        <w:top w:val="none" w:sz="0" w:space="0" w:color="auto"/>
        <w:left w:val="none" w:sz="0" w:space="0" w:color="auto"/>
        <w:bottom w:val="none" w:sz="0" w:space="0" w:color="auto"/>
        <w:right w:val="none" w:sz="0" w:space="0" w:color="auto"/>
      </w:divBdr>
    </w:div>
    <w:div w:id="1881014445">
      <w:bodyDiv w:val="1"/>
      <w:marLeft w:val="0"/>
      <w:marRight w:val="0"/>
      <w:marTop w:val="0"/>
      <w:marBottom w:val="0"/>
      <w:divBdr>
        <w:top w:val="none" w:sz="0" w:space="0" w:color="auto"/>
        <w:left w:val="none" w:sz="0" w:space="0" w:color="auto"/>
        <w:bottom w:val="none" w:sz="0" w:space="0" w:color="auto"/>
        <w:right w:val="none" w:sz="0" w:space="0" w:color="auto"/>
      </w:divBdr>
    </w:div>
    <w:div w:id="1935673160">
      <w:bodyDiv w:val="1"/>
      <w:marLeft w:val="0"/>
      <w:marRight w:val="0"/>
      <w:marTop w:val="0"/>
      <w:marBottom w:val="0"/>
      <w:divBdr>
        <w:top w:val="none" w:sz="0" w:space="0" w:color="auto"/>
        <w:left w:val="none" w:sz="0" w:space="0" w:color="auto"/>
        <w:bottom w:val="none" w:sz="0" w:space="0" w:color="auto"/>
        <w:right w:val="none" w:sz="0" w:space="0" w:color="auto"/>
      </w:divBdr>
    </w:div>
    <w:div w:id="1954171695">
      <w:bodyDiv w:val="1"/>
      <w:marLeft w:val="0"/>
      <w:marRight w:val="0"/>
      <w:marTop w:val="0"/>
      <w:marBottom w:val="0"/>
      <w:divBdr>
        <w:top w:val="none" w:sz="0" w:space="0" w:color="auto"/>
        <w:left w:val="none" w:sz="0" w:space="0" w:color="auto"/>
        <w:bottom w:val="none" w:sz="0" w:space="0" w:color="auto"/>
        <w:right w:val="none" w:sz="0" w:space="0" w:color="auto"/>
      </w:divBdr>
    </w:div>
    <w:div w:id="1959873388">
      <w:bodyDiv w:val="1"/>
      <w:marLeft w:val="0"/>
      <w:marRight w:val="0"/>
      <w:marTop w:val="0"/>
      <w:marBottom w:val="0"/>
      <w:divBdr>
        <w:top w:val="none" w:sz="0" w:space="0" w:color="auto"/>
        <w:left w:val="none" w:sz="0" w:space="0" w:color="auto"/>
        <w:bottom w:val="none" w:sz="0" w:space="0" w:color="auto"/>
        <w:right w:val="none" w:sz="0" w:space="0" w:color="auto"/>
      </w:divBdr>
    </w:div>
    <w:div w:id="1967391327">
      <w:bodyDiv w:val="1"/>
      <w:marLeft w:val="0"/>
      <w:marRight w:val="0"/>
      <w:marTop w:val="0"/>
      <w:marBottom w:val="0"/>
      <w:divBdr>
        <w:top w:val="none" w:sz="0" w:space="0" w:color="auto"/>
        <w:left w:val="none" w:sz="0" w:space="0" w:color="auto"/>
        <w:bottom w:val="none" w:sz="0" w:space="0" w:color="auto"/>
        <w:right w:val="none" w:sz="0" w:space="0" w:color="auto"/>
      </w:divBdr>
    </w:div>
    <w:div w:id="1968269016">
      <w:bodyDiv w:val="1"/>
      <w:marLeft w:val="0"/>
      <w:marRight w:val="0"/>
      <w:marTop w:val="0"/>
      <w:marBottom w:val="0"/>
      <w:divBdr>
        <w:top w:val="none" w:sz="0" w:space="0" w:color="auto"/>
        <w:left w:val="none" w:sz="0" w:space="0" w:color="auto"/>
        <w:bottom w:val="none" w:sz="0" w:space="0" w:color="auto"/>
        <w:right w:val="none" w:sz="0" w:space="0" w:color="auto"/>
      </w:divBdr>
    </w:div>
    <w:div w:id="1987541162">
      <w:bodyDiv w:val="1"/>
      <w:marLeft w:val="0"/>
      <w:marRight w:val="0"/>
      <w:marTop w:val="0"/>
      <w:marBottom w:val="0"/>
      <w:divBdr>
        <w:top w:val="none" w:sz="0" w:space="0" w:color="auto"/>
        <w:left w:val="none" w:sz="0" w:space="0" w:color="auto"/>
        <w:bottom w:val="none" w:sz="0" w:space="0" w:color="auto"/>
        <w:right w:val="none" w:sz="0" w:space="0" w:color="auto"/>
      </w:divBdr>
    </w:div>
    <w:div w:id="2022000746">
      <w:bodyDiv w:val="1"/>
      <w:marLeft w:val="0"/>
      <w:marRight w:val="0"/>
      <w:marTop w:val="0"/>
      <w:marBottom w:val="0"/>
      <w:divBdr>
        <w:top w:val="none" w:sz="0" w:space="0" w:color="auto"/>
        <w:left w:val="none" w:sz="0" w:space="0" w:color="auto"/>
        <w:bottom w:val="none" w:sz="0" w:space="0" w:color="auto"/>
        <w:right w:val="none" w:sz="0" w:space="0" w:color="auto"/>
      </w:divBdr>
    </w:div>
    <w:div w:id="2029870522">
      <w:bodyDiv w:val="1"/>
      <w:marLeft w:val="0"/>
      <w:marRight w:val="0"/>
      <w:marTop w:val="0"/>
      <w:marBottom w:val="0"/>
      <w:divBdr>
        <w:top w:val="none" w:sz="0" w:space="0" w:color="auto"/>
        <w:left w:val="none" w:sz="0" w:space="0" w:color="auto"/>
        <w:bottom w:val="none" w:sz="0" w:space="0" w:color="auto"/>
        <w:right w:val="none" w:sz="0" w:space="0" w:color="auto"/>
      </w:divBdr>
    </w:div>
    <w:div w:id="2041277538">
      <w:bodyDiv w:val="1"/>
      <w:marLeft w:val="0"/>
      <w:marRight w:val="0"/>
      <w:marTop w:val="0"/>
      <w:marBottom w:val="0"/>
      <w:divBdr>
        <w:top w:val="none" w:sz="0" w:space="0" w:color="auto"/>
        <w:left w:val="none" w:sz="0" w:space="0" w:color="auto"/>
        <w:bottom w:val="none" w:sz="0" w:space="0" w:color="auto"/>
        <w:right w:val="none" w:sz="0" w:space="0" w:color="auto"/>
      </w:divBdr>
    </w:div>
    <w:div w:id="2044013985">
      <w:bodyDiv w:val="1"/>
      <w:marLeft w:val="0"/>
      <w:marRight w:val="0"/>
      <w:marTop w:val="0"/>
      <w:marBottom w:val="0"/>
      <w:divBdr>
        <w:top w:val="none" w:sz="0" w:space="0" w:color="auto"/>
        <w:left w:val="none" w:sz="0" w:space="0" w:color="auto"/>
        <w:bottom w:val="none" w:sz="0" w:space="0" w:color="auto"/>
        <w:right w:val="none" w:sz="0" w:space="0" w:color="auto"/>
      </w:divBdr>
    </w:div>
    <w:div w:id="2047832497">
      <w:bodyDiv w:val="1"/>
      <w:marLeft w:val="0"/>
      <w:marRight w:val="0"/>
      <w:marTop w:val="0"/>
      <w:marBottom w:val="0"/>
      <w:divBdr>
        <w:top w:val="none" w:sz="0" w:space="0" w:color="auto"/>
        <w:left w:val="none" w:sz="0" w:space="0" w:color="auto"/>
        <w:bottom w:val="none" w:sz="0" w:space="0" w:color="auto"/>
        <w:right w:val="none" w:sz="0" w:space="0" w:color="auto"/>
      </w:divBdr>
    </w:div>
    <w:div w:id="2053648484">
      <w:bodyDiv w:val="1"/>
      <w:marLeft w:val="0"/>
      <w:marRight w:val="0"/>
      <w:marTop w:val="0"/>
      <w:marBottom w:val="0"/>
      <w:divBdr>
        <w:top w:val="none" w:sz="0" w:space="0" w:color="auto"/>
        <w:left w:val="none" w:sz="0" w:space="0" w:color="auto"/>
        <w:bottom w:val="none" w:sz="0" w:space="0" w:color="auto"/>
        <w:right w:val="none" w:sz="0" w:space="0" w:color="auto"/>
      </w:divBdr>
    </w:div>
    <w:div w:id="2099598724">
      <w:bodyDiv w:val="1"/>
      <w:marLeft w:val="0"/>
      <w:marRight w:val="0"/>
      <w:marTop w:val="0"/>
      <w:marBottom w:val="0"/>
      <w:divBdr>
        <w:top w:val="none" w:sz="0" w:space="0" w:color="auto"/>
        <w:left w:val="none" w:sz="0" w:space="0" w:color="auto"/>
        <w:bottom w:val="none" w:sz="0" w:space="0" w:color="auto"/>
        <w:right w:val="none" w:sz="0" w:space="0" w:color="auto"/>
      </w:divBdr>
    </w:div>
    <w:div w:id="2104758280">
      <w:bodyDiv w:val="1"/>
      <w:marLeft w:val="0"/>
      <w:marRight w:val="0"/>
      <w:marTop w:val="0"/>
      <w:marBottom w:val="0"/>
      <w:divBdr>
        <w:top w:val="none" w:sz="0" w:space="0" w:color="auto"/>
        <w:left w:val="none" w:sz="0" w:space="0" w:color="auto"/>
        <w:bottom w:val="none" w:sz="0" w:space="0" w:color="auto"/>
        <w:right w:val="none" w:sz="0" w:space="0" w:color="auto"/>
      </w:divBdr>
    </w:div>
    <w:div w:id="2123105171">
      <w:bodyDiv w:val="1"/>
      <w:marLeft w:val="0"/>
      <w:marRight w:val="0"/>
      <w:marTop w:val="0"/>
      <w:marBottom w:val="0"/>
      <w:divBdr>
        <w:top w:val="none" w:sz="0" w:space="0" w:color="auto"/>
        <w:left w:val="none" w:sz="0" w:space="0" w:color="auto"/>
        <w:bottom w:val="none" w:sz="0" w:space="0" w:color="auto"/>
        <w:right w:val="none" w:sz="0" w:space="0" w:color="auto"/>
      </w:divBdr>
    </w:div>
    <w:div w:id="2124884329">
      <w:bodyDiv w:val="1"/>
      <w:marLeft w:val="0"/>
      <w:marRight w:val="0"/>
      <w:marTop w:val="0"/>
      <w:marBottom w:val="0"/>
      <w:divBdr>
        <w:top w:val="none" w:sz="0" w:space="0" w:color="auto"/>
        <w:left w:val="none" w:sz="0" w:space="0" w:color="auto"/>
        <w:bottom w:val="none" w:sz="0" w:space="0" w:color="auto"/>
        <w:right w:val="none" w:sz="0" w:space="0" w:color="auto"/>
      </w:divBdr>
    </w:div>
    <w:div w:id="21351759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package" Target="embeddings/Microsoft_Excel_Worksheet.xlsx"/><Relationship Id="rId40" Type="http://schemas.openxmlformats.org/officeDocument/2006/relationships/image" Target="media/image30.emf"/><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79" Type="http://schemas.openxmlformats.org/officeDocument/2006/relationships/image" Target="media/image68.emf"/><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emf"/><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oleObject" Target="embeddings/oleObject2.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2.xm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10.png"/><Relationship Id="rId39" Type="http://schemas.openxmlformats.org/officeDocument/2006/relationships/image" Target="media/image29.emf"/></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G:\GM\SDP-rewrite\REQD\IS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83F5F-F952-4C2B-9275-48D83ADF2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ISS.dot</Template>
  <TotalTime>493</TotalTime>
  <Pages>74</Pages>
  <Words>5189</Words>
  <Characters>29580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系统文档</vt:lpstr>
    </vt:vector>
  </TitlesOfParts>
  <Company>GE</Company>
  <LinksUpToDate>false</LinksUpToDate>
  <CharactersWithSpaces>34700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系统文档</dc:title>
  <dc:subject>PMC系统</dc:subject>
  <dc:creator>Jeff</dc:creator>
  <cp:lastModifiedBy>Zhang, Zhiliang(GE Digital)</cp:lastModifiedBy>
  <cp:revision>175</cp:revision>
  <cp:lastPrinted>2013-12-20T07:36:00Z</cp:lastPrinted>
  <dcterms:created xsi:type="dcterms:W3CDTF">2017-12-03T01:01:00Z</dcterms:created>
  <dcterms:modified xsi:type="dcterms:W3CDTF">2017-12-03T10:02:00Z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no.">
    <vt:lpwstr>1.0</vt:lpwstr>
  </property>
  <property fmtid="{D5CDD505-2E9C-101B-9397-08002B2CF9AE}" pid="3" name="Reviewed by">
    <vt:lpwstr>Rama T S</vt:lpwstr>
  </property>
</Properties>
</file>